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73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7740" cy="8283257"/>
            <wp:effectExtent l="0" t="0" r="0" b="3810"/>
            <wp:docPr id="42" name="Рисунок 42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2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56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56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56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56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56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56" w:rsidRDefault="00BF5956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1273" w:rsidRDefault="00541273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73" w:rsidRDefault="00541273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D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41273" w:rsidRDefault="00541273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73" w:rsidRDefault="00541273" w:rsidP="00541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73" w:rsidRDefault="00541273" w:rsidP="005412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73" w:rsidRPr="00B641A3" w:rsidRDefault="00541273" w:rsidP="005412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73" w:rsidRPr="00B641A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 w:rsidRPr="00B641A3">
        <w:rPr>
          <w:rFonts w:ascii="Times New Roman" w:hAnsi="Times New Roman" w:cs="Times New Roman"/>
          <w:sz w:val="28"/>
          <w:szCs w:val="28"/>
        </w:rPr>
        <w:t>I. Общая характеристика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……….2</w:t>
      </w:r>
    </w:p>
    <w:p w:rsidR="00541273" w:rsidRPr="00B641A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 w:rsidRPr="00B641A3">
        <w:rPr>
          <w:rFonts w:ascii="Times New Roman" w:hAnsi="Times New Roman" w:cs="Times New Roman"/>
          <w:sz w:val="28"/>
          <w:szCs w:val="28"/>
        </w:rPr>
        <w:t>II. Структура управления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>…….5</w:t>
      </w:r>
    </w:p>
    <w:p w:rsidR="00541273" w:rsidRPr="00B641A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 w:rsidRPr="00B641A3">
        <w:rPr>
          <w:rFonts w:ascii="Times New Roman" w:hAnsi="Times New Roman" w:cs="Times New Roman"/>
          <w:sz w:val="28"/>
          <w:szCs w:val="28"/>
        </w:rPr>
        <w:t>III. Условия 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………8</w:t>
      </w:r>
    </w:p>
    <w:p w:rsidR="00541273" w:rsidRPr="00B641A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 w:rsidRPr="00B641A3">
        <w:rPr>
          <w:rFonts w:ascii="Times New Roman" w:hAnsi="Times New Roman" w:cs="Times New Roman"/>
          <w:sz w:val="28"/>
          <w:szCs w:val="28"/>
        </w:rPr>
        <w:t>IV. Результаты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………………..23</w:t>
      </w:r>
    </w:p>
    <w:p w:rsidR="0054127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Pr="00B641A3">
        <w:rPr>
          <w:rFonts w:ascii="Times New Roman" w:hAnsi="Times New Roman" w:cs="Times New Roman"/>
          <w:sz w:val="28"/>
          <w:szCs w:val="28"/>
        </w:rPr>
        <w:t xml:space="preserve"> Выводы по итогам года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……………………………………..31</w:t>
      </w:r>
    </w:p>
    <w:p w:rsidR="00541273" w:rsidRPr="00B641A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3373F">
        <w:rPr>
          <w:rFonts w:ascii="Times New Roman" w:hAnsi="Times New Roman" w:cs="Times New Roman"/>
          <w:sz w:val="28"/>
          <w:szCs w:val="28"/>
        </w:rPr>
        <w:t xml:space="preserve"> </w:t>
      </w:r>
      <w:r w:rsidRPr="00B641A3">
        <w:rPr>
          <w:rFonts w:ascii="Times New Roman" w:hAnsi="Times New Roman" w:cs="Times New Roman"/>
          <w:sz w:val="28"/>
          <w:szCs w:val="28"/>
        </w:rPr>
        <w:t xml:space="preserve"> Проблемные</w:t>
      </w:r>
      <w:proofErr w:type="gramEnd"/>
      <w:r w:rsidRPr="00B641A3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…………………………………………32</w:t>
      </w:r>
    </w:p>
    <w:p w:rsidR="0054127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641A3">
        <w:rPr>
          <w:rFonts w:ascii="Times New Roman" w:hAnsi="Times New Roman" w:cs="Times New Roman"/>
          <w:sz w:val="28"/>
          <w:szCs w:val="28"/>
        </w:rPr>
        <w:t>. Показатели деятельности МКДОУ ДС №60</w:t>
      </w:r>
      <w:r>
        <w:rPr>
          <w:rFonts w:ascii="Times New Roman" w:hAnsi="Times New Roman" w:cs="Times New Roman"/>
          <w:sz w:val="28"/>
          <w:szCs w:val="28"/>
        </w:rPr>
        <w:t>………………33</w:t>
      </w:r>
    </w:p>
    <w:p w:rsidR="00541273" w:rsidRDefault="00541273" w:rsidP="00541273">
      <w:pPr>
        <w:pStyle w:val="a4"/>
        <w:spacing w:before="240" w:line="72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541273">
      <w:pPr>
        <w:pStyle w:val="a4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541273">
      <w:pPr>
        <w:pStyle w:val="a4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541273">
      <w:pPr>
        <w:pStyle w:val="a4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541273">
      <w:pPr>
        <w:pStyle w:val="a4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1B3481" w:rsidRDefault="001B3481" w:rsidP="000E3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81" w:rsidRDefault="001B3481" w:rsidP="000E3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D1" w:rsidRDefault="000E33D1" w:rsidP="00F2552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C9E" w:rsidRDefault="00293C9E" w:rsidP="000132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Pr="0054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</w:t>
      </w:r>
      <w:r w:rsidRPr="0054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 дошкольного образовательного учреждения  «Детский сад №60»</w:t>
      </w:r>
      <w:r w:rsidRPr="0054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городского округа Нальчик Кабардино-Балкарской Республики</w:t>
      </w:r>
      <w:r w:rsidRPr="0054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 составлено в соответствии  с п.3 части 2 статьи 29 Федерального закона от 29 декабря 2012 г. № 273-ФЗ «Об образовании в Российской Федерации», </w:t>
      </w:r>
      <w:r w:rsidRPr="0054471F">
        <w:rPr>
          <w:rFonts w:ascii="Times New Roman" w:hAnsi="Times New Roman" w:cs="Times New Roman"/>
          <w:sz w:val="28"/>
          <w:szCs w:val="28"/>
        </w:rPr>
        <w:t>на основании  внесенных изменений в  приказ Министерства образования и науки Российской Федерации от 14.06.13г № 462 « Об</w:t>
      </w:r>
      <w:proofErr w:type="gramEnd"/>
      <w:r w:rsidRPr="00544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71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4471F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proofErr w:type="spellStart"/>
      <w:r w:rsidRPr="00544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471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организации», утвержденные приказом Министерства образования и науки Российской Ф</w:t>
      </w:r>
      <w:r w:rsidR="000E3D61">
        <w:rPr>
          <w:rFonts w:ascii="Times New Roman" w:hAnsi="Times New Roman" w:cs="Times New Roman"/>
          <w:sz w:val="28"/>
          <w:szCs w:val="28"/>
        </w:rPr>
        <w:t>едерации от 14.12.2017г. № 1218.</w:t>
      </w:r>
    </w:p>
    <w:p w:rsidR="000E3D61" w:rsidRPr="000E3D61" w:rsidRDefault="000E3D61" w:rsidP="000E3D61">
      <w:pPr>
        <w:pStyle w:val="a7"/>
        <w:spacing w:line="360" w:lineRule="auto"/>
        <w:rPr>
          <w:color w:val="000000"/>
          <w:sz w:val="28"/>
          <w:szCs w:val="28"/>
        </w:rPr>
      </w:pPr>
      <w:r w:rsidRPr="000E3D61">
        <w:rPr>
          <w:sz w:val="28"/>
          <w:szCs w:val="28"/>
        </w:rPr>
        <w:t xml:space="preserve"> </w:t>
      </w:r>
      <w:r w:rsidRPr="000E3D61">
        <w:rPr>
          <w:color w:val="000000"/>
          <w:sz w:val="28"/>
          <w:szCs w:val="28"/>
        </w:rPr>
        <w:t xml:space="preserve">Отчёт о результатах </w:t>
      </w:r>
      <w:proofErr w:type="spellStart"/>
      <w:r w:rsidRPr="000E3D61">
        <w:rPr>
          <w:color w:val="000000"/>
          <w:sz w:val="28"/>
          <w:szCs w:val="28"/>
        </w:rPr>
        <w:t>самообследования</w:t>
      </w:r>
      <w:proofErr w:type="spellEnd"/>
      <w:r w:rsidRPr="000E3D61">
        <w:rPr>
          <w:color w:val="000000"/>
          <w:sz w:val="28"/>
          <w:szCs w:val="28"/>
        </w:rPr>
        <w:t xml:space="preserve"> призван информировать родителей (законных представителей обучающихся и воспитанников), учредителя и общественности об основных результатах и особенностях функционирования и развития образовательной организации, её образовательной деятельности.</w:t>
      </w:r>
    </w:p>
    <w:p w:rsidR="00293C9E" w:rsidRPr="00F25524" w:rsidRDefault="00293C9E" w:rsidP="000132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7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55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275C8D" w:rsidRPr="00F2552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проведена оценка образовательной</w:t>
      </w:r>
      <w:r w:rsidR="000E33D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деятельности, системы управления организации, содержания и качества</w:t>
      </w:r>
      <w:r w:rsidR="000E33D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подготовки воспитанников, организации учебного процесса, качества</w:t>
      </w:r>
      <w:r w:rsidR="000E33D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кадрового, учебно-методического оснащения, материально-технической</w:t>
      </w:r>
      <w:r w:rsidR="000E33D1" w:rsidRPr="00F25524">
        <w:rPr>
          <w:rFonts w:ascii="Times New Roman" w:hAnsi="Times New Roman" w:cs="Times New Roman"/>
          <w:sz w:val="28"/>
          <w:szCs w:val="28"/>
        </w:rPr>
        <w:t xml:space="preserve">  </w:t>
      </w:r>
      <w:r w:rsidR="00275C8D" w:rsidRPr="00F25524">
        <w:rPr>
          <w:rFonts w:ascii="Times New Roman" w:hAnsi="Times New Roman" w:cs="Times New Roman"/>
          <w:sz w:val="28"/>
          <w:szCs w:val="28"/>
        </w:rPr>
        <w:t>базы, функционирования внутренней системы оценки качества</w:t>
      </w:r>
      <w:r w:rsidR="000E33D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образования, а также анализ показателей деятельности</w:t>
      </w:r>
      <w:r w:rsidRPr="00F25524">
        <w:rPr>
          <w:rFonts w:ascii="Times New Roman" w:hAnsi="Times New Roman" w:cs="Times New Roman"/>
          <w:sz w:val="28"/>
          <w:szCs w:val="28"/>
        </w:rPr>
        <w:t>.</w:t>
      </w:r>
    </w:p>
    <w:p w:rsidR="00275C8D" w:rsidRPr="00F25524" w:rsidRDefault="00F25524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275C8D" w:rsidRPr="00F2552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организации оформлены в виде отчета,</w:t>
      </w:r>
      <w:r w:rsidR="000E33D1" w:rsidRPr="00F25524">
        <w:rPr>
          <w:rFonts w:ascii="Times New Roman" w:hAnsi="Times New Roman" w:cs="Times New Roman"/>
          <w:sz w:val="28"/>
          <w:szCs w:val="28"/>
        </w:rPr>
        <w:t xml:space="preserve">  </w:t>
      </w:r>
      <w:r w:rsidR="00275C8D" w:rsidRPr="00F25524">
        <w:rPr>
          <w:rFonts w:ascii="Times New Roman" w:hAnsi="Times New Roman" w:cs="Times New Roman"/>
          <w:sz w:val="28"/>
          <w:szCs w:val="28"/>
        </w:rPr>
        <w:t>включающего аналитическую часть и результаты анализа показателей</w:t>
      </w:r>
      <w:r w:rsidR="008A1A0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деятельности организации, подлежащей </w:t>
      </w:r>
      <w:proofErr w:type="spellStart"/>
      <w:r w:rsidR="00275C8D" w:rsidRPr="00F2552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75C8D" w:rsidRPr="00F25524">
        <w:rPr>
          <w:rFonts w:ascii="Times New Roman" w:hAnsi="Times New Roman" w:cs="Times New Roman"/>
          <w:sz w:val="28"/>
          <w:szCs w:val="28"/>
        </w:rPr>
        <w:t>.</w:t>
      </w: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523F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5C8D" w:rsidRDefault="00275C8D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5524">
        <w:rPr>
          <w:rFonts w:ascii="Times New Roman" w:hAnsi="Times New Roman" w:cs="Times New Roman"/>
          <w:b/>
          <w:sz w:val="28"/>
          <w:szCs w:val="28"/>
        </w:rPr>
        <w:t>I. Общая характеристика образовательного учреждения.</w:t>
      </w:r>
    </w:p>
    <w:p w:rsidR="0013523F" w:rsidRPr="00F25524" w:rsidRDefault="0013523F" w:rsidP="00936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(по уставу) 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сад№60» городского округа Нальчик Кабардино-Балкарской  Республики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="009835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ДС №60</w:t>
            </w:r>
            <w:r w:rsidR="00983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293C9E" w:rsidRPr="00293C9E" w:rsidRDefault="009835FA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</w:t>
            </w:r>
            <w:r w:rsidR="00293C9E"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   городского округа  Нальчик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1977 год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776FC8" w:rsidRDefault="00293C9E" w:rsidP="00293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360024, КБР, г. Нальчик, </w:t>
            </w: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ул. Ингушская 9а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shd w:val="clear" w:color="auto" w:fill="FFFFFF"/>
              <w:ind w:right="-6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93C9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8(8662)97-65-32, 8(8662)97-63-89</w:t>
            </w: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nshds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-60@ 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mail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</w:t>
            </w:r>
          </w:p>
        </w:tc>
        <w:tc>
          <w:tcPr>
            <w:tcW w:w="4786" w:type="dxa"/>
          </w:tcPr>
          <w:p w:rsidR="00293C9E" w:rsidRPr="00293C9E" w:rsidRDefault="00572DE1" w:rsidP="00293C9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10" w:history="1"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nal</w:t>
              </w:r>
              <w:proofErr w:type="spellEnd"/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60</w:t>
              </w:r>
              <w:proofErr w:type="spellStart"/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nshds</w:t>
              </w:r>
              <w:proofErr w:type="spellEnd"/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76FC8" w:rsidRPr="000132F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76FC8" w:rsidRPr="0001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C9E" w:rsidRPr="00293C9E" w:rsidTr="00F25524">
        <w:trPr>
          <w:trHeight w:val="575"/>
        </w:trPr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 до 19.00 выходные дни: суббота, воскресенье, нерабочие  праздничные дни.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Кашежева Ольга  Аркадьева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3C9E" w:rsidRPr="00293C9E" w:rsidRDefault="00F25524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от  «</w:t>
            </w:r>
            <w:r w:rsidR="00293C9E" w:rsidRPr="00293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93C9E" w:rsidRPr="00293C9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93C9E">
              <w:rPr>
                <w:rFonts w:ascii="Times New Roman" w:hAnsi="Times New Roman" w:cs="Times New Roman"/>
                <w:sz w:val="28"/>
                <w:szCs w:val="28"/>
              </w:rPr>
              <w:t xml:space="preserve">2014 г. N  </w:t>
            </w:r>
            <w:r w:rsidR="00293C9E" w:rsidRPr="00293C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1733</w:t>
            </w: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образования, науки и по делам молодежи Кабардино-Балкарской Республики</w:t>
            </w: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9E" w:rsidRPr="00293C9E" w:rsidTr="00F25524">
        <w:tc>
          <w:tcPr>
            <w:tcW w:w="9571" w:type="dxa"/>
            <w:gridSpan w:val="2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b/>
                <w:sz w:val="28"/>
                <w:szCs w:val="28"/>
              </w:rPr>
              <w:t>1.2. Организационно-правовое обеспечение деятельности образовательного учреждения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свидетельств:</w:t>
            </w:r>
          </w:p>
          <w:p w:rsidR="00293C9E" w:rsidRPr="00293C9E" w:rsidRDefault="00293C9E" w:rsidP="0029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О внесении записи в Единый государственный реестр юридических лиц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27. 07.2017г. №592В\2017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</w:t>
            </w:r>
            <w:r w:rsidRPr="0029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1020700757142</w:t>
            </w:r>
          </w:p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9E" w:rsidRPr="00293C9E" w:rsidTr="00F25524">
        <w:tc>
          <w:tcPr>
            <w:tcW w:w="9571" w:type="dxa"/>
            <w:gridSpan w:val="2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Наличие документов о создании образовательного учреждения: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казенного дошкольного образовательного учреждения «Детский сад№60» городского округа Нальчик Кабардино-Балкарской  Республики (утвержден 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77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«Департамент образования Местной администрации городского округа Нальчик» №407 от 29.12.2015г.)</w:t>
            </w:r>
          </w:p>
          <w:p w:rsidR="00293C9E" w:rsidRPr="00293C9E" w:rsidRDefault="00293C9E" w:rsidP="00293C9E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 на общем собрании трудового</w:t>
            </w:r>
            <w:r w:rsidR="0077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 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 №1 от</w:t>
            </w:r>
            <w:r w:rsidR="00F2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24.11.2015г.</w:t>
            </w:r>
          </w:p>
          <w:p w:rsidR="00293C9E" w:rsidRPr="00293C9E" w:rsidRDefault="00293C9E" w:rsidP="00293C9E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                                                 приказ №16от 24.11.2016 г.</w:t>
            </w:r>
          </w:p>
          <w:p w:rsidR="00293C9E" w:rsidRPr="00293C9E" w:rsidRDefault="00293C9E" w:rsidP="00293C9E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МКДОУ «ДС №60» </w:t>
            </w:r>
          </w:p>
          <w:p w:rsidR="00293C9E" w:rsidRPr="00293C9E" w:rsidRDefault="00293C9E" w:rsidP="00293C9E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293C9E" w:rsidRPr="00293C9E" w:rsidTr="00F25524">
        <w:tc>
          <w:tcPr>
            <w:tcW w:w="9571" w:type="dxa"/>
            <w:gridSpan w:val="2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 образовательного учреждения:</w:t>
            </w:r>
          </w:p>
        </w:tc>
      </w:tr>
      <w:tr w:rsidR="00293C9E" w:rsidRPr="00293C9E" w:rsidTr="00F25524">
        <w:tc>
          <w:tcPr>
            <w:tcW w:w="4785" w:type="dxa"/>
          </w:tcPr>
          <w:p w:rsidR="00293C9E" w:rsidRPr="00293C9E" w:rsidRDefault="00293C9E" w:rsidP="0029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hAnsi="Times New Roman" w:cs="Times New Roman"/>
                <w:sz w:val="28"/>
                <w:szCs w:val="28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786" w:type="dxa"/>
          </w:tcPr>
          <w:p w:rsidR="00293C9E" w:rsidRPr="00293C9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коллективный договор (с приложениями</w:t>
            </w:r>
            <w:r w:rsidR="00F2552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93C9E" w:rsidRPr="00293C9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</w:p>
          <w:p w:rsidR="00293C9E" w:rsidRPr="00293C9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распределении стимули</w:t>
            </w:r>
            <w:r w:rsidR="00F25524">
              <w:rPr>
                <w:rFonts w:ascii="Times New Roman" w:eastAsia="Calibri" w:hAnsi="Times New Roman" w:cs="Times New Roman"/>
                <w:sz w:val="28"/>
                <w:szCs w:val="28"/>
              </w:rPr>
              <w:t>рующей части фонда оплаты труда</w:t>
            </w: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93C9E" w:rsidRPr="00293C9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педагогическом Совете; </w:t>
            </w:r>
          </w:p>
          <w:p w:rsidR="00D7197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родительском собрании; </w:t>
            </w:r>
          </w:p>
          <w:p w:rsidR="00293C9E" w:rsidRPr="00293C9E" w:rsidRDefault="00D7197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</w:t>
            </w:r>
            <w:r w:rsidR="00293C9E"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общем родительском собрании; </w:t>
            </w:r>
          </w:p>
          <w:p w:rsidR="00293C9E" w:rsidRPr="00293C9E" w:rsidRDefault="00D7197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 w:rsidR="00293C9E"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</w:t>
            </w:r>
            <w:r w:rsidR="00F25524">
              <w:rPr>
                <w:rFonts w:ascii="Times New Roman" w:eastAsia="Calibri" w:hAnsi="Times New Roman" w:cs="Times New Roman"/>
                <w:sz w:val="28"/>
                <w:szCs w:val="28"/>
              </w:rPr>
              <w:t>общем собрании сотрудников</w:t>
            </w:r>
            <w:r w:rsidR="00293C9E"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293C9E" w:rsidRPr="00293C9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попечительском  совете;</w:t>
            </w:r>
          </w:p>
          <w:p w:rsidR="00293C9E" w:rsidRPr="00293C9E" w:rsidRDefault="00293C9E" w:rsidP="00293C9E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работе с персональными данными сотрудников; </w:t>
            </w:r>
          </w:p>
          <w:p w:rsidR="00293C9E" w:rsidRPr="00293C9E" w:rsidRDefault="00293C9E" w:rsidP="009835FA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работе с персональными данными воспитанников и родителей (законных </w:t>
            </w:r>
            <w:r w:rsidR="009835F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представителей)</w:t>
            </w:r>
          </w:p>
        </w:tc>
      </w:tr>
    </w:tbl>
    <w:p w:rsidR="00293C9E" w:rsidRPr="008A1A01" w:rsidRDefault="00293C9E" w:rsidP="009363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5C8D" w:rsidRPr="00F25524" w:rsidRDefault="00112591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В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F25524">
        <w:rPr>
          <w:rFonts w:ascii="Times New Roman" w:hAnsi="Times New Roman" w:cs="Times New Roman"/>
          <w:sz w:val="28"/>
          <w:szCs w:val="28"/>
        </w:rPr>
        <w:t xml:space="preserve"> детском саду функционировало 9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групп воспитанников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 xml:space="preserve">1 </w:t>
      </w:r>
      <w:r w:rsidR="00112591" w:rsidRPr="00F25524">
        <w:rPr>
          <w:rFonts w:ascii="Times New Roman" w:hAnsi="Times New Roman" w:cs="Times New Roman"/>
          <w:sz w:val="28"/>
          <w:szCs w:val="28"/>
        </w:rPr>
        <w:t>группа – I младшая группа (с 2</w:t>
      </w:r>
      <w:r w:rsidRPr="00F25524">
        <w:rPr>
          <w:rFonts w:ascii="Times New Roman" w:hAnsi="Times New Roman" w:cs="Times New Roman"/>
          <w:sz w:val="28"/>
          <w:szCs w:val="28"/>
        </w:rPr>
        <w:t xml:space="preserve"> – 3 лет);</w:t>
      </w:r>
    </w:p>
    <w:p w:rsidR="00275C8D" w:rsidRPr="00F25524" w:rsidRDefault="00112591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 xml:space="preserve">1 группа – II младшая группа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(с 3 до 4 лет);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2 группы – средние (с 4 до 5 лет);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2 группы – старшие (с 5 до 6 лет);</w:t>
      </w:r>
    </w:p>
    <w:p w:rsidR="00275C8D" w:rsidRPr="00F25524" w:rsidRDefault="00112591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1 группа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– </w:t>
      </w:r>
      <w:r w:rsidR="00D7197E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F25524">
        <w:rPr>
          <w:rFonts w:ascii="Times New Roman" w:hAnsi="Times New Roman" w:cs="Times New Roman"/>
          <w:sz w:val="28"/>
          <w:szCs w:val="28"/>
        </w:rPr>
        <w:t xml:space="preserve"> (с 6 до 7 лет);</w:t>
      </w:r>
    </w:p>
    <w:p w:rsidR="00112591" w:rsidRPr="00F25524" w:rsidRDefault="00112591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2 группы – логопедические (с 5 до 7 лет).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 xml:space="preserve"> Среднесписочная ч</w:t>
      </w:r>
      <w:r w:rsidR="00112591" w:rsidRPr="00F25524">
        <w:rPr>
          <w:rFonts w:ascii="Times New Roman" w:hAnsi="Times New Roman" w:cs="Times New Roman"/>
          <w:sz w:val="28"/>
          <w:szCs w:val="28"/>
        </w:rPr>
        <w:t>исленност</w:t>
      </w:r>
      <w:r w:rsidR="005E0BD7">
        <w:rPr>
          <w:rFonts w:ascii="Times New Roman" w:hAnsi="Times New Roman" w:cs="Times New Roman"/>
          <w:sz w:val="28"/>
          <w:szCs w:val="28"/>
        </w:rPr>
        <w:t>ь воспитанников за 2018 год -258</w:t>
      </w:r>
      <w:r w:rsidRPr="00F2552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12591" w:rsidRPr="00F25524">
        <w:rPr>
          <w:rFonts w:ascii="Times New Roman" w:hAnsi="Times New Roman" w:cs="Times New Roman"/>
          <w:sz w:val="28"/>
          <w:szCs w:val="28"/>
        </w:rPr>
        <w:t>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</w:t>
      </w:r>
    </w:p>
    <w:p w:rsidR="00BA7966" w:rsidRPr="00F25524" w:rsidRDefault="00BA79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из полных семей.</w:t>
      </w:r>
    </w:p>
    <w:p w:rsidR="00275C8D" w:rsidRPr="00BF4DF5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DF5">
        <w:rPr>
          <w:rFonts w:ascii="Times New Roman" w:hAnsi="Times New Roman" w:cs="Times New Roman"/>
          <w:sz w:val="28"/>
          <w:szCs w:val="28"/>
        </w:rPr>
        <w:t>ДОУ посещает</w:t>
      </w:r>
      <w:r w:rsidR="00BF4DF5" w:rsidRPr="00BF4DF5">
        <w:rPr>
          <w:rFonts w:ascii="Times New Roman" w:hAnsi="Times New Roman" w:cs="Times New Roman"/>
          <w:sz w:val="28"/>
          <w:szCs w:val="28"/>
        </w:rPr>
        <w:t>:</w:t>
      </w:r>
    </w:p>
    <w:p w:rsidR="00BA7966" w:rsidRPr="00BF4DF5" w:rsidRDefault="00275C8D" w:rsidP="005E0BD7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DF5">
        <w:rPr>
          <w:rFonts w:ascii="Times New Roman" w:hAnsi="Times New Roman" w:cs="Times New Roman"/>
          <w:sz w:val="28"/>
          <w:szCs w:val="28"/>
        </w:rPr>
        <w:t>из многодетных семей</w:t>
      </w:r>
      <w:r w:rsidR="00BF4DF5" w:rsidRPr="00BF4DF5">
        <w:rPr>
          <w:rFonts w:ascii="Times New Roman" w:hAnsi="Times New Roman" w:cs="Times New Roman"/>
          <w:sz w:val="28"/>
          <w:szCs w:val="28"/>
        </w:rPr>
        <w:t xml:space="preserve"> - 54 воспитанника</w:t>
      </w:r>
      <w:r w:rsidRPr="00BF4D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966" w:rsidRPr="00BF4DF5" w:rsidRDefault="00BF4DF5" w:rsidP="005E0BD7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DF5">
        <w:rPr>
          <w:rFonts w:ascii="Times New Roman" w:hAnsi="Times New Roman" w:cs="Times New Roman"/>
          <w:sz w:val="28"/>
          <w:szCs w:val="28"/>
        </w:rPr>
        <w:t>ребенок   инвалид –</w:t>
      </w:r>
      <w:r w:rsidR="005E0BD7">
        <w:rPr>
          <w:rFonts w:ascii="Times New Roman" w:hAnsi="Times New Roman" w:cs="Times New Roman"/>
          <w:sz w:val="28"/>
          <w:szCs w:val="28"/>
        </w:rPr>
        <w:t xml:space="preserve"> 3</w:t>
      </w:r>
      <w:r w:rsidRPr="00BF4DF5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5E0BD7">
        <w:rPr>
          <w:rFonts w:ascii="Times New Roman" w:hAnsi="Times New Roman" w:cs="Times New Roman"/>
          <w:sz w:val="28"/>
          <w:szCs w:val="28"/>
        </w:rPr>
        <w:t>;</w:t>
      </w:r>
    </w:p>
    <w:p w:rsidR="00BF4DF5" w:rsidRPr="00BF4DF5" w:rsidRDefault="00BF4DF5" w:rsidP="005E0BD7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DF5">
        <w:rPr>
          <w:rFonts w:ascii="Times New Roman" w:hAnsi="Times New Roman" w:cs="Times New Roman"/>
          <w:sz w:val="28"/>
          <w:szCs w:val="28"/>
        </w:rPr>
        <w:t>родители инвалиды - 2 воспитанника</w:t>
      </w:r>
      <w:r w:rsidR="005E0BD7">
        <w:rPr>
          <w:rFonts w:ascii="Times New Roman" w:hAnsi="Times New Roman" w:cs="Times New Roman"/>
          <w:sz w:val="28"/>
          <w:szCs w:val="28"/>
        </w:rPr>
        <w:t>;</w:t>
      </w:r>
    </w:p>
    <w:p w:rsidR="00BF4DF5" w:rsidRDefault="00BF4DF5" w:rsidP="005E0BD7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одиночка – 5 воспитанников</w:t>
      </w:r>
      <w:r w:rsidR="005E0B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8D" w:rsidRPr="00F25524" w:rsidRDefault="00BA79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В 2018</w:t>
      </w:r>
      <w:r w:rsidR="000132FE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776FC8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="000132FE">
        <w:rPr>
          <w:rFonts w:ascii="Times New Roman" w:hAnsi="Times New Roman" w:cs="Times New Roman"/>
          <w:sz w:val="28"/>
          <w:szCs w:val="28"/>
        </w:rPr>
        <w:t xml:space="preserve"> в школу –  </w:t>
      </w:r>
      <w:r w:rsidR="00776FC8">
        <w:rPr>
          <w:rFonts w:ascii="Times New Roman" w:hAnsi="Times New Roman" w:cs="Times New Roman"/>
          <w:sz w:val="28"/>
          <w:szCs w:val="28"/>
        </w:rPr>
        <w:t xml:space="preserve">54 </w:t>
      </w:r>
      <w:r w:rsidR="005E0BD7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BF4DF5">
        <w:rPr>
          <w:rFonts w:ascii="Times New Roman" w:hAnsi="Times New Roman" w:cs="Times New Roman"/>
          <w:sz w:val="28"/>
          <w:szCs w:val="28"/>
        </w:rPr>
        <w:t>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b/>
          <w:sz w:val="28"/>
          <w:szCs w:val="28"/>
        </w:rPr>
        <w:t>Вывод: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МДОУ «Детский сад № 60</w:t>
      </w:r>
      <w:r w:rsidRPr="00F25524">
        <w:rPr>
          <w:rFonts w:ascii="Times New Roman" w:hAnsi="Times New Roman" w:cs="Times New Roman"/>
          <w:sz w:val="28"/>
          <w:szCs w:val="28"/>
        </w:rPr>
        <w:t>» осуществляет комплектование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учреждения воспитанниками, в соответствии с нормативными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документами в сфере образования Российской Федерации.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524">
        <w:rPr>
          <w:rFonts w:ascii="Times New Roman" w:hAnsi="Times New Roman" w:cs="Times New Roman"/>
          <w:b/>
          <w:sz w:val="28"/>
          <w:szCs w:val="28"/>
        </w:rPr>
        <w:t>II. Структура управления образовательным учреждением.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1. Нормативно-правовое обеспечение управления ДОУ.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Законом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Российской Федерации «Об образовании в Российской Федерации» №273-ФЗ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от 29.12.2012 года, а так же следующими локальными документами:</w:t>
      </w:r>
    </w:p>
    <w:p w:rsidR="00275C8D" w:rsidRPr="00F25524" w:rsidRDefault="00BA7966" w:rsidP="000132F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Уставом МДОУ «Детский сад № 60</w:t>
      </w:r>
      <w:r w:rsidR="00275C8D" w:rsidRPr="00F25524">
        <w:rPr>
          <w:rFonts w:ascii="Times New Roman" w:hAnsi="Times New Roman" w:cs="Times New Roman"/>
          <w:sz w:val="28"/>
          <w:szCs w:val="28"/>
        </w:rPr>
        <w:t>»;</w:t>
      </w:r>
    </w:p>
    <w:p w:rsidR="00275C8D" w:rsidRPr="00D7197E" w:rsidRDefault="00275C8D" w:rsidP="000132F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97E">
        <w:rPr>
          <w:rFonts w:ascii="Times New Roman" w:hAnsi="Times New Roman" w:cs="Times New Roman"/>
          <w:sz w:val="28"/>
          <w:szCs w:val="28"/>
        </w:rPr>
        <w:t>договорами об образовании по образовательным программам дошкольного</w:t>
      </w:r>
      <w:r w:rsidR="00D7197E">
        <w:rPr>
          <w:rFonts w:ascii="Times New Roman" w:hAnsi="Times New Roman" w:cs="Times New Roman"/>
          <w:sz w:val="28"/>
          <w:szCs w:val="28"/>
        </w:rPr>
        <w:t xml:space="preserve"> </w:t>
      </w:r>
      <w:r w:rsidRPr="00D7197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75C8D" w:rsidRPr="00F25524" w:rsidRDefault="00275C8D" w:rsidP="000132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эффективными контрактами;</w:t>
      </w:r>
    </w:p>
    <w:p w:rsidR="00275C8D" w:rsidRPr="00F25524" w:rsidRDefault="00275C8D" w:rsidP="000132F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коллективным договором между администрацией и профсоюзным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комитетом;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lastRenderedPageBreak/>
        <w:t>штатным расписанием;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приказами заведующего по личному составу, основной деятельности и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контингенту;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ДОУ;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для сотрудников и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правилами распорядка для воспитанников;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инструкциями по организации охраны жизни и здоровья детей в ДОУ;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524">
        <w:rPr>
          <w:rFonts w:ascii="Times New Roman" w:hAnsi="Times New Roman" w:cs="Times New Roman"/>
          <w:sz w:val="28"/>
          <w:szCs w:val="28"/>
        </w:rPr>
        <w:t>положениями</w:t>
      </w:r>
      <w:proofErr w:type="gramEnd"/>
      <w:r w:rsidR="00BA7966" w:rsidRPr="00F25524"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ДОУ;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годовым планом работы;</w:t>
      </w:r>
    </w:p>
    <w:p w:rsidR="00275C8D" w:rsidRPr="00F25524" w:rsidRDefault="00275C8D" w:rsidP="000132F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планированием образовательной деятельности и др.</w:t>
      </w:r>
    </w:p>
    <w:p w:rsidR="00275C8D" w:rsidRPr="00F25524" w:rsidRDefault="00BA79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В течение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года продолжалась работа по созданию и обогащению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нормативно-информационного обеспечения управления.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осуществляется на аналитическом уровне.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5524">
        <w:rPr>
          <w:rFonts w:ascii="Times New Roman" w:hAnsi="Times New Roman" w:cs="Times New Roman"/>
          <w:b/>
          <w:sz w:val="28"/>
          <w:szCs w:val="28"/>
        </w:rPr>
        <w:t>2. Формы и структура управления</w:t>
      </w:r>
    </w:p>
    <w:p w:rsidR="00275C8D" w:rsidRPr="00F25524" w:rsidRDefault="00BA79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Управление организацией в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</w:t>
      </w:r>
      <w:r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Уставом и строилось на принципах единоначалия и самоуправления,</w:t>
      </w:r>
      <w:r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F25524">
        <w:rPr>
          <w:rFonts w:ascii="Times New Roman" w:hAnsi="Times New Roman" w:cs="Times New Roman"/>
          <w:sz w:val="28"/>
          <w:szCs w:val="28"/>
        </w:rPr>
        <w:t>г</w:t>
      </w:r>
      <w:r w:rsidR="00275C8D" w:rsidRPr="00F25524">
        <w:rPr>
          <w:rFonts w:ascii="Times New Roman" w:hAnsi="Times New Roman" w:cs="Times New Roman"/>
          <w:sz w:val="28"/>
          <w:szCs w:val="28"/>
        </w:rPr>
        <w:t>осударственно-общественный характер управления.</w:t>
      </w:r>
    </w:p>
    <w:p w:rsidR="00275C8D" w:rsidRPr="00F25524" w:rsidRDefault="00BA79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В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году действовали следующие органы управления учреждением:</w:t>
      </w:r>
    </w:p>
    <w:p w:rsidR="005E61C1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коллектива; педагогический совет; 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Попечительский </w:t>
      </w:r>
      <w:r w:rsidRPr="00F25524">
        <w:rPr>
          <w:rFonts w:ascii="Times New Roman" w:hAnsi="Times New Roman" w:cs="Times New Roman"/>
          <w:sz w:val="28"/>
          <w:szCs w:val="28"/>
        </w:rPr>
        <w:t>совет</w:t>
      </w:r>
      <w:r w:rsid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родите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лей. Руководство деятельностью </w:t>
      </w:r>
      <w:r w:rsidRPr="00F25524">
        <w:rPr>
          <w:rFonts w:ascii="Times New Roman" w:hAnsi="Times New Roman" w:cs="Times New Roman"/>
          <w:sz w:val="28"/>
          <w:szCs w:val="28"/>
        </w:rPr>
        <w:t>ДОУ осуществляется заведующим.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Заведующий осуществляет непосредственное руководство детским садом и</w:t>
      </w:r>
      <w:r w:rsidR="00BA796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несет ответственность за деятельность учреждения.</w:t>
      </w:r>
      <w:r w:rsid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Общим собранием трудового коллектива принимались решения, связанные</w:t>
      </w:r>
      <w:r w:rsidR="005E61C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с улучшением деятельности организации по различным направлениям. За</w:t>
      </w:r>
      <w:r w:rsidR="005E61C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BA7966" w:rsidRPr="00F25524">
        <w:rPr>
          <w:rFonts w:ascii="Times New Roman" w:hAnsi="Times New Roman" w:cs="Times New Roman"/>
          <w:sz w:val="28"/>
          <w:szCs w:val="28"/>
        </w:rPr>
        <w:t>2018 год</w:t>
      </w:r>
      <w:r w:rsidRPr="00F25524">
        <w:rPr>
          <w:rFonts w:ascii="Times New Roman" w:hAnsi="Times New Roman" w:cs="Times New Roman"/>
          <w:sz w:val="28"/>
          <w:szCs w:val="28"/>
        </w:rPr>
        <w:t xml:space="preserve"> были рассмотрены и внесены изменения в</w:t>
      </w:r>
      <w:r w:rsidR="005E61C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5E61C1" w:rsidRPr="00F25524">
        <w:rPr>
          <w:rFonts w:ascii="Times New Roman" w:hAnsi="Times New Roman" w:cs="Times New Roman"/>
          <w:sz w:val="28"/>
          <w:szCs w:val="28"/>
        </w:rPr>
        <w:t>.</w:t>
      </w:r>
    </w:p>
    <w:p w:rsidR="00275C8D" w:rsidRPr="00F25524" w:rsidRDefault="00D7197E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C8D" w:rsidRPr="00F25524">
        <w:rPr>
          <w:rFonts w:ascii="Times New Roman" w:hAnsi="Times New Roman" w:cs="Times New Roman"/>
          <w:sz w:val="28"/>
          <w:szCs w:val="28"/>
        </w:rPr>
        <w:t>П</w:t>
      </w:r>
      <w:r w:rsidR="005E61C1" w:rsidRPr="00F25524">
        <w:rPr>
          <w:rFonts w:ascii="Times New Roman" w:hAnsi="Times New Roman" w:cs="Times New Roman"/>
          <w:sz w:val="28"/>
          <w:szCs w:val="28"/>
        </w:rPr>
        <w:t>едагогическим советом ДОУ в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году были определены направления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образовательной и оздоровительной деятельности Учреждения; рассмотрены</w:t>
      </w:r>
    </w:p>
    <w:p w:rsidR="00275C8D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F25524">
        <w:rPr>
          <w:rFonts w:ascii="Times New Roman" w:hAnsi="Times New Roman" w:cs="Times New Roman"/>
          <w:sz w:val="28"/>
          <w:szCs w:val="28"/>
        </w:rPr>
        <w:t>рекомендованы</w:t>
      </w:r>
      <w:proofErr w:type="gramEnd"/>
      <w:r w:rsidRPr="00F25524">
        <w:rPr>
          <w:rFonts w:ascii="Times New Roman" w:hAnsi="Times New Roman" w:cs="Times New Roman"/>
          <w:sz w:val="28"/>
          <w:szCs w:val="28"/>
        </w:rPr>
        <w:t xml:space="preserve"> к утверждению ООП;</w:t>
      </w:r>
    </w:p>
    <w:p w:rsidR="005E61C1" w:rsidRPr="00F25524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годовой план работы Учреждения и отчет о</w:t>
      </w:r>
      <w:r w:rsidR="000132FE">
        <w:rPr>
          <w:rFonts w:ascii="Times New Roman" w:hAnsi="Times New Roman" w:cs="Times New Roman"/>
          <w:sz w:val="28"/>
          <w:szCs w:val="28"/>
        </w:rPr>
        <w:t xml:space="preserve"> его выполнении за 2018</w:t>
      </w:r>
      <w:r w:rsidRPr="00F25524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E61C1" w:rsidRPr="00F25524" w:rsidRDefault="000132FE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61C1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на педагогических советах рассматривались вопросы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квалификации и переподготовки кадров; </w:t>
      </w:r>
      <w:r w:rsidR="005E61C1" w:rsidRPr="00F25524">
        <w:rPr>
          <w:rFonts w:ascii="Times New Roman" w:hAnsi="Times New Roman" w:cs="Times New Roman"/>
          <w:sz w:val="28"/>
          <w:szCs w:val="28"/>
        </w:rPr>
        <w:t>рассмотрены работы педагогического коллектива по развитию детей в разных видах деятельности.</w:t>
      </w:r>
    </w:p>
    <w:p w:rsidR="00275C8D" w:rsidRPr="00F25524" w:rsidRDefault="00D7197E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E61C1" w:rsidRPr="00F25524">
        <w:rPr>
          <w:rFonts w:ascii="Times New Roman" w:hAnsi="Times New Roman" w:cs="Times New Roman"/>
          <w:sz w:val="28"/>
          <w:szCs w:val="28"/>
        </w:rPr>
        <w:t>Попечительским советом родителей ДОУ в 2018</w:t>
      </w:r>
      <w:r w:rsidR="00A8209C" w:rsidRPr="00F25524">
        <w:rPr>
          <w:rFonts w:ascii="Times New Roman" w:hAnsi="Times New Roman" w:cs="Times New Roman"/>
          <w:sz w:val="28"/>
          <w:szCs w:val="28"/>
        </w:rPr>
        <w:t>году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содействовал администрации и</w:t>
      </w:r>
      <w:r w:rsid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педагогическому коллективу Учреждения в </w:t>
      </w:r>
      <w:r w:rsidR="000132FE">
        <w:rPr>
          <w:rFonts w:ascii="Times New Roman" w:hAnsi="Times New Roman" w:cs="Times New Roman"/>
          <w:sz w:val="28"/>
          <w:szCs w:val="28"/>
        </w:rPr>
        <w:t>с</w:t>
      </w:r>
      <w:r w:rsidR="00275C8D" w:rsidRPr="00F25524">
        <w:rPr>
          <w:rFonts w:ascii="Times New Roman" w:hAnsi="Times New Roman" w:cs="Times New Roman"/>
          <w:sz w:val="28"/>
          <w:szCs w:val="28"/>
        </w:rPr>
        <w:t>овершенствовании условий для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 о</w:t>
      </w:r>
      <w:r w:rsidR="00275C8D" w:rsidRPr="00F25524">
        <w:rPr>
          <w:rFonts w:ascii="Times New Roman" w:hAnsi="Times New Roman" w:cs="Times New Roman"/>
          <w:sz w:val="28"/>
          <w:szCs w:val="28"/>
        </w:rPr>
        <w:t>существления образовательного процесса, охраны жизни и здоровья,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свободного и гармоничного развития личности каждого ребенка; совместно с администрацией Учреждения организовывал проведение общих родительских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собраний,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развлечений, 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«День открытых дверей» и</w:t>
      </w:r>
      <w:r w:rsidR="00A8209C" w:rsidRPr="00F25524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о действующего городского </w:t>
      </w:r>
      <w:r w:rsidR="00A8209C" w:rsidRPr="00F2552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77956" w:rsidRPr="00F25524">
        <w:rPr>
          <w:rFonts w:ascii="Times New Roman" w:hAnsi="Times New Roman" w:cs="Times New Roman"/>
          <w:sz w:val="28"/>
          <w:szCs w:val="28"/>
        </w:rPr>
        <w:t>а</w:t>
      </w:r>
      <w:r w:rsidR="00A8209C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577956" w:rsidRPr="00F25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«Коррекционно-развивающие игры и занятия с детьми».</w:t>
      </w:r>
      <w:proofErr w:type="gramEnd"/>
      <w:r w:rsidR="00577956" w:rsidRPr="00F255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77956" w:rsidRPr="00F25524">
        <w:rPr>
          <w:rFonts w:ascii="Times New Roman" w:hAnsi="Times New Roman" w:cs="Times New Roman"/>
          <w:sz w:val="28"/>
          <w:szCs w:val="28"/>
        </w:rPr>
        <w:t>Н</w:t>
      </w:r>
      <w:r w:rsidR="00275C8D" w:rsidRPr="00F25524">
        <w:rPr>
          <w:rFonts w:ascii="Times New Roman" w:hAnsi="Times New Roman" w:cs="Times New Roman"/>
          <w:sz w:val="28"/>
          <w:szCs w:val="28"/>
        </w:rPr>
        <w:t>а плановых заседаниях в течение года заслушивает отчеты заведующего и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педагогов Учреждения по вопросам организации образовательного процесса,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присмотра и ухода за детьми, их оздоровления; среди родителей (законных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представителей) воспитанников проводили разъяснительную работу по охране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жизни и здоровья детей, обеспечению их безопасности, соблюдению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пропускного режима, санитарных норм и правил в здании и на территории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="00275C8D" w:rsidRPr="00F25524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275C8D" w:rsidRDefault="00275C8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5524">
        <w:rPr>
          <w:rFonts w:ascii="Times New Roman" w:hAnsi="Times New Roman" w:cs="Times New Roman"/>
          <w:sz w:val="28"/>
          <w:szCs w:val="28"/>
        </w:rPr>
        <w:t>В целях содействия исполнения Уставных целей и задач в Учреждении в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2018</w:t>
      </w:r>
      <w:r w:rsidRPr="00F255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п</w:t>
      </w:r>
      <w:r w:rsidRPr="00F25524">
        <w:rPr>
          <w:rFonts w:ascii="Times New Roman" w:hAnsi="Times New Roman" w:cs="Times New Roman"/>
          <w:sz w:val="28"/>
          <w:szCs w:val="28"/>
        </w:rPr>
        <w:t>родолжали функционировать Родительские комитеты групп.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Таким образом, в ДОУ реализуется возможность участия в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управлении детским садом всех участников образовательных отношений.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Заведующий детским садом занимает место координатора стратегических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 xml:space="preserve">направлений. Структура и механизм управления дошкольным 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у</w:t>
      </w:r>
      <w:r w:rsidRPr="00F25524">
        <w:rPr>
          <w:rFonts w:ascii="Times New Roman" w:hAnsi="Times New Roman" w:cs="Times New Roman"/>
          <w:sz w:val="28"/>
          <w:szCs w:val="28"/>
        </w:rPr>
        <w:t>чреждением</w:t>
      </w:r>
      <w:r w:rsidR="00577956" w:rsidRPr="00F25524">
        <w:rPr>
          <w:rFonts w:ascii="Times New Roman" w:hAnsi="Times New Roman" w:cs="Times New Roman"/>
          <w:sz w:val="28"/>
          <w:szCs w:val="28"/>
        </w:rPr>
        <w:t xml:space="preserve"> </w:t>
      </w:r>
      <w:r w:rsidRPr="00F25524">
        <w:rPr>
          <w:rFonts w:ascii="Times New Roman" w:hAnsi="Times New Roman" w:cs="Times New Roman"/>
          <w:sz w:val="28"/>
          <w:szCs w:val="28"/>
        </w:rPr>
        <w:t>определяет его стабильное функционирование.</w:t>
      </w:r>
    </w:p>
    <w:p w:rsidR="00541273" w:rsidRDefault="00541273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273" w:rsidRDefault="00541273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273" w:rsidRPr="00F25524" w:rsidRDefault="00541273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C8D" w:rsidRPr="00F25524" w:rsidRDefault="000132FE" w:rsidP="00936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истекший 2018</w:t>
      </w:r>
      <w:r w:rsidR="00275C8D" w:rsidRPr="00F25524">
        <w:rPr>
          <w:rFonts w:ascii="Times New Roman" w:hAnsi="Times New Roman" w:cs="Times New Roman"/>
          <w:sz w:val="28"/>
          <w:szCs w:val="28"/>
        </w:rPr>
        <w:t xml:space="preserve"> год проведено заседаний: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2119"/>
      </w:tblGrid>
      <w:tr w:rsidR="00275C8D" w:rsidRPr="00F25524" w:rsidTr="00813581">
        <w:tc>
          <w:tcPr>
            <w:tcW w:w="2235" w:type="dxa"/>
          </w:tcPr>
          <w:p w:rsidR="00275C8D" w:rsidRPr="00F25524" w:rsidRDefault="00275C8D" w:rsidP="00936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524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 w:rsidRPr="00F25524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трудового </w:t>
            </w:r>
            <w:r w:rsidR="00FD7666" w:rsidRPr="00F25524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3402" w:type="dxa"/>
          </w:tcPr>
          <w:p w:rsidR="00275C8D" w:rsidRPr="00F25524" w:rsidRDefault="00FD7666" w:rsidP="00936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="00275C8D" w:rsidRPr="00F25524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  <w:tc>
          <w:tcPr>
            <w:tcW w:w="1984" w:type="dxa"/>
          </w:tcPr>
          <w:p w:rsidR="00275C8D" w:rsidRPr="00F25524" w:rsidRDefault="00275C8D" w:rsidP="00936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4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2119" w:type="dxa"/>
          </w:tcPr>
          <w:p w:rsidR="00275C8D" w:rsidRPr="00F25524" w:rsidRDefault="00FD7666" w:rsidP="00936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4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</w:tr>
      <w:tr w:rsidR="00275C8D" w:rsidRPr="00F25524" w:rsidTr="00813581">
        <w:tc>
          <w:tcPr>
            <w:tcW w:w="2235" w:type="dxa"/>
          </w:tcPr>
          <w:p w:rsidR="003A0453" w:rsidRPr="00813581" w:rsidRDefault="003A0453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53" w:rsidRPr="00813581" w:rsidRDefault="003A0453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75C8D" w:rsidRPr="00813581" w:rsidRDefault="003A0453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«Итоги приемки ДОУ к новому учебному году».</w:t>
            </w:r>
          </w:p>
          <w:p w:rsidR="00813581" w:rsidRPr="00813581" w:rsidRDefault="00813581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81" w:rsidRPr="00813581" w:rsidRDefault="00813581" w:rsidP="008135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13581" w:rsidRPr="00813581" w:rsidRDefault="00813581" w:rsidP="0081358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выполнении сотрудниками требований противопожарной, электробезопасности, охраны труда на рабочем месте».</w:t>
            </w:r>
          </w:p>
          <w:p w:rsidR="00813581" w:rsidRPr="00813581" w:rsidRDefault="00813581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197E" w:rsidRPr="00813581" w:rsidRDefault="00D7197E" w:rsidP="00D7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№1 Основные направления образовательной деятельности в рамках федерального государственного образовательного стандарта дошкольного образования на 2018-2019г</w:t>
            </w:r>
          </w:p>
          <w:p w:rsidR="00D7197E" w:rsidRPr="00813581" w:rsidRDefault="00D7197E" w:rsidP="00D7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№2 Тема:  «Эффективное внедрение педагогических технологий развития связной речи как условие развития речевых способностей дошкольников».</w:t>
            </w:r>
          </w:p>
          <w:p w:rsidR="003A0453" w:rsidRPr="00813581" w:rsidRDefault="003A0453" w:rsidP="003A045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3A0453" w:rsidRPr="00813581" w:rsidRDefault="003A0453" w:rsidP="003A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Тема: «Совершенствование   предметно-развивающей среды учреждения-как фактора  развития личности ребенка</w:t>
            </w:r>
            <w:proofErr w:type="gramStart"/>
            <w:r w:rsidRPr="008135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358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ДО».</w:t>
            </w:r>
          </w:p>
          <w:p w:rsidR="003A0453" w:rsidRPr="00541273" w:rsidRDefault="003A0453" w:rsidP="003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«Анализ </w:t>
            </w:r>
            <w:proofErr w:type="spellStart"/>
            <w:r w:rsidRPr="0054127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5412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412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41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работы в ДОУ за 2018-2019 учебный год»</w:t>
            </w:r>
          </w:p>
          <w:p w:rsidR="00D7197E" w:rsidRPr="00813581" w:rsidRDefault="00D7197E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7E" w:rsidRPr="00813581" w:rsidRDefault="00D7197E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5C8D" w:rsidRPr="00813581" w:rsidRDefault="00813581" w:rsidP="00936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«Начало учебного года – начало нового этапа в жизни детского сада, родителей и его воспитанников»</w:t>
            </w:r>
          </w:p>
        </w:tc>
        <w:tc>
          <w:tcPr>
            <w:tcW w:w="2119" w:type="dxa"/>
          </w:tcPr>
          <w:p w:rsidR="00275C8D" w:rsidRPr="00813581" w:rsidRDefault="00813581" w:rsidP="008135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81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возрастной группе прошло по 4 собраний по </w:t>
            </w:r>
            <w:proofErr w:type="spellStart"/>
            <w:r w:rsidRPr="00813581">
              <w:rPr>
                <w:rFonts w:ascii="Times New Roman" w:hAnsi="Times New Roman" w:cs="Times New Roman"/>
                <w:sz w:val="24"/>
                <w:szCs w:val="24"/>
              </w:rPr>
              <w:t>воспитательноо</w:t>
            </w:r>
            <w:proofErr w:type="spellEnd"/>
            <w:r w:rsidRPr="0081358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-образовательным и организационным вопросам </w:t>
            </w:r>
          </w:p>
        </w:tc>
      </w:tr>
    </w:tbl>
    <w:p w:rsidR="00D7197E" w:rsidRDefault="00D7197E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2FE" w:rsidRDefault="000132FE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DE3" w:rsidRDefault="00AC0DE3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581" w:rsidRDefault="00813581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956" w:rsidRPr="00577956" w:rsidRDefault="00577956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ДОУ.</w:t>
      </w:r>
    </w:p>
    <w:p w:rsidR="00577956" w:rsidRPr="00577956" w:rsidRDefault="00577956" w:rsidP="0057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145415</wp:posOffset>
                </wp:positionV>
                <wp:extent cx="2176145" cy="742950"/>
                <wp:effectExtent l="11430" t="9525" r="12700" b="952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DE3" w:rsidRPr="001932A6" w:rsidRDefault="00AC0DE3" w:rsidP="005779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2A6">
                              <w:rPr>
                                <w:sz w:val="20"/>
                                <w:szCs w:val="20"/>
                              </w:rPr>
                              <w:t>Департамент  образования  Местной администрации г. о. Нальчик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left:0;text-align:left;margin-left:129.6pt;margin-top:11.45pt;width:171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" fillcolor="#f7eaea">
                <v:fill color2="#d99594" angle="135" focus="100%" type="gradient"/>
                <v:textbox>
                  <w:txbxContent>
                    <w:p w:rsidR="00AC0DE3" w:rsidRPr="001932A6" w:rsidRDefault="00AC0DE3" w:rsidP="00577956">
                      <w:pPr>
                        <w:rPr>
                          <w:sz w:val="20"/>
                          <w:szCs w:val="20"/>
                        </w:rPr>
                      </w:pPr>
                      <w:r w:rsidRPr="001932A6">
                        <w:rPr>
                          <w:sz w:val="20"/>
                          <w:szCs w:val="20"/>
                        </w:rPr>
                        <w:t>Департамент  образования  Местной администрации г. о. Нальчик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201930</wp:posOffset>
                </wp:positionV>
                <wp:extent cx="1856740" cy="629920"/>
                <wp:effectExtent l="11430" t="9525" r="8255" b="825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DE3" w:rsidRPr="002C35A1" w:rsidRDefault="00AC0DE3" w:rsidP="005779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35A1">
                              <w:rPr>
                                <w:b/>
                              </w:rPr>
                              <w:t>З</w:t>
                            </w:r>
                            <w:r>
                              <w:rPr>
                                <w:b/>
                              </w:rPr>
                              <w:t xml:space="preserve">аведующая </w:t>
                            </w:r>
                            <w:r w:rsidRPr="002C35A1">
                              <w:rPr>
                                <w:b/>
                              </w:rPr>
                              <w:t xml:space="preserve"> МКДОУ</w:t>
                            </w:r>
                            <w:r>
                              <w:rPr>
                                <w:b/>
                              </w:rPr>
                              <w:t xml:space="preserve"> «ДС№60»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148.35pt;margin-top:15.9pt;width:146.2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" fillcolor="#fef2e9">
                <v:fill color2="#fabf8f" angle="135" focus="100%" type="gradient"/>
                <v:textbox>
                  <w:txbxContent>
                    <w:p w:rsidR="00AC0DE3" w:rsidRPr="002C35A1" w:rsidRDefault="00AC0DE3" w:rsidP="00577956">
                      <w:pPr>
                        <w:jc w:val="center"/>
                        <w:rPr>
                          <w:b/>
                        </w:rPr>
                      </w:pPr>
                      <w:r w:rsidRPr="002C35A1">
                        <w:rPr>
                          <w:b/>
                        </w:rPr>
                        <w:t>З</w:t>
                      </w:r>
                      <w:r>
                        <w:rPr>
                          <w:b/>
                        </w:rPr>
                        <w:t xml:space="preserve">аведующая </w:t>
                      </w:r>
                      <w:r w:rsidRPr="002C35A1">
                        <w:rPr>
                          <w:b/>
                        </w:rPr>
                        <w:t xml:space="preserve"> МКДОУ</w:t>
                      </w:r>
                      <w:r>
                        <w:rPr>
                          <w:b/>
                        </w:rPr>
                        <w:t xml:space="preserve"> «ДС№60»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46355</wp:posOffset>
                </wp:positionV>
                <wp:extent cx="0" cy="271145"/>
                <wp:effectExtent l="59055" t="15875" r="55245" b="177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24.1pt;margin-top:3.65pt;width:0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11430</wp:posOffset>
                </wp:positionV>
                <wp:extent cx="574675" cy="347345"/>
                <wp:effectExtent l="38735" t="57785" r="43815" b="5207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6.5pt;margin-top:.9pt;width:45.25pt;height:27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11430</wp:posOffset>
                </wp:positionV>
                <wp:extent cx="702945" cy="347345"/>
                <wp:effectExtent l="34925" t="57785" r="43180" b="520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00.95pt;margin-top:.9pt;width:55.3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191770</wp:posOffset>
                </wp:positionV>
                <wp:extent cx="85090" cy="960755"/>
                <wp:effectExtent l="57150" t="19050" r="57785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960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3.2pt;margin-top:15.1pt;width:6.7pt;height:7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59055</wp:posOffset>
                </wp:positionV>
                <wp:extent cx="0" cy="347345"/>
                <wp:effectExtent l="59055" t="19685" r="55245" b="234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4.1pt;margin-top:4.65pt;width:0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53340</wp:posOffset>
                </wp:positionV>
                <wp:extent cx="1307465" cy="511810"/>
                <wp:effectExtent l="6985" t="14605" r="19050" b="2603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Общее собрание ТК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 ПК</w:t>
                            </w:r>
                          </w:p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8" style="position:absolute;left:0;text-align:left;margin-left:180.25pt;margin-top:4.2pt;width:102.95pt;height:4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Общее собрание ТК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 ПК</w:t>
                      </w:r>
                    </w:p>
                    <w:p w:rsidR="00AC0DE3" w:rsidRDefault="00AC0DE3" w:rsidP="00577956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53340</wp:posOffset>
                </wp:positionV>
                <wp:extent cx="1786890" cy="511810"/>
                <wp:effectExtent l="13335" t="5080" r="28575" b="2603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BD4B4"/>
                            </a:gs>
                            <a:gs pos="100000">
                              <a:srgbClr val="FBD4B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Попечительский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9" style="position:absolute;left:0;text-align:left;margin-left:292.5pt;margin-top:4.2pt;width:140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" fillcolor="#fbd4b4">
                <v:fill color2="#fef6f0" angle="90" focus="100%" type="gradient"/>
                <v:shadow on="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Попечительский 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53340</wp:posOffset>
                </wp:positionV>
                <wp:extent cx="1212850" cy="511810"/>
                <wp:effectExtent l="5715" t="5080" r="19685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0" style="position:absolute;left:0;text-align:left;margin-left:70.65pt;margin-top:4.2pt;width:95.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212090</wp:posOffset>
                </wp:positionV>
                <wp:extent cx="85725" cy="313690"/>
                <wp:effectExtent l="57150" t="38100" r="66675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87.5pt;margin-top:16.7pt;width:6.75pt;height:24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313690</wp:posOffset>
                </wp:positionV>
                <wp:extent cx="278130" cy="635"/>
                <wp:effectExtent l="19050" t="57150" r="17145" b="565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1.95pt;margin-top:24.7pt;width:21.9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118110</wp:posOffset>
                </wp:positionV>
                <wp:extent cx="976630" cy="481965"/>
                <wp:effectExtent l="9525" t="13970" r="13970" b="889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481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DE3" w:rsidRDefault="00AC0DE3" w:rsidP="00577956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1" type="#_x0000_t202" style="position:absolute;left:0;text-align:left;margin-left:229.95pt;margin-top:9.3pt;width:76.9pt;height:3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" fillcolor="#c2d69b" strokecolor="#1f497d" strokeweight="1pt">
                <v:fill color2="#eaf1dd" angle="135" focus="50%" type="gradient"/>
                <v:shadow color="#4e6128" opacity=".5" offset="1pt"/>
                <v:textbox>
                  <w:txbxContent>
                    <w:p w:rsidR="00AC0DE3" w:rsidRDefault="00AC0DE3" w:rsidP="00577956"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104775</wp:posOffset>
                </wp:positionV>
                <wp:extent cx="1114425" cy="495300"/>
                <wp:effectExtent l="9525" t="10160" r="28575" b="2794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/>
                            </a:gs>
                            <a:gs pos="10000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left:0;text-align:left;margin-left:124.2pt;margin-top:8.25pt;width:8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" fillcolor="#d6e3bc" strokecolor="#002060">
                <v:fill color2="#f7f9f2" focus="100%" type="gradient"/>
                <v:shadow on="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1047750" cy="481965"/>
                <wp:effectExtent l="13335" t="8255" r="34290" b="3365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left:0;text-align:left;margin-left:-1.5pt;margin-top:7.35pt;width:82.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" fillcolor="#92cddc">
                <v:fill color2="#e9f5f8" focus="100%" type="gradient"/>
                <v:shadow on="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118110</wp:posOffset>
                </wp:positionV>
                <wp:extent cx="447040" cy="1624330"/>
                <wp:effectExtent l="58420" t="33020" r="56515" b="285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162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85.3pt;margin-top:9.3pt;width:35.2pt;height:127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104775</wp:posOffset>
                </wp:positionV>
                <wp:extent cx="161290" cy="2503170"/>
                <wp:effectExtent l="57785" t="19685" r="5715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250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0.5pt;margin-top:8.25pt;width:12.7pt;height:19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104775</wp:posOffset>
                </wp:positionV>
                <wp:extent cx="1113155" cy="470535"/>
                <wp:effectExtent l="12065" t="10160" r="27305" b="3365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8CCE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4" style="position:absolute;left:0;text-align:left;margin-left:320.15pt;margin-top:8.25pt;width:87.6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" fillcolor="#f1f5fa">
                <v:fill color2="#b8cce4" angle="135" focus="100%" type="gradient"/>
                <v:shadow on="t"/>
                <v:textbox>
                  <w:txbxContent>
                    <w:p w:rsidR="00AC0DE3" w:rsidRDefault="00AC0DE3" w:rsidP="00577956">
                      <w:r>
                        <w:t>Старшая медсестра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247015</wp:posOffset>
                </wp:positionV>
                <wp:extent cx="49530" cy="218440"/>
                <wp:effectExtent l="60960" t="29210" r="60960" b="285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1pt;margin-top:19.45pt;width:3.9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8255</wp:posOffset>
                </wp:positionV>
                <wp:extent cx="517525" cy="0"/>
                <wp:effectExtent l="15875" t="57150" r="190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3.45pt;margin-top:.65pt;width:4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247015</wp:posOffset>
                </wp:positionV>
                <wp:extent cx="445135" cy="526415"/>
                <wp:effectExtent l="53975" t="48260" r="53340" b="444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0.95pt;margin-top:19.45pt;width:35.05pt;height:41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247015</wp:posOffset>
                </wp:positionV>
                <wp:extent cx="447040" cy="318135"/>
                <wp:effectExtent l="44450" t="57785" r="41910" b="527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.45pt;margin-top:19.45pt;width:35.2pt;height:2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-6350</wp:posOffset>
                </wp:positionV>
                <wp:extent cx="49530" cy="218440"/>
                <wp:effectExtent l="53340" t="33655" r="59055" b="336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0.4pt;margin-top:-.5pt;width:3.9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1326515" cy="548640"/>
                <wp:effectExtent l="13335" t="13970" r="31750" b="2794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5" style="position:absolute;left:0;text-align:left;margin-left:196.5pt;margin-top:16.7pt;width:104.4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" fillcolor="#f7f9f2">
                <v:fill color2="#d6e3bc" focus="100%" type="gradient"/>
                <v:shadow on="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212090</wp:posOffset>
                </wp:positionV>
                <wp:extent cx="1133475" cy="457200"/>
                <wp:effectExtent l="10795" t="13970" r="27305" b="3365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80.05pt;margin-top:16.7pt;width:89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" fillcolor="#f0f8fa">
                <v:fill color2="#b6dde8" angle="90" focus="100%" type="gradient"/>
                <v:shadow on="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222250</wp:posOffset>
                </wp:positionV>
                <wp:extent cx="1091565" cy="447040"/>
                <wp:effectExtent l="12700" t="5080" r="29210" b="3365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-27.8pt;margin-top:17.5pt;width:85.9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" fillcolor="#b6dde8">
                <v:fill color2="#f0f8fa" angle="90" focus="100%" type="gradient"/>
                <v:shadow on="t"/>
                <v:textbox>
                  <w:txbxContent>
                    <w:p w:rsidR="00AC0DE3" w:rsidRDefault="00AC0DE3" w:rsidP="00577956"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66675</wp:posOffset>
                </wp:positionV>
                <wp:extent cx="278130" cy="635"/>
                <wp:effectExtent l="20955" t="59690" r="15240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9.1pt;margin-top:5.25pt;width:21.9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337820</wp:posOffset>
                </wp:positionV>
                <wp:extent cx="0" cy="345440"/>
                <wp:effectExtent l="57150" t="16510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.45pt;margin-top:26.6pt;width:0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67310</wp:posOffset>
                </wp:positionV>
                <wp:extent cx="345440" cy="635"/>
                <wp:effectExtent l="20320" t="60325" r="1524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9.3pt;margin-top:5.3pt;width:27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130175</wp:posOffset>
                </wp:positionV>
                <wp:extent cx="647700" cy="2099945"/>
                <wp:effectExtent l="57150" t="28575" r="57150" b="336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09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0.95pt;margin-top:10.25pt;width:51pt;height:16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130175</wp:posOffset>
                </wp:positionV>
                <wp:extent cx="189230" cy="2099945"/>
                <wp:effectExtent l="57150" t="19050" r="58420" b="241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09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2pt;margin-top:10.25pt;width:14.9pt;height:165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24765</wp:posOffset>
                </wp:positionV>
                <wp:extent cx="1790065" cy="2205355"/>
                <wp:effectExtent l="52070" t="46990" r="53340" b="431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2205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.55pt;margin-top:1.95pt;width:140.95pt;height:1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46990</wp:posOffset>
                </wp:positionV>
                <wp:extent cx="1313815" cy="535305"/>
                <wp:effectExtent l="9525" t="12700" r="29210" b="3302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Инструктор по физкультуре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left:0;text-align:left;margin-left:-45.3pt;margin-top:3.7pt;width:103.45pt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" fillcolor="#daeef3">
                <v:fill color2="#f8fcfd" focus="100%" type="gradient"/>
                <v:shadow on="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Инструктор по физкультуре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46990</wp:posOffset>
                </wp:positionV>
                <wp:extent cx="1659255" cy="537210"/>
                <wp:effectExtent l="8255" t="12700" r="889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/>
                            </a:gs>
                            <a:gs pos="10000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DE3" w:rsidRPr="002C35A1" w:rsidRDefault="00AC0DE3" w:rsidP="00577956">
                            <w:pPr>
                              <w:jc w:val="center"/>
                            </w:pPr>
                            <w:r w:rsidRPr="002C35A1">
                              <w:t xml:space="preserve">Групповые </w:t>
                            </w:r>
                            <w:proofErr w:type="gramStart"/>
                            <w:r w:rsidRPr="002C35A1">
                              <w:t>роди-</w:t>
                            </w:r>
                            <w:proofErr w:type="spellStart"/>
                            <w:r w:rsidRPr="002C35A1">
                              <w:t>тельские</w:t>
                            </w:r>
                            <w:proofErr w:type="spellEnd"/>
                            <w:proofErr w:type="gramEnd"/>
                            <w:r w:rsidRPr="002C35A1">
                              <w:t xml:space="preserve">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9" style="position:absolute;left:0;text-align:left;margin-left:289.85pt;margin-top:3.7pt;width:130.65pt;height:4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" fillcolor="#f99">
                <v:fill color2="#ffebeb" angle="135" focus="100%" type="gradient"/>
                <v:textbox>
                  <w:txbxContent>
                    <w:p w:rsidR="00AC0DE3" w:rsidRPr="002C35A1" w:rsidRDefault="00AC0DE3" w:rsidP="00577956">
                      <w:pPr>
                        <w:jc w:val="center"/>
                      </w:pPr>
                      <w:r w:rsidRPr="002C35A1">
                        <w:t xml:space="preserve">Групповые </w:t>
                      </w:r>
                      <w:proofErr w:type="gramStart"/>
                      <w:r w:rsidRPr="002C35A1">
                        <w:t>роди-</w:t>
                      </w:r>
                      <w:proofErr w:type="spellStart"/>
                      <w:r w:rsidRPr="002C35A1">
                        <w:t>тельские</w:t>
                      </w:r>
                      <w:proofErr w:type="spellEnd"/>
                      <w:proofErr w:type="gramEnd"/>
                      <w:r w:rsidRPr="002C35A1">
                        <w:t xml:space="preserve"> комитеты</w:t>
                      </w:r>
                    </w:p>
                  </w:txbxContent>
                </v:textbox>
              </v:roundrect>
            </w:pict>
          </mc:Fallback>
        </mc:AlternateContent>
      </w:r>
      <w:r w:rsidRPr="00577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956" w:rsidRPr="00577956" w:rsidRDefault="00551DDE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6219C" wp14:editId="3F041CD6">
                <wp:simplePos x="0" y="0"/>
                <wp:positionH relativeFrom="column">
                  <wp:posOffset>151765</wp:posOffset>
                </wp:positionH>
                <wp:positionV relativeFrom="paragraph">
                  <wp:posOffset>233045</wp:posOffset>
                </wp:positionV>
                <wp:extent cx="0" cy="204470"/>
                <wp:effectExtent l="76200" t="38100" r="5715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11.95pt;margin-top:18.35pt;width:0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  <w:r w:rsidR="005779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A8B07" wp14:editId="2DF449F6">
                <wp:simplePos x="0" y="0"/>
                <wp:positionH relativeFrom="column">
                  <wp:posOffset>4893310</wp:posOffset>
                </wp:positionH>
                <wp:positionV relativeFrom="paragraph">
                  <wp:posOffset>229235</wp:posOffset>
                </wp:positionV>
                <wp:extent cx="635" cy="260350"/>
                <wp:effectExtent l="58420" t="14605" r="5524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5.3pt;margin-top:18.05pt;width:.05pt;height:2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136525</wp:posOffset>
                </wp:positionV>
                <wp:extent cx="1472565" cy="546735"/>
                <wp:effectExtent l="9525" t="8255" r="13335" b="698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DE3" w:rsidRDefault="00AC0DE3" w:rsidP="00577956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0" style="position:absolute;left:0;text-align:left;margin-left:-45.3pt;margin-top:10.75pt;width:115.9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" fillcolor="#daeef3">
                <v:fill color2="#f8fcfd" focus="100%" type="gradient"/>
                <v:textbox>
                  <w:txbxContent>
                    <w:p w:rsidR="00AC0DE3" w:rsidRDefault="00AC0DE3" w:rsidP="00577956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196215</wp:posOffset>
                </wp:positionV>
                <wp:extent cx="1671955" cy="397510"/>
                <wp:effectExtent l="5080" t="10795" r="27940" b="2984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Pr="00BF3D58" w:rsidRDefault="00AC0DE3" w:rsidP="005779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D58">
                              <w:rPr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left:0;text-align:left;margin-left:306.85pt;margin-top:15.45pt;width:131.65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" fillcolor="#ffebeb">
                <v:fill color2="#f99" angle="45" focus="100%" type="gradient"/>
                <v:shadow on="t"/>
                <v:textbox>
                  <w:txbxContent>
                    <w:p w:rsidR="00AC0DE3" w:rsidRPr="00BF3D58" w:rsidRDefault="00AC0DE3" w:rsidP="005779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D58">
                        <w:rPr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956" w:rsidRPr="00577956" w:rsidRDefault="00551DDE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3D03C" wp14:editId="16884206">
                <wp:simplePos x="0" y="0"/>
                <wp:positionH relativeFrom="column">
                  <wp:posOffset>150495</wp:posOffset>
                </wp:positionH>
                <wp:positionV relativeFrom="paragraph">
                  <wp:posOffset>304800</wp:posOffset>
                </wp:positionV>
                <wp:extent cx="0" cy="347345"/>
                <wp:effectExtent l="76200" t="38100" r="76200" b="527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.85pt;margin-top:24pt;width:0;height:2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">
                <v:stroke startarrow="block" endarrow="block"/>
              </v:shape>
            </w:pict>
          </mc:Fallback>
        </mc:AlternateContent>
      </w:r>
      <w:r w:rsidR="005779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6E738" wp14:editId="1D2120CB">
                <wp:simplePos x="0" y="0"/>
                <wp:positionH relativeFrom="column">
                  <wp:posOffset>3176270</wp:posOffset>
                </wp:positionH>
                <wp:positionV relativeFrom="paragraph">
                  <wp:posOffset>118110</wp:posOffset>
                </wp:positionV>
                <wp:extent cx="645795" cy="747395"/>
                <wp:effectExtent l="55880" t="47625" r="50800" b="431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0.1pt;margin-top:9.3pt;width:50.85pt;height:58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E0C28" wp14:editId="1EB54B4D">
                <wp:simplePos x="0" y="0"/>
                <wp:positionH relativeFrom="column">
                  <wp:posOffset>-575310</wp:posOffset>
                </wp:positionH>
                <wp:positionV relativeFrom="paragraph">
                  <wp:posOffset>294640</wp:posOffset>
                </wp:positionV>
                <wp:extent cx="1591945" cy="511175"/>
                <wp:effectExtent l="9525" t="5715" r="27305" b="260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Pr="002C35A1" w:rsidRDefault="00AC0DE3" w:rsidP="00577956">
                            <w:pPr>
                              <w:jc w:val="center"/>
                            </w:pPr>
                            <w:r w:rsidRPr="002C35A1"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2" style="position:absolute;left:0;text-align:left;margin-left:-45.3pt;margin-top:23.2pt;width:125.35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" fillcolor="#f8fcfd">
                <v:fill color2="#daeef3" focus="100%" type="gradient"/>
                <v:shadow on="t"/>
                <v:textbox>
                  <w:txbxContent>
                    <w:p w:rsidR="00AC0DE3" w:rsidRPr="002C35A1" w:rsidRDefault="00AC0DE3" w:rsidP="00577956">
                      <w:pPr>
                        <w:jc w:val="center"/>
                      </w:pPr>
                      <w:r w:rsidRPr="002C35A1"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956" w:rsidRPr="00577956" w:rsidRDefault="00577956" w:rsidP="0057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68AB0" wp14:editId="77D340E0">
                <wp:simplePos x="0" y="0"/>
                <wp:positionH relativeFrom="column">
                  <wp:posOffset>2150110</wp:posOffset>
                </wp:positionH>
                <wp:positionV relativeFrom="paragraph">
                  <wp:posOffset>159385</wp:posOffset>
                </wp:positionV>
                <wp:extent cx="1671955" cy="614680"/>
                <wp:effectExtent l="10795" t="13970" r="317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0DE3" w:rsidRPr="0067704B" w:rsidRDefault="00AC0DE3" w:rsidP="005779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704B">
                              <w:rPr>
                                <w:b/>
                                <w:sz w:val="44"/>
                                <w:szCs w:val="44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3" style="position:absolute;margin-left:169.3pt;margin-top:12.55pt;width:131.6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" fillcolor="#ffebeb">
                <v:fill color2="#f99" angle="45" focus="100%" type="gradient"/>
                <v:shadow on="t"/>
                <v:textbox>
                  <w:txbxContent>
                    <w:p w:rsidR="00AC0DE3" w:rsidRPr="0067704B" w:rsidRDefault="00AC0DE3" w:rsidP="0057795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7704B">
                        <w:rPr>
                          <w:b/>
                          <w:sz w:val="44"/>
                          <w:szCs w:val="44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  <w:r w:rsidRPr="005779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956" w:rsidRPr="00577956" w:rsidRDefault="00551DDE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267F3" wp14:editId="145AA993">
                <wp:simplePos x="0" y="0"/>
                <wp:positionH relativeFrom="column">
                  <wp:posOffset>198120</wp:posOffset>
                </wp:positionH>
                <wp:positionV relativeFrom="paragraph">
                  <wp:posOffset>104140</wp:posOffset>
                </wp:positionV>
                <wp:extent cx="0" cy="347345"/>
                <wp:effectExtent l="76200" t="38100" r="76200" b="527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.6pt;margin-top:8.2pt;width:0;height:2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">
                <v:stroke startarrow="block" endarrow="block"/>
              </v:shape>
            </w:pict>
          </mc:Fallback>
        </mc:AlternateContent>
      </w: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17780</wp:posOffset>
                </wp:positionV>
                <wp:extent cx="1604010" cy="523875"/>
                <wp:effectExtent l="9525" t="9525" r="2476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0DE3" w:rsidRDefault="00AC0DE3" w:rsidP="00577956">
                            <w:r>
                              <w:t>Педагог -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4" type="#_x0000_t202" style="position:absolute;left:0;text-align:left;margin-left:-45.3pt;margin-top:1.4pt;width:126.3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" strokeweight="1pt">
                <v:fill color2="#b6dde8" focus="100%" type="gradient"/>
                <v:shadow on="t" color="#205867" opacity=".5"/>
                <v:textbox>
                  <w:txbxContent>
                    <w:p w:rsidR="00AC0DE3" w:rsidRDefault="00AC0DE3" w:rsidP="00577956">
                      <w:r>
                        <w:t>Педагог -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956" w:rsidRPr="00577956" w:rsidRDefault="00577956" w:rsidP="005779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956" w:rsidRPr="00577956" w:rsidRDefault="00577956" w:rsidP="005779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956" w:rsidRPr="00577956" w:rsidRDefault="00577956" w:rsidP="005779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66" w:rsidRPr="000132FE" w:rsidRDefault="00FD7666" w:rsidP="000132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Таким образом, в ДОУ созданы условия для участия в управлении детским</w:t>
      </w:r>
      <w:r w:rsidR="0057795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садом всех участников образовательного процесса. Заведующий детским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садом</w:t>
      </w:r>
      <w:r w:rsidR="0057795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занимает место координатора стратегических направлений. В детском саду</w:t>
      </w:r>
      <w:r w:rsidR="0057795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функционирует Первичная профсоюзная организация. В дошкольном</w:t>
      </w:r>
      <w:r w:rsidR="0057795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учреждении создан банк данных управленческой и методической работы.</w:t>
      </w:r>
    </w:p>
    <w:p w:rsidR="00FD7666" w:rsidRPr="000132FE" w:rsidRDefault="00FD7666" w:rsidP="000132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Вывод:</w:t>
      </w:r>
      <w:r w:rsidR="00577956" w:rsidRPr="000132FE">
        <w:rPr>
          <w:rFonts w:ascii="Times New Roman" w:hAnsi="Times New Roman" w:cs="Times New Roman"/>
          <w:sz w:val="28"/>
          <w:szCs w:val="28"/>
        </w:rPr>
        <w:t xml:space="preserve"> В МДОУ «Детский сад № 60</w:t>
      </w:r>
      <w:r w:rsidRPr="000132FE">
        <w:rPr>
          <w:rFonts w:ascii="Times New Roman" w:hAnsi="Times New Roman" w:cs="Times New Roman"/>
          <w:sz w:val="28"/>
          <w:szCs w:val="28"/>
        </w:rPr>
        <w:t>» создана структура управления в</w:t>
      </w:r>
      <w:r w:rsidR="0057795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соответствии с целями и содержанием работы учреждения.</w:t>
      </w:r>
    </w:p>
    <w:p w:rsidR="00FD7666" w:rsidRPr="000132FE" w:rsidRDefault="00FD7666" w:rsidP="000132F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III. Условия осуществления образовательного процесса</w:t>
      </w:r>
    </w:p>
    <w:p w:rsidR="00FD7666" w:rsidRPr="005E0BD7" w:rsidRDefault="00FD7666" w:rsidP="000132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35C6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577956" w:rsidRPr="001035C6">
        <w:rPr>
          <w:rFonts w:ascii="Times New Roman" w:hAnsi="Times New Roman" w:cs="Times New Roman"/>
          <w:sz w:val="28"/>
          <w:szCs w:val="28"/>
        </w:rPr>
        <w:t xml:space="preserve"> </w:t>
      </w:r>
      <w:r w:rsidR="001035C6" w:rsidRPr="001035C6">
        <w:rPr>
          <w:rFonts w:ascii="Times New Roman" w:hAnsi="Times New Roman" w:cs="Times New Roman"/>
          <w:sz w:val="28"/>
          <w:szCs w:val="28"/>
        </w:rPr>
        <w:t>57,5</w:t>
      </w:r>
      <w:r w:rsidR="00577956" w:rsidRPr="001035C6">
        <w:rPr>
          <w:rFonts w:ascii="Times New Roman" w:hAnsi="Times New Roman" w:cs="Times New Roman"/>
          <w:sz w:val="28"/>
          <w:szCs w:val="28"/>
        </w:rPr>
        <w:t xml:space="preserve">    </w:t>
      </w:r>
      <w:r w:rsidRPr="001035C6">
        <w:rPr>
          <w:rFonts w:ascii="Times New Roman" w:hAnsi="Times New Roman" w:cs="Times New Roman"/>
          <w:sz w:val="28"/>
          <w:szCs w:val="28"/>
        </w:rPr>
        <w:t>ед</w:t>
      </w:r>
      <w:r w:rsidR="001035C6">
        <w:rPr>
          <w:rFonts w:ascii="Times New Roman" w:hAnsi="Times New Roman" w:cs="Times New Roman"/>
          <w:sz w:val="28"/>
          <w:szCs w:val="28"/>
        </w:rPr>
        <w:t>иниц.</w:t>
      </w:r>
      <w:r w:rsidRPr="001035C6">
        <w:rPr>
          <w:rFonts w:ascii="Times New Roman" w:hAnsi="Times New Roman" w:cs="Times New Roman"/>
          <w:sz w:val="28"/>
          <w:szCs w:val="28"/>
        </w:rPr>
        <w:t xml:space="preserve"> </w:t>
      </w:r>
      <w:r w:rsidR="00577956" w:rsidRPr="001035C6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Фактическое среднесписочное количество</w:t>
      </w:r>
      <w:r w:rsidR="001035C6">
        <w:rPr>
          <w:rFonts w:ascii="Times New Roman" w:hAnsi="Times New Roman" w:cs="Times New Roman"/>
          <w:sz w:val="28"/>
          <w:szCs w:val="28"/>
        </w:rPr>
        <w:t xml:space="preserve"> </w:t>
      </w:r>
      <w:r w:rsidR="0054607F" w:rsidRPr="000132FE">
        <w:rPr>
          <w:rFonts w:ascii="Times New Roman" w:hAnsi="Times New Roman" w:cs="Times New Roman"/>
          <w:sz w:val="28"/>
          <w:szCs w:val="28"/>
        </w:rPr>
        <w:t>сотрудников в 2018</w:t>
      </w:r>
      <w:r w:rsidR="008A1E2B">
        <w:rPr>
          <w:rFonts w:ascii="Times New Roman" w:hAnsi="Times New Roman" w:cs="Times New Roman"/>
          <w:sz w:val="28"/>
          <w:szCs w:val="28"/>
        </w:rPr>
        <w:t xml:space="preserve"> </w:t>
      </w:r>
      <w:r w:rsidR="0054607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54607F" w:rsidRPr="005E0BD7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A1E2B" w:rsidRPr="005E0BD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5E0BD7">
        <w:rPr>
          <w:rFonts w:ascii="Times New Roman" w:hAnsi="Times New Roman" w:cs="Times New Roman"/>
          <w:sz w:val="28"/>
          <w:szCs w:val="28"/>
        </w:rPr>
        <w:t xml:space="preserve"> </w:t>
      </w:r>
      <w:r w:rsidR="001035C6">
        <w:rPr>
          <w:rFonts w:ascii="Times New Roman" w:hAnsi="Times New Roman" w:cs="Times New Roman"/>
          <w:sz w:val="28"/>
          <w:szCs w:val="28"/>
        </w:rPr>
        <w:t>50</w:t>
      </w:r>
      <w:r w:rsidR="000132FE" w:rsidRPr="005E0BD7">
        <w:rPr>
          <w:rFonts w:ascii="Times New Roman" w:hAnsi="Times New Roman" w:cs="Times New Roman"/>
          <w:sz w:val="28"/>
          <w:szCs w:val="28"/>
        </w:rPr>
        <w:t xml:space="preserve">   </w:t>
      </w:r>
      <w:r w:rsidRPr="005E0BD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D7666" w:rsidRPr="000132FE" w:rsidRDefault="00FD7666" w:rsidP="000132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штатном расписании детского сада есть специалисты, осуществляющие</w:t>
      </w:r>
    </w:p>
    <w:p w:rsidR="00FD7666" w:rsidRPr="000132FE" w:rsidRDefault="00FD7666" w:rsidP="000132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педагогическую деятельность по разным направлениям: 1 педагог-психолог, 2</w:t>
      </w:r>
    </w:p>
    <w:p w:rsidR="00FD7666" w:rsidRPr="000132FE" w:rsidRDefault="0054607F" w:rsidP="000132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учителя-логопеда, 1 музыкальный руководитель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, 1 инструктор по </w:t>
      </w:r>
      <w:proofErr w:type="gramStart"/>
      <w:r w:rsidR="00FD7666" w:rsidRPr="000132FE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E6287F" w:rsidRPr="000132FE" w:rsidRDefault="00E6287F" w:rsidP="000132F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культуре</w:t>
      </w:r>
      <w:r w:rsidR="003C6025">
        <w:rPr>
          <w:rFonts w:ascii="Times New Roman" w:hAnsi="Times New Roman" w:cs="Times New Roman"/>
          <w:sz w:val="28"/>
          <w:szCs w:val="28"/>
        </w:rPr>
        <w:t>, 1- учитель кабардинского языка</w:t>
      </w:r>
      <w:r w:rsidRPr="000132FE">
        <w:rPr>
          <w:rFonts w:ascii="Times New Roman" w:hAnsi="Times New Roman" w:cs="Times New Roman"/>
          <w:sz w:val="28"/>
          <w:szCs w:val="28"/>
        </w:rPr>
        <w:t xml:space="preserve">. </w:t>
      </w:r>
      <w:r w:rsidRPr="000132FE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 полностью  укомплектован кадрами.  </w:t>
      </w:r>
      <w:proofErr w:type="spellStart"/>
      <w:r w:rsidRPr="000132FE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Pr="000132FE">
        <w:rPr>
          <w:rFonts w:ascii="Times New Roman" w:eastAsia="Calibri" w:hAnsi="Times New Roman" w:cs="Times New Roman"/>
          <w:bCs/>
          <w:sz w:val="28"/>
          <w:szCs w:val="28"/>
        </w:rPr>
        <w:t>-образовательную работу осуществляют 23 педагога:  из них 15  воспитателей, инструктор по физической культуре, музыкальный руководитель, педагог-психолог, учитель-логопед, преподаватель кабардинского языка.  Отличительной особенностью дошкольного учреждения является стабильность педагогических кадров и обсуживающего персонала.</w:t>
      </w:r>
    </w:p>
    <w:tbl>
      <w:tblPr>
        <w:tblW w:w="10723" w:type="dxa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536"/>
        <w:gridCol w:w="2340"/>
      </w:tblGrid>
      <w:tr w:rsidR="00E6287F" w:rsidRPr="0023066E" w:rsidTr="000B37FF">
        <w:trPr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2306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Характеристика кадрового состава</w:t>
            </w:r>
          </w:p>
        </w:tc>
      </w:tr>
      <w:tr w:rsidR="00E6287F" w:rsidRPr="0023066E" w:rsidTr="000B37FF">
        <w:trPr>
          <w:trHeight w:val="186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По стажу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3.По квалификации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287F" w:rsidRPr="0023066E" w:rsidTr="000B37FF">
        <w:trPr>
          <w:trHeight w:val="180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занимаемой </w:t>
            </w: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4. По возрасту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  <w:r w:rsidR="003C60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E6287F" w:rsidRPr="0023066E" w:rsidTr="000B37FF">
        <w:trPr>
          <w:trHeight w:val="270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Награды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Почетный работник общего образования РФ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287F" w:rsidRPr="0023066E" w:rsidTr="000B37FF">
        <w:trPr>
          <w:trHeight w:val="55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Почетная грамота  МОН КБР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287F" w:rsidRPr="0023066E" w:rsidTr="000B37FF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Почетная грамота Местной Администрации г. о. Нальчик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287F" w:rsidRPr="0023066E" w:rsidTr="000B37FF">
        <w:trPr>
          <w:trHeight w:val="510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Благодарность Местной Администрации г. о. Нальчик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287F" w:rsidRPr="0023066E" w:rsidTr="000B37FF">
        <w:trPr>
          <w:trHeight w:val="990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Почетная грамота Департамента образования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E6287F" w:rsidRPr="0023066E" w:rsidTr="000B37FF">
        <w:trPr>
          <w:trHeight w:val="651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23066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LINK Excel.Sheet.8 "C:\\Users\\Мидка\\AppData\\Local\\Temp\\Rar$DI06.976\\Приложение 3 заполнено.xls" "Лист1!R13C9" \a \f 4 \h  \* MERGEFORMAT </w:instrText>
            </w:r>
            <w:r w:rsidRPr="0023066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</w:p>
          <w:p w:rsidR="00E6287F" w:rsidRPr="0023066E" w:rsidRDefault="00E6287F" w:rsidP="000B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МКУ "Департамент образования местной администрации городского округа" за занятое I место в городском конкурсе "Педагог года Нальчика-2017"</w:t>
            </w:r>
          </w:p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6287F" w:rsidRPr="0023066E" w:rsidTr="000B37FF">
        <w:trPr>
          <w:trHeight w:val="393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F" w:rsidRPr="0023066E" w:rsidRDefault="00E6287F" w:rsidP="000B37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Почетная грамота МКДОУ ДС№60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06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E6287F" w:rsidRPr="0023066E" w:rsidRDefault="00E6287F" w:rsidP="00E6287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87F" w:rsidRPr="0023066E" w:rsidRDefault="00E6287F" w:rsidP="00E6287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66E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</w:t>
      </w:r>
      <w:r w:rsidRPr="0023066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100% педагогов имеют  педагогическое высшее и </w:t>
      </w:r>
      <w:proofErr w:type="gramStart"/>
      <w:r w:rsidRPr="0023066E">
        <w:rPr>
          <w:rFonts w:ascii="Times New Roman" w:eastAsia="Calibri" w:hAnsi="Times New Roman" w:cs="Times New Roman"/>
          <w:bCs/>
          <w:sz w:val="28"/>
          <w:szCs w:val="28"/>
        </w:rPr>
        <w:t>ср</w:t>
      </w:r>
      <w:proofErr w:type="gramEnd"/>
      <w:r w:rsidRPr="0023066E">
        <w:rPr>
          <w:rFonts w:ascii="Times New Roman" w:eastAsia="Calibri" w:hAnsi="Times New Roman" w:cs="Times New Roman"/>
          <w:bCs/>
          <w:sz w:val="28"/>
          <w:szCs w:val="28"/>
        </w:rPr>
        <w:t>/спец. образование;  33,3 % педагогов имеют квалификационные категории,</w:t>
      </w:r>
      <w:r w:rsidRPr="00230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66E">
        <w:rPr>
          <w:rFonts w:ascii="Times New Roman" w:eastAsia="Calibri" w:hAnsi="Times New Roman" w:cs="Times New Roman"/>
          <w:bCs/>
          <w:sz w:val="28"/>
          <w:szCs w:val="28"/>
        </w:rPr>
        <w:t xml:space="preserve">что указывает на профессионализм педагогических кадров ДОУ. </w:t>
      </w:r>
    </w:p>
    <w:p w:rsidR="00E6287F" w:rsidRPr="0023066E" w:rsidRDefault="00E6287F" w:rsidP="00E6287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66E">
        <w:rPr>
          <w:rFonts w:ascii="Times New Roman" w:eastAsia="Calibri" w:hAnsi="Times New Roman" w:cs="Times New Roman"/>
          <w:bCs/>
          <w:sz w:val="28"/>
          <w:szCs w:val="28"/>
        </w:rPr>
        <w:t>Коллектив ДОУ в целом использует весь доступный в настоящее время  спектр форм и методов повышения квалификации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3066E">
        <w:rPr>
          <w:rFonts w:ascii="Times New Roman" w:eastAsia="Calibri" w:hAnsi="Times New Roman" w:cs="Times New Roman"/>
          <w:bCs/>
          <w:sz w:val="28"/>
          <w:szCs w:val="28"/>
        </w:rPr>
        <w:t xml:space="preserve">Все  педагогические работники повышают профессиональный уровень в соответствии с Законом РФ «Об образовании в Российской Федерации» 1 раз в 3 года. Все воспитатели </w:t>
      </w:r>
      <w:r w:rsidRPr="002306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 младшие воспитатели  ДОУ прошли курсовую подготовку по темам, связанным с внедрением в образовательную систему ДОУ ФГОС </w:t>
      </w:r>
      <w:proofErr w:type="gramStart"/>
      <w:r w:rsidRPr="0023066E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23066E">
        <w:rPr>
          <w:rFonts w:ascii="Times New Roman" w:eastAsia="Calibri" w:hAnsi="Times New Roman" w:cs="Times New Roman"/>
          <w:bCs/>
          <w:sz w:val="28"/>
          <w:szCs w:val="28"/>
        </w:rPr>
        <w:t xml:space="preserve">, прошли переподготовку все педагоги без дошкольного образования, замаются самообразованием, участвуют в </w:t>
      </w:r>
      <w:proofErr w:type="spellStart"/>
      <w:r w:rsidRPr="0023066E">
        <w:rPr>
          <w:rFonts w:ascii="Times New Roman" w:eastAsia="Calibri" w:hAnsi="Times New Roman" w:cs="Times New Roman"/>
          <w:bCs/>
          <w:sz w:val="28"/>
          <w:szCs w:val="28"/>
        </w:rPr>
        <w:t>вебинарах</w:t>
      </w:r>
      <w:proofErr w:type="spellEnd"/>
      <w:r w:rsidRPr="002306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Педагоги детского сада являются активными пользователями Интернет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ресурсов и активно используют их в работе, имеют собственные мини-сайты и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активно обмениваются информацией с коллегами.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осуществлялось </w:t>
      </w:r>
      <w:proofErr w:type="gramStart"/>
      <w:r w:rsidRPr="00D225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 xml:space="preserve">протяжении всего учебного года </w:t>
      </w:r>
      <w:proofErr w:type="gramStart"/>
      <w:r w:rsidRPr="00D225C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225C5">
        <w:rPr>
          <w:rFonts w:ascii="Times New Roman" w:hAnsi="Times New Roman" w:cs="Times New Roman"/>
          <w:sz w:val="28"/>
          <w:szCs w:val="28"/>
        </w:rPr>
        <w:t>:</w:t>
      </w:r>
    </w:p>
    <w:p w:rsidR="00FD7666" w:rsidRPr="00D225C5" w:rsidRDefault="00FD7666" w:rsidP="000132F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систему методической работы с педагогическими кадрами внутри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учреждения: педагогические советы, теоретические и практические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материалы, деловые игры, выставки и конкурсы, консультации и др.</w:t>
      </w:r>
    </w:p>
    <w:p w:rsidR="00FD7666" w:rsidRPr="00D225C5" w:rsidRDefault="00FD7666" w:rsidP="000132F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семинары, информационно-методические совещания,</w:t>
      </w:r>
    </w:p>
    <w:p w:rsidR="00FD7666" w:rsidRPr="00D225C5" w:rsidRDefault="00FD7666" w:rsidP="000132F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курсовую переподготовку,</w:t>
      </w:r>
    </w:p>
    <w:p w:rsidR="00FD7666" w:rsidRPr="00D225C5" w:rsidRDefault="00FD7666" w:rsidP="000132FE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систематический обзор новинок педагогической литературы и статей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профессиональных журналов,</w:t>
      </w:r>
    </w:p>
    <w:p w:rsidR="00FD7666" w:rsidRPr="00D225C5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работу над индивидуальными планами по самообразованию.</w:t>
      </w:r>
    </w:p>
    <w:p w:rsidR="00FD7666" w:rsidRPr="00D225C5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25C5">
        <w:rPr>
          <w:rFonts w:ascii="Times New Roman" w:hAnsi="Times New Roman" w:cs="Times New Roman"/>
          <w:sz w:val="28"/>
          <w:szCs w:val="28"/>
        </w:rPr>
        <w:t>Публикация педагогического опыта воспитателями</w:t>
      </w:r>
      <w:r w:rsidR="00E6287F" w:rsidRPr="00D225C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</w:p>
    <w:p w:rsidR="00E6287F" w:rsidRPr="0023066E" w:rsidRDefault="00E6287F" w:rsidP="000132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25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225C5">
        <w:rPr>
          <w:rFonts w:ascii="Times New Roman" w:eastAsia="Calibri" w:hAnsi="Times New Roman" w:cs="Times New Roman"/>
          <w:bCs/>
          <w:sz w:val="28"/>
          <w:szCs w:val="28"/>
        </w:rPr>
        <w:t>Некоторые педагоги ДОУ имеют персональный сайт и  представляют  свои</w:t>
      </w:r>
      <w:r w:rsidRPr="0023066E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методические разработки на различных интернет порталах: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E6287F" w:rsidRPr="0023066E" w:rsidTr="00E62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свидетельства о публикации</w:t>
            </w:r>
          </w:p>
        </w:tc>
      </w:tr>
      <w:tr w:rsidR="00E6287F" w:rsidRPr="0023066E" w:rsidTr="00E6287F">
        <w:trPr>
          <w:trHeight w:val="1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Суровцева Ю. 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1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vospitateljam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podgotovka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vmeste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veselo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detskijsad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razvlechenie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podgotovitelnoi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l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grupe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strane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dorozhnyh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pravil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3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vestnikpedagoga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servisy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meropriyatiya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faily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ishodniki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/972/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pptx</w:t>
              </w:r>
              <w:proofErr w:type="spellEnd"/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4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users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/472252</w:t>
              </w:r>
            </w:hyperlink>
          </w:p>
        </w:tc>
      </w:tr>
      <w:tr w:rsidR="00E6287F" w:rsidRPr="0023066E" w:rsidTr="00E62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Бараова</w:t>
            </w:r>
            <w:proofErr w:type="spellEnd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Р.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5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vospitateljam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master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klass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po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izgotovleniyu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cvetov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texnike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kvilling</w:t>
              </w:r>
              <w:proofErr w:type="spellEnd"/>
            </w:hyperlink>
          </w:p>
          <w:p w:rsidR="00E6287F" w:rsidRPr="0023066E" w:rsidRDefault="00572DE1" w:rsidP="00E6287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6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doshkolnik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logopediya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\810.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art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talant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18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http://www.maam.ru\detskijsad- 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konspekt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zanjatija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chto-polezno-chto-vredno.html</w:t>
              </w:r>
            </w:hyperlink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672420-016-015</w:t>
            </w:r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</w:pPr>
            <w:hyperlink r:id="rId19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http://doshkolnik.ru\</w:t>
              </w:r>
            </w:hyperlink>
            <w:r w:rsidR="00E6287F"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6287F" w:rsidRPr="00BF5956" w:rsidTr="00E628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Алилова</w:t>
            </w:r>
            <w:proofErr w:type="spellEnd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А.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http://www.maam.ru\detskijsad-igra-shto-gde-kogda- 457959.htmlhttp://www.maam.ru\detskijsad\otkrytoe-zanjatie-v-starshei-grupe-kto-kak-vidit-s-yeksperimentalnoi-dejatelnostyu.htmlhttp://www.maam.ru\detskijsad-konspekt 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zanjatija-po-valeologii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66045-016-015</w:t>
            </w: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6287F" w:rsidRPr="00BF5956" w:rsidTr="00E6287F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Халеева</w:t>
            </w:r>
            <w:proofErr w:type="spellEnd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Г. 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http://www.maam.ru\detskijsad-igra 457959.htmlhttp://vospitateljam.ru\konspekt-intecrirovanogo-zanyatia-v-starshey-gruppe-volshebnoe-puteshestvie-po-skaskam\www.art-talant.orghttp://www.maam.ru\detskijsad-igra 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chto-cde-kocda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599190-016-015.html</w:t>
            </w:r>
          </w:p>
        </w:tc>
      </w:tr>
      <w:tr w:rsidR="00E6287F" w:rsidRPr="0023066E" w:rsidTr="00E6287F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Кашежева О. 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=20044</w:t>
            </w: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=20044</w:t>
            </w:r>
          </w:p>
        </w:tc>
      </w:tr>
      <w:tr w:rsidR="00E6287F" w:rsidRPr="0023066E" w:rsidTr="00E6287F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Науржанова</w:t>
            </w:r>
            <w:proofErr w:type="spellEnd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М. 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=20046</w:t>
            </w:r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users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/621808</w:t>
              </w:r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720364-128-132</w:t>
            </w: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vospitateljam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\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presentaciya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proekta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nasha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koshka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obr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tvor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ruloand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drucie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katecorii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doshkolnaja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pedacocika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/54-1-0-1859</w:t>
            </w: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E6287F" w:rsidRPr="0023066E" w:rsidTr="00E6287F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Поситнева</w:t>
            </w:r>
            <w:proofErr w:type="spellEnd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=20044</w:t>
            </w:r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2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http://doshkolnik.ru\</w:t>
              </w:r>
            </w:hyperlink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folklore</w:t>
            </w:r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/249.</w:t>
            </w:r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html</w:t>
            </w: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doshkolnik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\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veselaya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jarmorka</w:t>
            </w:r>
            <w:proofErr w:type="spellEnd"/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r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html</w:t>
            </w: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E6287F" w:rsidRPr="00BF5956" w:rsidTr="00E6287F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E6287F" w:rsidP="000B37FF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Киржинова</w:t>
            </w:r>
            <w:proofErr w:type="spellEnd"/>
            <w:r w:rsidRPr="002306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З. 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23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http://multiurok.ru/kirzhinovaz/</w:t>
              </w:r>
            </w:hyperlink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24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http://multiurok.ru/kirzhinovaz/</w:t>
              </w:r>
            </w:hyperlink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files/national-</w:t>
            </w:r>
            <w:proofErr w:type="spellStart"/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nyi</w:t>
            </w:r>
            <w:proofErr w:type="spellEnd"/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-</w:t>
            </w:r>
            <w:proofErr w:type="spellStart"/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ucolok</w:t>
            </w:r>
            <w:proofErr w:type="spellEnd"/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html</w:t>
            </w:r>
          </w:p>
          <w:p w:rsidR="00E6287F" w:rsidRPr="0023066E" w:rsidRDefault="00572DE1" w:rsidP="000B37FF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25" w:history="1">
              <w:r w:rsidR="00E6287F" w:rsidRPr="0023066E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http://multiurok.ru/kirzhinovaz/</w:t>
              </w:r>
            </w:hyperlink>
            <w:r w:rsidR="00E6287F" w:rsidRPr="0023066E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tvorcheskii-otchiet/html</w:t>
            </w:r>
          </w:p>
        </w:tc>
      </w:tr>
    </w:tbl>
    <w:p w:rsidR="00E6287F" w:rsidRPr="00E6287F" w:rsidRDefault="00E6287F" w:rsidP="0093636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6287F" w:rsidRPr="000132FE" w:rsidRDefault="00E6287F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1007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Вывод: Детский сад укомплектован кадрами. Отмечается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потребность в квалифицированных специалистах по должности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«воспитатель», а также создании дополнительных условий для их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профессионального роста и повышения педагогической компетентности</w:t>
      </w:r>
      <w:r w:rsidR="00CB167C">
        <w:rPr>
          <w:rFonts w:ascii="Times New Roman" w:hAnsi="Times New Roman" w:cs="Times New Roman"/>
          <w:sz w:val="28"/>
          <w:szCs w:val="28"/>
        </w:rPr>
        <w:t>.</w:t>
      </w:r>
    </w:p>
    <w:p w:rsidR="00FD7666" w:rsidRDefault="00631007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В  2019 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программу повышения уровня профессиональной компетентности педагогов,</w:t>
      </w:r>
      <w:r w:rsidRPr="000132FE">
        <w:rPr>
          <w:rFonts w:ascii="Times New Roman" w:hAnsi="Times New Roman" w:cs="Times New Roman"/>
          <w:sz w:val="28"/>
          <w:szCs w:val="28"/>
        </w:rPr>
        <w:t xml:space="preserve"> включены 4</w:t>
      </w:r>
      <w:r w:rsidR="00AC0DE3">
        <w:rPr>
          <w:rFonts w:ascii="Times New Roman" w:hAnsi="Times New Roman" w:cs="Times New Roman"/>
          <w:sz w:val="28"/>
          <w:szCs w:val="28"/>
        </w:rPr>
        <w:t xml:space="preserve">  воспитателя 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для прохождения курсов повышения</w:t>
      </w:r>
      <w:r w:rsidR="00CB167C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ква</w:t>
      </w:r>
      <w:r w:rsidRPr="000132FE">
        <w:rPr>
          <w:rFonts w:ascii="Times New Roman" w:hAnsi="Times New Roman" w:cs="Times New Roman"/>
          <w:sz w:val="28"/>
          <w:szCs w:val="28"/>
        </w:rPr>
        <w:t>лификации</w:t>
      </w:r>
      <w:r w:rsidR="00AC0DE3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FD7666" w:rsidRPr="000132FE">
        <w:rPr>
          <w:rFonts w:ascii="Times New Roman" w:hAnsi="Times New Roman" w:cs="Times New Roman"/>
          <w:sz w:val="28"/>
          <w:szCs w:val="28"/>
        </w:rPr>
        <w:t>.</w:t>
      </w:r>
    </w:p>
    <w:p w:rsidR="00CB167C" w:rsidRPr="000132FE" w:rsidRDefault="00CB167C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DE3" w:rsidRDefault="00AC0DE3" w:rsidP="000132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6" w:rsidRPr="000132FE" w:rsidRDefault="00FD7666" w:rsidP="000132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Материально-техническое и финансовое обеспечение ДОУ.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жизнеобеспечения и развития детей. Здание детского сада 2-этажное кирпичное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имеется центральное отопление, вода, канализация</w:t>
      </w:r>
      <w:proofErr w:type="gramStart"/>
      <w:r w:rsidR="00631007" w:rsidRPr="000132FE">
        <w:rPr>
          <w:rFonts w:ascii="Times New Roman" w:hAnsi="Times New Roman" w:cs="Times New Roman"/>
          <w:sz w:val="28"/>
          <w:szCs w:val="28"/>
        </w:rPr>
        <w:t>.</w:t>
      </w:r>
      <w:r w:rsidRPr="000132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>сантехническое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оборудование в удовлетворительном состоянии. ДОУ укомплектовано мебелью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 учебным оборудованием. Групповые помещения отделены от спальных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комнат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(кроме двух логопедических групп)</w:t>
      </w:r>
      <w:r w:rsidRPr="000132FE">
        <w:rPr>
          <w:rFonts w:ascii="Times New Roman" w:hAnsi="Times New Roman" w:cs="Times New Roman"/>
          <w:sz w:val="28"/>
          <w:szCs w:val="28"/>
        </w:rPr>
        <w:t>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Образовательная предметно – пространственная среда ДОУ является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 </w:t>
      </w:r>
      <w:r w:rsidRPr="000132FE">
        <w:rPr>
          <w:rFonts w:ascii="Times New Roman" w:hAnsi="Times New Roman" w:cs="Times New Roman"/>
          <w:sz w:val="28"/>
          <w:szCs w:val="28"/>
        </w:rPr>
        <w:t>адаптированной к особенностям детей разного дошкольного возраста и их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индивидуальным особенностям. В детском саду имеются помещения для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32FE">
        <w:rPr>
          <w:rFonts w:ascii="Times New Roman" w:hAnsi="Times New Roman" w:cs="Times New Roman"/>
          <w:sz w:val="28"/>
          <w:szCs w:val="28"/>
        </w:rPr>
        <w:t>-образовательной работы: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груп</w:t>
      </w:r>
      <w:r w:rsidR="00631007" w:rsidRPr="000132FE">
        <w:rPr>
          <w:rFonts w:ascii="Times New Roman" w:hAnsi="Times New Roman" w:cs="Times New Roman"/>
          <w:sz w:val="28"/>
          <w:szCs w:val="28"/>
        </w:rPr>
        <w:t>повые помещения - 9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методический кабинет - 1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кабинет педагога-психолога - 1</w:t>
      </w:r>
    </w:p>
    <w:p w:rsidR="00FD7666" w:rsidRPr="000132FE" w:rsidRDefault="00631007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кабинет учителя - логопеда – 1</w:t>
      </w:r>
    </w:p>
    <w:p w:rsidR="00631007" w:rsidRPr="000132FE" w:rsidRDefault="00631007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кабинет музыкального руководителя</w:t>
      </w:r>
    </w:p>
    <w:p w:rsidR="00631007" w:rsidRPr="000132FE" w:rsidRDefault="00631007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кабинет кабардинского языка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музыкальный зал-1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физкультурный зал – 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пищеблок - 1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прачечная - 1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медицинский кабинет -1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процедурный кабинет -1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изолятор -1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</w:t>
      </w:r>
      <w:r w:rsidR="00631007" w:rsidRPr="000132FE">
        <w:rPr>
          <w:rFonts w:ascii="Times New Roman" w:hAnsi="Times New Roman" w:cs="Times New Roman"/>
          <w:sz w:val="28"/>
          <w:szCs w:val="28"/>
        </w:rPr>
        <w:t>т завхоза</w:t>
      </w:r>
      <w:r w:rsidRPr="000132FE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кабинет инструктора по физической культуре -1</w:t>
      </w:r>
    </w:p>
    <w:p w:rsidR="00FD7666" w:rsidRPr="000132FE" w:rsidRDefault="00FD7666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бухгалтерия -1</w:t>
      </w:r>
    </w:p>
    <w:p w:rsidR="00631007" w:rsidRPr="000132FE" w:rsidRDefault="00631007" w:rsidP="000132FE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бойлерная -1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="00CB167C">
        <w:rPr>
          <w:rFonts w:ascii="Times New Roman" w:hAnsi="Times New Roman" w:cs="Times New Roman"/>
          <w:sz w:val="28"/>
          <w:szCs w:val="28"/>
        </w:rPr>
        <w:t xml:space="preserve">взирая, </w:t>
      </w:r>
      <w:r w:rsidRPr="000132FE">
        <w:rPr>
          <w:rFonts w:ascii="Times New Roman" w:hAnsi="Times New Roman" w:cs="Times New Roman"/>
          <w:sz w:val="28"/>
          <w:szCs w:val="28"/>
        </w:rPr>
        <w:t>на дефицит средств, педагогический коллектив продолжал в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течение 2018</w:t>
      </w:r>
      <w:r w:rsidRPr="000132FE">
        <w:rPr>
          <w:rFonts w:ascii="Times New Roman" w:hAnsi="Times New Roman" w:cs="Times New Roman"/>
          <w:sz w:val="28"/>
          <w:szCs w:val="28"/>
        </w:rPr>
        <w:t xml:space="preserve"> года совершенствовать материально-техническую базу своих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групп. В связи с внедрением ФГОС ДО усилия педагогического коллектива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были сосредоточены на совершенствование и преобразовании предметно</w:t>
      </w:r>
      <w:r w:rsidR="00AC0DE3">
        <w:rPr>
          <w:rFonts w:ascii="Times New Roman" w:hAnsi="Times New Roman" w:cs="Times New Roman"/>
          <w:sz w:val="28"/>
          <w:szCs w:val="28"/>
        </w:rPr>
        <w:t>-</w:t>
      </w:r>
      <w:r w:rsidRPr="000132FE">
        <w:rPr>
          <w:rFonts w:ascii="Times New Roman" w:hAnsi="Times New Roman" w:cs="Times New Roman"/>
          <w:sz w:val="28"/>
          <w:szCs w:val="28"/>
        </w:rPr>
        <w:t>пространственной среды групп.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При создании предметно-пространственной среды воспитатели старались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учитывать требования ФГОС. Оборудованы групповые комнаты, включающие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игровую, познавательную, обеденную зоны. Группы постепенно пополняются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современным игровым оборудованием, современными информационными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стендами. Предметная среда всех помещений оптимально насыщена,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выдержана мера «необходимого и достаточного» для каждого вида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деятельности, представляет собой «поисковое поле» для ребенка,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стимулирующее процесс его развития и саморазвития, социализации и 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коррекции. В ДОУ не только уютно, красиво, удобно и комфортно детям,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созданная развивающая среда открывает нашим воспитанникам весь спектр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возможностей, направляет усилия детей на эффективное использование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отдельных ее элементов. Организованная в ДОУ предметно-развивающая среда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инициирует познавательную и творческую активность детей, 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п</w:t>
      </w:r>
      <w:r w:rsidRPr="000132FE">
        <w:rPr>
          <w:rFonts w:ascii="Times New Roman" w:hAnsi="Times New Roman" w:cs="Times New Roman"/>
          <w:sz w:val="28"/>
          <w:szCs w:val="28"/>
        </w:rPr>
        <w:t>редоставляет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ребенку свободу выбора форм активности, обеспечивает содержание разных</w:t>
      </w:r>
      <w:r w:rsidR="00BF4DF5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форм детской деятельности, безопасна и комфортна, соответствует интересам,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потребностям и возможностям каждого ребенка, обеспечивает гармоничное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отношение ребенка с окружающим миром.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В 2018</w:t>
      </w:r>
      <w:r w:rsidRPr="000132FE">
        <w:rPr>
          <w:rFonts w:ascii="Times New Roman" w:hAnsi="Times New Roman" w:cs="Times New Roman"/>
          <w:sz w:val="28"/>
          <w:szCs w:val="28"/>
        </w:rPr>
        <w:t xml:space="preserve"> году пополнен фонд игрушек для воспитанников в группах,</w:t>
      </w:r>
      <w:r w:rsidR="0063100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Pr="000132FE">
        <w:rPr>
          <w:rFonts w:ascii="Times New Roman" w:hAnsi="Times New Roman" w:cs="Times New Roman"/>
          <w:sz w:val="28"/>
          <w:szCs w:val="28"/>
        </w:rPr>
        <w:t>игрушки и атрибуты для сюжетно-ролевых игр,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приобретались и наглядные пособия. С целью создания в группах условий для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оптимальной организации образовательной среды в соответствии с ФГОС и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активизации деятельности педагогов в ДОУ ежегодно проходит смотр-конкурс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готовности групп к новому учебному году.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настоящее время в ДОУ произошла частично модернизация</w:t>
      </w:r>
    </w:p>
    <w:p w:rsidR="000B37FF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 ДОУ.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Полностью оборудована  комната психологической разгрузки необходимым оборудованием</w:t>
      </w:r>
      <w:r w:rsidR="001035C6">
        <w:rPr>
          <w:rFonts w:ascii="Times New Roman" w:hAnsi="Times New Roman" w:cs="Times New Roman"/>
          <w:sz w:val="28"/>
          <w:szCs w:val="28"/>
        </w:rPr>
        <w:t>, отремонтирован кабинет логопеда  по федеральной  программе «Доступная среда»</w:t>
      </w:r>
      <w:r w:rsidR="000B37FF" w:rsidRPr="000132FE">
        <w:rPr>
          <w:rFonts w:ascii="Times New Roman" w:hAnsi="Times New Roman" w:cs="Times New Roman"/>
          <w:sz w:val="28"/>
          <w:szCs w:val="28"/>
        </w:rPr>
        <w:t>.</w:t>
      </w:r>
    </w:p>
    <w:p w:rsidR="001035C6" w:rsidRDefault="001035C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родителей  провели ремонтные работы:</w:t>
      </w:r>
    </w:p>
    <w:p w:rsidR="001035C6" w:rsidRDefault="001035C6" w:rsidP="001035C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замеили-29 окон</w:t>
      </w:r>
      <w:r w:rsidR="00AC0DE3">
        <w:rPr>
          <w:rFonts w:ascii="Times New Roman" w:hAnsi="Times New Roman" w:cs="Times New Roman"/>
          <w:sz w:val="28"/>
          <w:szCs w:val="28"/>
        </w:rPr>
        <w:t xml:space="preserve"> в групповых и спальных комнатах;</w:t>
      </w:r>
    </w:p>
    <w:p w:rsidR="001035C6" w:rsidRDefault="001035C6" w:rsidP="001035C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входа в детский сад</w:t>
      </w:r>
      <w:r w:rsidR="00AC0DE3">
        <w:rPr>
          <w:rFonts w:ascii="Times New Roman" w:hAnsi="Times New Roman" w:cs="Times New Roman"/>
          <w:sz w:val="28"/>
          <w:szCs w:val="28"/>
        </w:rPr>
        <w:t>;</w:t>
      </w:r>
    </w:p>
    <w:p w:rsidR="001035C6" w:rsidRDefault="001035C6" w:rsidP="001035C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эвакуационного выхода с заменой козырька</w:t>
      </w:r>
      <w:r w:rsidR="00AC0DE3">
        <w:rPr>
          <w:rFonts w:ascii="Times New Roman" w:hAnsi="Times New Roman" w:cs="Times New Roman"/>
          <w:sz w:val="28"/>
          <w:szCs w:val="28"/>
        </w:rPr>
        <w:t>;</w:t>
      </w:r>
    </w:p>
    <w:p w:rsidR="001035C6" w:rsidRDefault="001035C6" w:rsidP="001035C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замена кафельной плитки на кухне -10м²</w:t>
      </w:r>
      <w:r w:rsidR="00AC0DE3">
        <w:rPr>
          <w:rFonts w:ascii="Times New Roman" w:hAnsi="Times New Roman" w:cs="Times New Roman"/>
          <w:sz w:val="28"/>
          <w:szCs w:val="28"/>
        </w:rPr>
        <w:t>;</w:t>
      </w:r>
    </w:p>
    <w:p w:rsidR="00F30DD2" w:rsidRDefault="00F30DD2" w:rsidP="001035C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в группах</w:t>
      </w:r>
      <w:r w:rsidR="00AC0DE3">
        <w:rPr>
          <w:rFonts w:ascii="Times New Roman" w:hAnsi="Times New Roman" w:cs="Times New Roman"/>
          <w:sz w:val="28"/>
          <w:szCs w:val="28"/>
        </w:rPr>
        <w:t>;</w:t>
      </w:r>
    </w:p>
    <w:p w:rsidR="00F30DD2" w:rsidRDefault="00F30DD2" w:rsidP="001035C6">
      <w:pPr>
        <w:pStyle w:val="a4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2 холодильника, посуду для групп</w:t>
      </w:r>
      <w:r w:rsidR="00AC0DE3">
        <w:rPr>
          <w:rFonts w:ascii="Times New Roman" w:hAnsi="Times New Roman" w:cs="Times New Roman"/>
          <w:sz w:val="28"/>
          <w:szCs w:val="28"/>
        </w:rPr>
        <w:t>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 Детский сад ос</w:t>
      </w:r>
      <w:r w:rsidR="000B37FF" w:rsidRPr="000132FE">
        <w:rPr>
          <w:rFonts w:ascii="Times New Roman" w:hAnsi="Times New Roman" w:cs="Times New Roman"/>
          <w:sz w:val="28"/>
          <w:szCs w:val="28"/>
        </w:rPr>
        <w:t>нащен  8</w:t>
      </w:r>
      <w:r w:rsidRPr="000132FE">
        <w:rPr>
          <w:rFonts w:ascii="Times New Roman" w:hAnsi="Times New Roman" w:cs="Times New Roman"/>
          <w:sz w:val="28"/>
          <w:szCs w:val="28"/>
        </w:rPr>
        <w:t xml:space="preserve"> персональными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компьютерами, 2 ноутбуками , 3</w:t>
      </w:r>
      <w:r w:rsidRPr="000132FE">
        <w:rPr>
          <w:rFonts w:ascii="Times New Roman" w:hAnsi="Times New Roman" w:cs="Times New Roman"/>
          <w:sz w:val="28"/>
          <w:szCs w:val="28"/>
        </w:rPr>
        <w:t xml:space="preserve"> мультим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едиа проекторами,  4 </w:t>
      </w:r>
      <w:r w:rsidRPr="000132FE">
        <w:rPr>
          <w:rFonts w:ascii="Times New Roman" w:hAnsi="Times New Roman" w:cs="Times New Roman"/>
          <w:sz w:val="28"/>
          <w:szCs w:val="28"/>
        </w:rPr>
        <w:t>принтера</w:t>
      </w:r>
      <w:r w:rsidR="000B37FF" w:rsidRPr="000132FE">
        <w:rPr>
          <w:rFonts w:ascii="Times New Roman" w:hAnsi="Times New Roman" w:cs="Times New Roman"/>
          <w:sz w:val="28"/>
          <w:szCs w:val="28"/>
        </w:rPr>
        <w:t>ми,  1музыкальный центр, 2 синтезатора.  В групповых комнатах имеются телевизоры. О</w:t>
      </w:r>
      <w:r w:rsidRPr="000132FE">
        <w:rPr>
          <w:rFonts w:ascii="Times New Roman" w:hAnsi="Times New Roman" w:cs="Times New Roman"/>
          <w:sz w:val="28"/>
          <w:szCs w:val="28"/>
        </w:rPr>
        <w:t>борудовано компьютеризированное место для работы педагогов</w:t>
      </w:r>
      <w:r w:rsidR="00AC0DE3">
        <w:rPr>
          <w:rFonts w:ascii="Times New Roman" w:hAnsi="Times New Roman" w:cs="Times New Roman"/>
          <w:sz w:val="28"/>
          <w:szCs w:val="28"/>
        </w:rPr>
        <w:t xml:space="preserve"> в кабинете кабардинского языка</w:t>
      </w:r>
      <w:r w:rsidR="000B37FF" w:rsidRPr="000132FE">
        <w:rPr>
          <w:rFonts w:ascii="Times New Roman" w:hAnsi="Times New Roman" w:cs="Times New Roman"/>
          <w:sz w:val="28"/>
          <w:szCs w:val="28"/>
        </w:rPr>
        <w:t>. В</w:t>
      </w:r>
      <w:r w:rsidRPr="000132FE">
        <w:rPr>
          <w:rFonts w:ascii="Times New Roman" w:hAnsi="Times New Roman" w:cs="Times New Roman"/>
          <w:sz w:val="28"/>
          <w:szCs w:val="28"/>
        </w:rPr>
        <w:t>се это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позволяет организовать качественный образовательный процесс. В детском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саду имеется фотокамера, которая используется для съемки занятий,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мероприятий, утренников. Отснятые материалы эпизодически используются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 воспитательной работе и</w:t>
      </w:r>
      <w:r w:rsidR="00AC0DE3">
        <w:rPr>
          <w:rFonts w:ascii="Times New Roman" w:hAnsi="Times New Roman" w:cs="Times New Roman"/>
          <w:sz w:val="28"/>
          <w:szCs w:val="28"/>
        </w:rPr>
        <w:t xml:space="preserve">  в </w:t>
      </w:r>
      <w:r w:rsidRPr="000132FE">
        <w:rPr>
          <w:rFonts w:ascii="Times New Roman" w:hAnsi="Times New Roman" w:cs="Times New Roman"/>
          <w:sz w:val="28"/>
          <w:szCs w:val="28"/>
        </w:rPr>
        <w:t xml:space="preserve"> работе с родителями. Хотелось бы отметить, что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большинство педагогов владеют навыками использования мультимедийного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На территории детского сада имеются:</w:t>
      </w:r>
    </w:p>
    <w:p w:rsidR="00FD7666" w:rsidRPr="000132FE" w:rsidRDefault="00FD7666" w:rsidP="000132F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FD7666" w:rsidRPr="000132FE" w:rsidRDefault="000B37FF" w:rsidP="000132F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2FE">
        <w:rPr>
          <w:rFonts w:ascii="Times New Roman" w:hAnsi="Times New Roman" w:cs="Times New Roman"/>
          <w:sz w:val="28"/>
          <w:szCs w:val="28"/>
        </w:rPr>
        <w:t>9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прогулочных участков, оборудованных песочницами, столами</w:t>
      </w:r>
      <w:r w:rsidRPr="000132FE">
        <w:rPr>
          <w:rFonts w:ascii="Times New Roman" w:hAnsi="Times New Roman" w:cs="Times New Roman"/>
          <w:sz w:val="28"/>
          <w:szCs w:val="28"/>
        </w:rPr>
        <w:t xml:space="preserve"> со скамейками, 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оснащены теневыми навесами, соответствующих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32FE">
        <w:rPr>
          <w:rFonts w:ascii="Times New Roman" w:hAnsi="Times New Roman" w:cs="Times New Roman"/>
          <w:sz w:val="28"/>
          <w:szCs w:val="28"/>
        </w:rPr>
        <w:t xml:space="preserve">,  </w:t>
      </w:r>
      <w:r w:rsidR="00FD7666" w:rsidRPr="000132FE">
        <w:rPr>
          <w:rFonts w:ascii="Times New Roman" w:hAnsi="Times New Roman" w:cs="Times New Roman"/>
          <w:sz w:val="28"/>
          <w:szCs w:val="28"/>
        </w:rPr>
        <w:t>обеспечивающих безопасность жизнедеятельности детей на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прогулке;</w:t>
      </w:r>
      <w:proofErr w:type="gramEnd"/>
    </w:p>
    <w:p w:rsidR="00FD7666" w:rsidRPr="000132FE" w:rsidRDefault="00FD7666" w:rsidP="000132F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цве</w:t>
      </w:r>
      <w:r w:rsidR="000B37FF" w:rsidRPr="000132FE">
        <w:rPr>
          <w:rFonts w:ascii="Times New Roman" w:hAnsi="Times New Roman" w:cs="Times New Roman"/>
          <w:sz w:val="28"/>
          <w:szCs w:val="28"/>
        </w:rPr>
        <w:t>тники</w:t>
      </w:r>
      <w:r w:rsidRPr="000132FE">
        <w:rPr>
          <w:rFonts w:ascii="Times New Roman" w:hAnsi="Times New Roman" w:cs="Times New Roman"/>
          <w:sz w:val="28"/>
          <w:szCs w:val="28"/>
        </w:rPr>
        <w:t>;</w:t>
      </w:r>
    </w:p>
    <w:p w:rsidR="00FD7666" w:rsidRPr="000132FE" w:rsidRDefault="00FD7666" w:rsidP="000132FE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территория дошкольного образовательного учреждения обустроена</w:t>
      </w:r>
      <w:r w:rsidR="000B37FF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 озеленена различными видами деревьев и кустарников, разбиты клумбы.</w:t>
      </w:r>
    </w:p>
    <w:p w:rsidR="00FD7666" w:rsidRPr="000132FE" w:rsidRDefault="000B37FF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2019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году необходимо провести работу по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оснащению игровых площадок необходимым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оборудованием. </w:t>
      </w:r>
      <w:r w:rsidRPr="000132FE">
        <w:rPr>
          <w:rFonts w:ascii="Times New Roman" w:hAnsi="Times New Roman" w:cs="Times New Roman"/>
          <w:sz w:val="28"/>
          <w:szCs w:val="28"/>
        </w:rPr>
        <w:t>Необходимо провести ремонт теневых навесов.</w:t>
      </w:r>
    </w:p>
    <w:p w:rsidR="00B36C54" w:rsidRPr="000132FE" w:rsidRDefault="003C6025" w:rsidP="000132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36C54" w:rsidRPr="000132FE">
        <w:rPr>
          <w:rFonts w:ascii="Times New Roman" w:hAnsi="Times New Roman" w:cs="Times New Roman"/>
          <w:sz w:val="28"/>
          <w:szCs w:val="28"/>
        </w:rPr>
        <w:t>Финансовое обеспечение дошкольного учреждения строится на бюджетной и внебюджетной деятельности и регламентируется Законом РФ «Об образовании» ст.41 п.8.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C54" w:rsidRPr="000132FE">
        <w:rPr>
          <w:rFonts w:ascii="Times New Roman" w:hAnsi="Times New Roman" w:cs="Times New Roman"/>
          <w:sz w:val="28"/>
          <w:szCs w:val="28"/>
        </w:rPr>
        <w:t>Финансовая политика МКДОУ ДС №60 направлена на максимальное освоение бюджетных средств, экономный режим потребления электроэнергии, расхода горячей и холодной воды. Расходование бюджетных сре</w:t>
      </w:r>
      <w:proofErr w:type="gramStart"/>
      <w:r w:rsidR="00B36C54" w:rsidRPr="000132FE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="00B36C54" w:rsidRPr="000132FE">
        <w:rPr>
          <w:rFonts w:ascii="Times New Roman" w:hAnsi="Times New Roman" w:cs="Times New Roman"/>
          <w:sz w:val="28"/>
          <w:szCs w:val="28"/>
        </w:rPr>
        <w:t>оводится строго по назначению. Замечаний по неэффективному расходованию бюджетных средств и переданного в оперативное управление имущества со стороны органов финансового контроля не имеются.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F30DD2" w:rsidRPr="000132FE">
        <w:rPr>
          <w:rFonts w:ascii="Times New Roman" w:hAnsi="Times New Roman" w:cs="Times New Roman"/>
          <w:sz w:val="28"/>
          <w:szCs w:val="28"/>
        </w:rPr>
        <w:t>исполнены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в срок, дебиторской и кредиторской задолженностей нет.  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Вывод</w:t>
      </w:r>
      <w:r w:rsidRPr="000132FE">
        <w:rPr>
          <w:rFonts w:ascii="Times New Roman" w:hAnsi="Times New Roman" w:cs="Times New Roman"/>
          <w:sz w:val="28"/>
          <w:szCs w:val="28"/>
        </w:rPr>
        <w:t>: таким образом, созданная развивающая предметно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пространственная среда возрастных групп в ДОУ, учитывает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психологические основы конструктивного взаимодействия участников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образовательного процесса, дизайн современной среды дошкольного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учреждения и психологические особенности возрастных групп. В М</w:t>
      </w:r>
      <w:r w:rsidR="00C459F6" w:rsidRPr="000132FE">
        <w:rPr>
          <w:rFonts w:ascii="Times New Roman" w:hAnsi="Times New Roman" w:cs="Times New Roman"/>
          <w:sz w:val="28"/>
          <w:szCs w:val="28"/>
        </w:rPr>
        <w:t>К</w:t>
      </w:r>
      <w:r w:rsidRPr="000132FE">
        <w:rPr>
          <w:rFonts w:ascii="Times New Roman" w:hAnsi="Times New Roman" w:cs="Times New Roman"/>
          <w:sz w:val="28"/>
          <w:szCs w:val="28"/>
        </w:rPr>
        <w:t>ДОУ</w:t>
      </w:r>
    </w:p>
    <w:p w:rsidR="00FD7666" w:rsidRPr="000132FE" w:rsidRDefault="00C459F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«Детский сад № 60</w:t>
      </w:r>
      <w:r w:rsidR="00FD7666" w:rsidRPr="000132FE">
        <w:rPr>
          <w:rFonts w:ascii="Times New Roman" w:hAnsi="Times New Roman" w:cs="Times New Roman"/>
          <w:sz w:val="28"/>
          <w:szCs w:val="28"/>
        </w:rPr>
        <w:t>» ведется целенаправленная работа по укреплению и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совершенствованию предметно-развивающей среды, благоустройству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помещений и территории.</w:t>
      </w:r>
    </w:p>
    <w:p w:rsidR="00FD7666" w:rsidRPr="000132FE" w:rsidRDefault="00FD7666" w:rsidP="000132F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2F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0132FE">
        <w:rPr>
          <w:rFonts w:ascii="Times New Roman" w:hAnsi="Times New Roman" w:cs="Times New Roman"/>
          <w:b/>
          <w:sz w:val="28"/>
          <w:szCs w:val="28"/>
        </w:rPr>
        <w:t>-образовательный процесс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осуществляется в соответствии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«Образовательной программой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«Годовым планом работы ДОУ» и «</w:t>
      </w:r>
      <w:r w:rsidR="00F30DD2">
        <w:rPr>
          <w:rFonts w:ascii="Times New Roman" w:hAnsi="Times New Roman" w:cs="Times New Roman"/>
          <w:sz w:val="28"/>
          <w:szCs w:val="28"/>
        </w:rPr>
        <w:t>Е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жедневным планированием </w:t>
      </w:r>
      <w:proofErr w:type="spellStart"/>
      <w:r w:rsidR="00C459F6" w:rsidRPr="000132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59F6" w:rsidRPr="000132FE">
        <w:rPr>
          <w:rFonts w:ascii="Times New Roman" w:hAnsi="Times New Roman" w:cs="Times New Roman"/>
          <w:sz w:val="28"/>
          <w:szCs w:val="28"/>
        </w:rPr>
        <w:t>-образовательной деятельности</w:t>
      </w:r>
      <w:r w:rsidRPr="000132FE">
        <w:rPr>
          <w:rFonts w:ascii="Times New Roman" w:hAnsi="Times New Roman" w:cs="Times New Roman"/>
          <w:sz w:val="28"/>
          <w:szCs w:val="28"/>
        </w:rPr>
        <w:t>», которая составлена согласно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организации дошкольного образования и воспитания, </w:t>
      </w:r>
      <w:r w:rsidR="00AC0DE3">
        <w:rPr>
          <w:rFonts w:ascii="Times New Roman" w:hAnsi="Times New Roman" w:cs="Times New Roman"/>
          <w:sz w:val="28"/>
          <w:szCs w:val="28"/>
        </w:rPr>
        <w:t>с</w:t>
      </w:r>
      <w:r w:rsidRPr="000132FE">
        <w:rPr>
          <w:rFonts w:ascii="Times New Roman" w:hAnsi="Times New Roman" w:cs="Times New Roman"/>
          <w:sz w:val="28"/>
          <w:szCs w:val="28"/>
        </w:rPr>
        <w:t>анитарно</w:t>
      </w:r>
      <w:r w:rsidR="00AC0DE3">
        <w:rPr>
          <w:rFonts w:ascii="Times New Roman" w:hAnsi="Times New Roman" w:cs="Times New Roman"/>
          <w:sz w:val="28"/>
          <w:szCs w:val="28"/>
        </w:rPr>
        <w:t>-</w:t>
      </w:r>
      <w:r w:rsidRPr="000132FE">
        <w:rPr>
          <w:rFonts w:ascii="Times New Roman" w:hAnsi="Times New Roman" w:cs="Times New Roman"/>
          <w:sz w:val="28"/>
          <w:szCs w:val="28"/>
        </w:rPr>
        <w:t>эпидемиологических правил и нормативов.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Указанные документы составлены согласно требованиям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образовательной программы учреждения,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C459F6" w:rsidRPr="000132FE">
        <w:rPr>
          <w:rFonts w:ascii="Times New Roman" w:hAnsi="Times New Roman" w:cs="Times New Roman"/>
          <w:sz w:val="28"/>
          <w:szCs w:val="28"/>
        </w:rPr>
        <w:t>–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эпидиологическим</w:t>
      </w:r>
      <w:proofErr w:type="spellEnd"/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правилам и нормативам СанПиН 2.4.1.3049-13 и ориентированы на реализацию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ФГОС к структуре образовательной программы дошкольного образования.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В расписании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FD7666" w:rsidRPr="000132FE" w:rsidRDefault="00FD7666" w:rsidP="000132F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lastRenderedPageBreak/>
        <w:t>соблюдается чередование образовательных ситуаций, требующих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усиленного внимания и большой умственной нагрузки, с образовательными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ситуациями, которые способствуют снижению напряжения у детей;</w:t>
      </w:r>
    </w:p>
    <w:p w:rsidR="00FD7666" w:rsidRPr="000132FE" w:rsidRDefault="00FD7666" w:rsidP="000132FE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соблюдается максимально допустимое количество образовательных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ситуаций в день, неделю и их продолжительность соответствует возрастным</w:t>
      </w:r>
      <w:r w:rsidR="00C459F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нормам.</w:t>
      </w:r>
    </w:p>
    <w:p w:rsidR="00FD7666" w:rsidRPr="000132FE" w:rsidRDefault="00C459F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2018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году образовательная деятельность в группах осуществлялась </w:t>
      </w:r>
      <w:proofErr w:type="gramStart"/>
      <w:r w:rsidR="00FD7666" w:rsidRPr="000132F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7666" w:rsidRPr="000132FE" w:rsidRDefault="00522FEE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/>
          <w:sz w:val="28"/>
          <w:szCs w:val="28"/>
        </w:rPr>
        <w:t xml:space="preserve">основной образовательной  программы дошкольного образования «Детство» под редакцией Т. И. Бабаевой, А. Г. Гогоберидзе, З. А. Михайловой. </w:t>
      </w:r>
      <w:r w:rsidR="00FD7666" w:rsidRPr="000132FE">
        <w:rPr>
          <w:rFonts w:ascii="Times New Roman" w:hAnsi="Times New Roman" w:cs="Times New Roman"/>
          <w:sz w:val="28"/>
          <w:szCs w:val="28"/>
        </w:rPr>
        <w:t>Образовательный процесс в ДОУ строится в соответствии с ФГОС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666" w:rsidRPr="000132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7666" w:rsidRPr="000132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D7666" w:rsidRPr="000132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0132FE">
        <w:rPr>
          <w:rFonts w:ascii="Times New Roman" w:hAnsi="Times New Roman" w:cs="Times New Roman"/>
          <w:sz w:val="28"/>
          <w:szCs w:val="28"/>
        </w:rPr>
        <w:t>р</w:t>
      </w:r>
      <w:r w:rsidR="00FD7666" w:rsidRPr="000132FE">
        <w:rPr>
          <w:rFonts w:ascii="Times New Roman" w:hAnsi="Times New Roman" w:cs="Times New Roman"/>
          <w:sz w:val="28"/>
          <w:szCs w:val="28"/>
        </w:rPr>
        <w:t>еализации ООП</w:t>
      </w:r>
      <w:r w:rsidRPr="000132FE">
        <w:rPr>
          <w:rFonts w:ascii="Times New Roman" w:hAnsi="Times New Roman" w:cs="Times New Roman"/>
          <w:sz w:val="28"/>
          <w:szCs w:val="28"/>
        </w:rPr>
        <w:t xml:space="preserve">. </w:t>
      </w:r>
      <w:r w:rsidR="00FD7666" w:rsidRPr="000132F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организации различных видов детской деятельности, образовательной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деятельности, осуществляемой в ходе режимных моментов, самостоятельной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деятельности, взаимодейст</w:t>
      </w:r>
      <w:r w:rsidRPr="000132FE">
        <w:rPr>
          <w:rFonts w:ascii="Times New Roman" w:hAnsi="Times New Roman" w:cs="Times New Roman"/>
          <w:sz w:val="28"/>
          <w:szCs w:val="28"/>
        </w:rPr>
        <w:t xml:space="preserve">вия с семьями детей. </w:t>
      </w:r>
    </w:p>
    <w:p w:rsidR="00FD7666" w:rsidRPr="000132FE" w:rsidRDefault="00FD7666" w:rsidP="000132FE">
      <w:pPr>
        <w:pStyle w:val="a5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Для оказания специальной коррекционной помощи детям дошкольного</w:t>
      </w:r>
      <w:r w:rsidR="00522FEE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во</w:t>
      </w:r>
      <w:r w:rsidR="00522FEE" w:rsidRPr="000132FE">
        <w:rPr>
          <w:rFonts w:ascii="Times New Roman" w:hAnsi="Times New Roman" w:cs="Times New Roman"/>
          <w:sz w:val="28"/>
          <w:szCs w:val="28"/>
        </w:rPr>
        <w:t xml:space="preserve">зраста, имеющим  общее нарушение </w:t>
      </w:r>
      <w:r w:rsidRPr="000132FE">
        <w:rPr>
          <w:rFonts w:ascii="Times New Roman" w:hAnsi="Times New Roman" w:cs="Times New Roman"/>
          <w:sz w:val="28"/>
          <w:szCs w:val="28"/>
        </w:rPr>
        <w:t xml:space="preserve"> речи в</w:t>
      </w:r>
      <w:r w:rsidR="00522FEE" w:rsidRPr="000132FE">
        <w:rPr>
          <w:rFonts w:ascii="Times New Roman" w:hAnsi="Times New Roman" w:cs="Times New Roman"/>
          <w:sz w:val="28"/>
          <w:szCs w:val="28"/>
        </w:rPr>
        <w:t xml:space="preserve"> условиях логопедической группы </w:t>
      </w:r>
      <w:r w:rsidRPr="000132FE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45941" w:rsidRPr="000132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Н.В. </w:t>
      </w:r>
      <w:proofErr w:type="spellStart"/>
      <w:r w:rsidR="00145941" w:rsidRPr="000132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Нищева</w:t>
      </w:r>
      <w:proofErr w:type="spellEnd"/>
      <w:r w:rsidR="00145941" w:rsidRPr="000132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«Примерная программа коррекционн</w:t>
      </w:r>
      <w:proofErr w:type="gramStart"/>
      <w:r w:rsidR="00145941" w:rsidRPr="000132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о-</w:t>
      </w:r>
      <w:proofErr w:type="gramEnd"/>
      <w:r w:rsidR="00145941" w:rsidRPr="000132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развивающей работы в логопедической группе для детей с общим недоразвитием речи (с 3 до 7 лет) , которая обеспечивает  построение системы коррекционно- развивающей работы в логопедических группах для детей с общим недоразвитием речи, предусматривающей полную интеграцию действий всех специалистов дошкольного образовательного учреждения и родителей дошкольников. </w:t>
      </w:r>
      <w:r w:rsidRPr="000132FE">
        <w:rPr>
          <w:rFonts w:ascii="Times New Roman" w:hAnsi="Times New Roman" w:cs="Times New Roman"/>
          <w:sz w:val="28"/>
          <w:szCs w:val="28"/>
        </w:rPr>
        <w:t>Эти образовательные программы отвечают требованиям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45941" w:rsidRPr="000132FE">
        <w:rPr>
          <w:rFonts w:ascii="Times New Roman" w:hAnsi="Times New Roman" w:cs="Times New Roman"/>
          <w:sz w:val="28"/>
          <w:szCs w:val="28"/>
        </w:rPr>
        <w:t>о</w:t>
      </w:r>
      <w:r w:rsidRPr="000132FE">
        <w:rPr>
          <w:rFonts w:ascii="Times New Roman" w:hAnsi="Times New Roman" w:cs="Times New Roman"/>
          <w:sz w:val="28"/>
          <w:szCs w:val="28"/>
        </w:rPr>
        <w:t>бразовательного стандарта дошкольного образования. Все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разделы образовательных программ направлены на реализацию целей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образовательной деятельности ДОУ.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Коррекционно-развивающее сопровождение в ДОУ осуществляется в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соответствии с учебным планом, планированием образовательной деят</w:t>
      </w:r>
      <w:r w:rsidR="00145941" w:rsidRPr="000132FE">
        <w:rPr>
          <w:rFonts w:ascii="Times New Roman" w:hAnsi="Times New Roman" w:cs="Times New Roman"/>
          <w:sz w:val="28"/>
          <w:szCs w:val="28"/>
        </w:rPr>
        <w:t>е</w:t>
      </w:r>
      <w:r w:rsidRPr="000132FE">
        <w:rPr>
          <w:rFonts w:ascii="Times New Roman" w:hAnsi="Times New Roman" w:cs="Times New Roman"/>
          <w:sz w:val="28"/>
          <w:szCs w:val="28"/>
        </w:rPr>
        <w:t>льности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 группе компенсирующей направленности, которые составлены по программам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дошкольного образования для детей с нарушениями речи и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отбираются с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учетом индивидуально-типологических особенностей воспитанников и</w:t>
      </w:r>
      <w:r w:rsidR="0014594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структуры дефекта, выявленной в ходе комплексной психолого-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медикопе</w:t>
      </w:r>
      <w:r w:rsidR="00145941" w:rsidRPr="000132FE">
        <w:rPr>
          <w:rFonts w:ascii="Times New Roman" w:hAnsi="Times New Roman" w:cs="Times New Roman"/>
          <w:sz w:val="28"/>
          <w:szCs w:val="28"/>
        </w:rPr>
        <w:t>дагогической</w:t>
      </w:r>
      <w:proofErr w:type="spellEnd"/>
      <w:r w:rsidR="00145941" w:rsidRPr="000132FE">
        <w:rPr>
          <w:rFonts w:ascii="Times New Roman" w:hAnsi="Times New Roman" w:cs="Times New Roman"/>
          <w:sz w:val="28"/>
          <w:szCs w:val="28"/>
        </w:rPr>
        <w:t xml:space="preserve"> диагностики. В 2018 году группы </w:t>
      </w:r>
      <w:r w:rsidRPr="000132FE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 w:rsidR="00BF4DF5">
        <w:rPr>
          <w:rFonts w:ascii="Times New Roman" w:hAnsi="Times New Roman" w:cs="Times New Roman"/>
          <w:sz w:val="28"/>
          <w:szCs w:val="28"/>
        </w:rPr>
        <w:t xml:space="preserve"> </w:t>
      </w:r>
      <w:r w:rsidR="00145941" w:rsidRPr="000132FE">
        <w:rPr>
          <w:rFonts w:ascii="Times New Roman" w:hAnsi="Times New Roman" w:cs="Times New Roman"/>
          <w:sz w:val="28"/>
          <w:szCs w:val="28"/>
        </w:rPr>
        <w:t>направленность посещал 2</w:t>
      </w:r>
      <w:r w:rsidR="00D202C9" w:rsidRPr="000132FE">
        <w:rPr>
          <w:rFonts w:ascii="Times New Roman" w:hAnsi="Times New Roman" w:cs="Times New Roman"/>
          <w:sz w:val="28"/>
          <w:szCs w:val="28"/>
        </w:rPr>
        <w:t>7 детей</w:t>
      </w:r>
      <w:r w:rsidR="00BF4DF5">
        <w:rPr>
          <w:rFonts w:ascii="Times New Roman" w:hAnsi="Times New Roman" w:cs="Times New Roman"/>
          <w:sz w:val="28"/>
          <w:szCs w:val="28"/>
        </w:rPr>
        <w:t>.</w:t>
      </w:r>
    </w:p>
    <w:p w:rsidR="000C543E" w:rsidRPr="00541273" w:rsidRDefault="00FD7666" w:rsidP="00541273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  <w:r w:rsidR="00541273">
        <w:rPr>
          <w:rFonts w:ascii="Times New Roman" w:hAnsi="Times New Roman" w:cs="Times New Roman"/>
          <w:sz w:val="28"/>
          <w:szCs w:val="28"/>
        </w:rPr>
        <w:t xml:space="preserve"> Суровцева ю. Н., </w:t>
      </w:r>
      <w:proofErr w:type="spellStart"/>
      <w:r w:rsidR="00541273">
        <w:rPr>
          <w:rFonts w:ascii="Times New Roman" w:hAnsi="Times New Roman" w:cs="Times New Roman"/>
          <w:sz w:val="28"/>
          <w:szCs w:val="28"/>
        </w:rPr>
        <w:t>Безирова</w:t>
      </w:r>
      <w:proofErr w:type="spellEnd"/>
      <w:r w:rsidR="00541273">
        <w:rPr>
          <w:rFonts w:ascii="Times New Roman" w:hAnsi="Times New Roman" w:cs="Times New Roman"/>
          <w:sz w:val="28"/>
          <w:szCs w:val="28"/>
        </w:rPr>
        <w:t xml:space="preserve"> В. М. </w:t>
      </w:r>
      <w:r w:rsidRPr="000132FE">
        <w:rPr>
          <w:rFonts w:ascii="Times New Roman" w:hAnsi="Times New Roman" w:cs="Times New Roman"/>
          <w:sz w:val="28"/>
          <w:szCs w:val="28"/>
        </w:rPr>
        <w:t>нашего детского сада высококвалифицированные</w:t>
      </w:r>
      <w:r w:rsidR="00541273">
        <w:rPr>
          <w:rFonts w:ascii="Times New Roman" w:hAnsi="Times New Roman" w:cs="Times New Roman"/>
          <w:sz w:val="28"/>
          <w:szCs w:val="28"/>
        </w:rPr>
        <w:t xml:space="preserve"> </w:t>
      </w:r>
      <w:r w:rsidRPr="00541273">
        <w:rPr>
          <w:rFonts w:ascii="Times New Roman" w:hAnsi="Times New Roman" w:cs="Times New Roman"/>
          <w:sz w:val="28"/>
          <w:szCs w:val="28"/>
        </w:rPr>
        <w:t>специалисты, стаж работы в должности более</w:t>
      </w:r>
      <w:r w:rsidR="00BF4DF5" w:rsidRPr="00541273">
        <w:rPr>
          <w:rFonts w:ascii="Times New Roman" w:hAnsi="Times New Roman" w:cs="Times New Roman"/>
          <w:sz w:val="28"/>
          <w:szCs w:val="28"/>
        </w:rPr>
        <w:t xml:space="preserve"> 12лет.</w:t>
      </w:r>
      <w:r w:rsidRPr="00541273">
        <w:rPr>
          <w:rFonts w:ascii="Times New Roman" w:hAnsi="Times New Roman" w:cs="Times New Roman"/>
          <w:sz w:val="28"/>
          <w:szCs w:val="28"/>
        </w:rPr>
        <w:t xml:space="preserve"> </w:t>
      </w:r>
      <w:r w:rsidR="000C543E" w:rsidRPr="00541273">
        <w:rPr>
          <w:rFonts w:ascii="Times New Roman" w:hAnsi="Times New Roman" w:cs="Times New Roman"/>
          <w:color w:val="111111"/>
          <w:sz w:val="28"/>
          <w:szCs w:val="28"/>
        </w:rPr>
        <w:t>На 1 с</w:t>
      </w:r>
      <w:r w:rsidR="00AC143E" w:rsidRPr="00541273">
        <w:rPr>
          <w:rFonts w:ascii="Times New Roman" w:hAnsi="Times New Roman" w:cs="Times New Roman"/>
          <w:color w:val="111111"/>
          <w:sz w:val="28"/>
          <w:szCs w:val="28"/>
        </w:rPr>
        <w:t>ентября 2018 года укомплектованы группы</w:t>
      </w:r>
      <w:r w:rsidR="000C543E" w:rsidRPr="00541273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AC143E" w:rsidRPr="00541273">
        <w:rPr>
          <w:rFonts w:ascii="Times New Roman" w:hAnsi="Times New Roman" w:cs="Times New Roman"/>
          <w:color w:val="111111"/>
          <w:sz w:val="28"/>
          <w:szCs w:val="28"/>
        </w:rPr>
        <w:t xml:space="preserve"> нарушением речи в количестве 27 </w:t>
      </w:r>
      <w:r w:rsidR="000C543E" w:rsidRPr="005412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человек</w:t>
      </w:r>
      <w:r w:rsidR="000C543E" w:rsidRPr="0054127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C543E" w:rsidRPr="000C543E" w:rsidRDefault="000C543E" w:rsidP="000C543E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Коррекционное воздействие осуществлялось на основе чётко запланированной работы. </w:t>
      </w:r>
      <w:r w:rsidR="00AC1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коррекционной работы является 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 </w:t>
      </w: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процессов. </w:t>
      </w:r>
    </w:p>
    <w:p w:rsidR="000C543E" w:rsidRPr="000C543E" w:rsidRDefault="000C543E" w:rsidP="000C543E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 логопедической работы: </w:t>
      </w:r>
    </w:p>
    <w:p w:rsidR="000C543E" w:rsidRPr="000C543E" w:rsidRDefault="000C543E" w:rsidP="000C543E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общих речевых навыков;</w:t>
      </w:r>
    </w:p>
    <w:p w:rsidR="000C543E" w:rsidRPr="000C543E" w:rsidRDefault="000C543E" w:rsidP="000C543E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Устранение неправильного звукопроизношения, развитие у детей умения дифференцировать в произношении звуки, сходные по артикуляции или по звучанию;</w:t>
      </w:r>
    </w:p>
    <w:p w:rsidR="000C543E" w:rsidRPr="000C543E" w:rsidRDefault="000C543E" w:rsidP="000C543E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слухового внимания, слуховой памяти и фонематического восприятия;</w:t>
      </w:r>
    </w:p>
    <w:p w:rsidR="000C543E" w:rsidRPr="000C543E" w:rsidRDefault="000C543E" w:rsidP="000C543E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произносительных умений и навыков в различных видах самостоятельной речи;</w:t>
      </w:r>
    </w:p>
    <w:p w:rsidR="000C543E" w:rsidRPr="000C543E" w:rsidRDefault="000C543E" w:rsidP="000C543E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Формирование </w:t>
      </w:r>
      <w:proofErr w:type="spellStart"/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</w:t>
      </w:r>
      <w:proofErr w:type="spellEnd"/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грамматических средств языка;</w:t>
      </w:r>
    </w:p>
    <w:p w:rsidR="000C543E" w:rsidRPr="000C543E" w:rsidRDefault="000C543E" w:rsidP="000C543E">
      <w:pPr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В течение года продолжалась плановая работа на фронтальных, индивидуальных занятиях по звукопроизношению, по развитию связной речи, по развитию лексико-грамматической стороны речи и обучению грамоте. Закрепление полученных на занятиях знаний происходило при выполнении заданий родителям и работе воспитателя во второй половине дня по заданию логопеда. Важная роль в преодолении речевых нарушений отводилась работе с родителями воспитанников, взаимодействие с которыми осуществляю на основе партнерских отношений. В течение всего года велась работа с </w:t>
      </w:r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 xml:space="preserve">родителями в соответствии с годовым </w:t>
      </w:r>
      <w:r w:rsidRPr="000C543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планом</w:t>
      </w:r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>: оказание консультативной и практической помощи, индивидуальных бесед, давалась информация в логопедическом уголке, выступление на родительских собраниях по вопросам коррекции.</w:t>
      </w:r>
      <w:r w:rsidR="00AC143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Родители подготовительной логопедической группы активно участвовали в проекте «Все о чае» и вместе с детьми участвовали в городском </w:t>
      </w:r>
      <w:r w:rsidR="00EB181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семинаре по коррекционной работе. </w:t>
      </w:r>
    </w:p>
    <w:p w:rsidR="000C543E" w:rsidRPr="000C543E" w:rsidRDefault="000C543E" w:rsidP="000C543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>Подводя </w:t>
      </w:r>
      <w:r w:rsidRPr="00EB1814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итоги</w:t>
      </w:r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> коррек</w:t>
      </w:r>
      <w:r w:rsidR="00AC143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ционной работы </w:t>
      </w:r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за 2018  год позволяют сделать вывод</w:t>
      </w:r>
      <w:proofErr w:type="gramEnd"/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 положительной динамике развития детей.</w:t>
      </w:r>
      <w:r w:rsidRPr="000C54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43E" w:rsidRPr="000C543E" w:rsidRDefault="000C543E" w:rsidP="000C543E">
      <w:pPr>
        <w:rPr>
          <w:rFonts w:ascii="Times New Roman" w:eastAsia="Calibri" w:hAnsi="Times New Roman" w:cs="Times New Roman"/>
          <w:sz w:val="28"/>
          <w:szCs w:val="28"/>
        </w:rPr>
      </w:pPr>
      <w:r w:rsidRPr="000C543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ысокий уровень – 8</w:t>
      </w:r>
      <w:r w:rsidRPr="000C543E">
        <w:rPr>
          <w:rFonts w:ascii="Times New Roman" w:eastAsia="Calibri" w:hAnsi="Times New Roman" w:cs="Times New Roman"/>
          <w:sz w:val="28"/>
          <w:szCs w:val="28"/>
        </w:rPr>
        <w:t xml:space="preserve"> воспитанника </w:t>
      </w:r>
    </w:p>
    <w:p w:rsidR="000C543E" w:rsidRPr="000C543E" w:rsidRDefault="000C543E" w:rsidP="000C54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уровень – 15</w:t>
      </w:r>
      <w:r w:rsidRPr="000C543E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</w:p>
    <w:p w:rsidR="000C543E" w:rsidRPr="000C543E" w:rsidRDefault="000C543E" w:rsidP="000C54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Низкий уровень – 5</w:t>
      </w:r>
      <w:r w:rsidRPr="000C543E">
        <w:rPr>
          <w:rFonts w:ascii="Times New Roman" w:eastAsia="Calibri" w:hAnsi="Times New Roman" w:cs="Times New Roman"/>
          <w:sz w:val="28"/>
          <w:szCs w:val="28"/>
        </w:rPr>
        <w:t xml:space="preserve"> воспитанника </w:t>
      </w:r>
      <w:r w:rsidRPr="000C543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</w:p>
    <w:p w:rsidR="000C543E" w:rsidRPr="000C543E" w:rsidRDefault="000C543E" w:rsidP="000C543E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 поставленные задачи в начале </w:t>
      </w:r>
      <w:r w:rsidRPr="00EB181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учебного года</w:t>
      </w:r>
      <w:r w:rsidRPr="000C5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решены; намеченные цели достигнуты.</w:t>
      </w:r>
    </w:p>
    <w:p w:rsidR="000C543E" w:rsidRPr="000C543E" w:rsidRDefault="000C543E" w:rsidP="000C543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43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1370B" w:rsidRPr="0061370B" w:rsidRDefault="00D202C9" w:rsidP="00541273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54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273">
        <w:rPr>
          <w:rFonts w:ascii="Times New Roman" w:hAnsi="Times New Roman" w:cs="Times New Roman"/>
          <w:sz w:val="28"/>
          <w:szCs w:val="28"/>
        </w:rPr>
        <w:t>Поситнева</w:t>
      </w:r>
      <w:proofErr w:type="spellEnd"/>
      <w:r w:rsidR="00541273">
        <w:rPr>
          <w:rFonts w:ascii="Times New Roman" w:hAnsi="Times New Roman" w:cs="Times New Roman"/>
          <w:sz w:val="28"/>
          <w:szCs w:val="28"/>
        </w:rPr>
        <w:t xml:space="preserve"> С. В. </w:t>
      </w:r>
      <w:r w:rsidRPr="000132FE">
        <w:rPr>
          <w:rFonts w:ascii="Times New Roman" w:hAnsi="Times New Roman" w:cs="Times New Roman"/>
          <w:sz w:val="28"/>
          <w:szCs w:val="28"/>
        </w:rPr>
        <w:t>в течение 2018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года проводил</w:t>
      </w:r>
      <w:r w:rsidR="00541273">
        <w:rPr>
          <w:rFonts w:ascii="Times New Roman" w:hAnsi="Times New Roman" w:cs="Times New Roman"/>
          <w:sz w:val="28"/>
          <w:szCs w:val="28"/>
        </w:rPr>
        <w:t>а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индивидуальную работу</w:t>
      </w:r>
      <w:r w:rsidR="00541273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по итогам диагностики с детьми, имеющими затруднения. В соответствии с</w:t>
      </w:r>
      <w:r w:rsidR="00541273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особенностями развития ребенка педагог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психолог определяет направления и средства коррекционно-развивающей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работы, периодичность и продолжительность цикла специальных занятий.</w:t>
      </w:r>
      <w:r w:rsidR="00CB167C">
        <w:rPr>
          <w:rFonts w:ascii="Times New Roman" w:hAnsi="Times New Roman" w:cs="Times New Roman"/>
          <w:sz w:val="28"/>
          <w:szCs w:val="28"/>
        </w:rPr>
        <w:t xml:space="preserve"> На базе учреждения был организован </w:t>
      </w:r>
      <w:r w:rsidR="00CB167C" w:rsidRPr="00CB1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постоянно действующий городской семинар «Коррекционно-развивающие игры и занятия с детьми</w:t>
      </w:r>
      <w:r w:rsidR="007A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7A1179" w:rsidRDefault="0061370B" w:rsidP="007A1179">
      <w:pPr>
        <w:jc w:val="both"/>
        <w:rPr>
          <w:rFonts w:ascii="Times New Roman" w:hAnsi="Times New Roman" w:cs="Times New Roman"/>
          <w:sz w:val="28"/>
          <w:szCs w:val="28"/>
        </w:rPr>
      </w:pPr>
      <w:r w:rsidRPr="00743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На  первом семинаре</w:t>
      </w:r>
      <w:r w:rsidR="007A1179" w:rsidRPr="00743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октябре 2018года </w:t>
      </w:r>
      <w:r w:rsidRPr="00743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представили </w:t>
      </w:r>
      <w:r w:rsidRPr="00743C7F">
        <w:rPr>
          <w:rFonts w:ascii="Times New Roman" w:eastAsia="Calibri" w:hAnsi="Times New Roman" w:cs="Times New Roman"/>
          <w:sz w:val="28"/>
        </w:rPr>
        <w:t xml:space="preserve">интегрированное занятие «Весёлое путешествие». </w:t>
      </w:r>
      <w:r w:rsidR="007A1179" w:rsidRPr="00743C7F">
        <w:rPr>
          <w:rFonts w:ascii="Times New Roman" w:eastAsia="Calibri" w:hAnsi="Times New Roman" w:cs="Times New Roman"/>
          <w:sz w:val="28"/>
        </w:rPr>
        <w:t xml:space="preserve">Присутствующие </w:t>
      </w:r>
      <w:r w:rsidRPr="00743C7F">
        <w:rPr>
          <w:rFonts w:ascii="Times New Roman" w:eastAsia="Calibri" w:hAnsi="Times New Roman" w:cs="Times New Roman"/>
          <w:sz w:val="28"/>
        </w:rPr>
        <w:t xml:space="preserve"> </w:t>
      </w:r>
      <w:r w:rsidR="007A1179" w:rsidRPr="00743C7F">
        <w:rPr>
          <w:rFonts w:ascii="Times New Roman" w:eastAsia="Calibri" w:hAnsi="Times New Roman" w:cs="Times New Roman"/>
          <w:sz w:val="28"/>
        </w:rPr>
        <w:t xml:space="preserve">на </w:t>
      </w:r>
      <w:r w:rsidRPr="00743C7F">
        <w:rPr>
          <w:rFonts w:ascii="Times New Roman" w:eastAsia="Calibri" w:hAnsi="Times New Roman" w:cs="Times New Roman"/>
          <w:sz w:val="28"/>
        </w:rPr>
        <w:t xml:space="preserve">семинаре, </w:t>
      </w:r>
      <w:r w:rsidR="007A1179" w:rsidRPr="00743C7F">
        <w:rPr>
          <w:rFonts w:ascii="Times New Roman" w:eastAsia="Calibri" w:hAnsi="Times New Roman" w:cs="Times New Roman"/>
          <w:sz w:val="28"/>
        </w:rPr>
        <w:t xml:space="preserve">отметили, что с детьми  ведется </w:t>
      </w:r>
      <w:r w:rsidRPr="00743C7F">
        <w:rPr>
          <w:rFonts w:ascii="Times New Roman" w:eastAsia="Calibri" w:hAnsi="Times New Roman" w:cs="Times New Roman"/>
          <w:sz w:val="28"/>
        </w:rPr>
        <w:t xml:space="preserve"> </w:t>
      </w:r>
      <w:r w:rsidR="007A1179">
        <w:rPr>
          <w:rFonts w:ascii="Times New Roman" w:hAnsi="Times New Roman" w:cs="Times New Roman"/>
          <w:sz w:val="28"/>
          <w:szCs w:val="28"/>
        </w:rPr>
        <w:t xml:space="preserve">систематическое, планомерное и целенаправленное психологическое развитие. </w:t>
      </w:r>
      <w:r w:rsidR="007A1179">
        <w:rPr>
          <w:rFonts w:ascii="Times New Roman" w:hAnsi="Times New Roman" w:cs="Times New Roman"/>
          <w:sz w:val="28"/>
          <w:szCs w:val="28"/>
        </w:rPr>
        <w:tab/>
        <w:t>В содержан</w:t>
      </w:r>
      <w:r w:rsidR="007A1179" w:rsidRPr="002011F4">
        <w:rPr>
          <w:rFonts w:ascii="Times New Roman" w:hAnsi="Times New Roman" w:cs="Times New Roman"/>
          <w:sz w:val="28"/>
          <w:szCs w:val="28"/>
        </w:rPr>
        <w:t>и</w:t>
      </w:r>
      <w:r w:rsidR="007A1179">
        <w:rPr>
          <w:rFonts w:ascii="Times New Roman" w:hAnsi="Times New Roman" w:cs="Times New Roman"/>
          <w:sz w:val="28"/>
          <w:szCs w:val="28"/>
        </w:rPr>
        <w:t>е</w:t>
      </w:r>
      <w:r w:rsidR="007A1179" w:rsidRPr="002011F4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7A1179">
        <w:rPr>
          <w:rFonts w:ascii="Times New Roman" w:hAnsi="Times New Roman" w:cs="Times New Roman"/>
          <w:sz w:val="28"/>
          <w:szCs w:val="28"/>
        </w:rPr>
        <w:t xml:space="preserve"> были включены игры, упражнения на развитие всех психических процессов внимания, восприятия, воображения, мышления, памяти,  на развитие сплоченности в группах, </w:t>
      </w:r>
      <w:proofErr w:type="spellStart"/>
      <w:r w:rsidR="007A117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A1179">
        <w:rPr>
          <w:rFonts w:ascii="Times New Roman" w:hAnsi="Times New Roman" w:cs="Times New Roman"/>
          <w:sz w:val="28"/>
          <w:szCs w:val="28"/>
        </w:rPr>
        <w:t>.</w:t>
      </w:r>
    </w:p>
    <w:p w:rsidR="00945200" w:rsidRDefault="00945200" w:rsidP="007A1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 года </w:t>
      </w:r>
      <w:r w:rsidR="0054127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научились осознавать свои эмоции, контролировать поведение, работать в коллективе, выполнять указания взрослого. </w:t>
      </w:r>
      <w:r>
        <w:rPr>
          <w:rFonts w:ascii="Times New Roman" w:hAnsi="Times New Roman" w:cs="Times New Roman"/>
          <w:sz w:val="28"/>
          <w:szCs w:val="28"/>
        </w:rPr>
        <w:tab/>
        <w:t>В старших группах у детей сформированы такие умения: ориентироваться на систему правил при работе, умение слушать инструкцию взрослого, умение действовать по образцу, сравнивать и оценивать свою работу. Пси</w:t>
      </w:r>
    </w:p>
    <w:p w:rsidR="00945200" w:rsidRDefault="00945200" w:rsidP="007A1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год планируется: </w:t>
      </w:r>
    </w:p>
    <w:p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Использовать на психологических занятиях медитативные сказки, игры-забавы, на развитие положительных эмоций,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Организовать проектную деятельность с воспитателями, родителями и их детьми на развитие гармоничных взаимоотношений;</w:t>
      </w:r>
    </w:p>
    <w:p w:rsidR="00945200" w:rsidRDefault="00945200" w:rsidP="0094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Осуществлять консультацию по вопросам воспитания психически и физически здорового ребенка в детском саду.</w:t>
      </w:r>
    </w:p>
    <w:p w:rsidR="00FD7666" w:rsidRPr="000132FE" w:rsidRDefault="00945200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D7666" w:rsidRPr="000132FE">
        <w:rPr>
          <w:rFonts w:ascii="Times New Roman" w:hAnsi="Times New Roman" w:cs="Times New Roman"/>
          <w:sz w:val="28"/>
          <w:szCs w:val="28"/>
        </w:rPr>
        <w:t>В ДОУ созданы условия для реализации программ дополнительного</w:t>
      </w:r>
      <w:proofErr w:type="gramEnd"/>
    </w:p>
    <w:p w:rsidR="00FD7666" w:rsidRPr="000132FE" w:rsidRDefault="00CB167C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воспитанников. </w:t>
      </w:r>
      <w:r w:rsidR="00D202C9" w:rsidRPr="000132FE">
        <w:rPr>
          <w:rFonts w:ascii="Times New Roman" w:hAnsi="Times New Roman" w:cs="Times New Roman"/>
          <w:sz w:val="28"/>
          <w:szCs w:val="28"/>
        </w:rPr>
        <w:t xml:space="preserve">В 2019 году планируется открытия  кружка 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инженерно-техниче</w:t>
      </w:r>
      <w:r w:rsidR="00D202C9" w:rsidRPr="000132FE">
        <w:rPr>
          <w:rFonts w:ascii="Times New Roman" w:hAnsi="Times New Roman" w:cs="Times New Roman"/>
          <w:sz w:val="28"/>
          <w:szCs w:val="28"/>
        </w:rPr>
        <w:t>ской направленности «</w:t>
      </w:r>
      <w:proofErr w:type="spellStart"/>
      <w:r w:rsidR="00D202C9" w:rsidRPr="000132FE">
        <w:rPr>
          <w:rFonts w:ascii="Times New Roman" w:hAnsi="Times New Roman" w:cs="Times New Roman"/>
          <w:sz w:val="28"/>
          <w:szCs w:val="28"/>
        </w:rPr>
        <w:t>Роботознай</w:t>
      </w:r>
      <w:r w:rsidR="00FD7666" w:rsidRPr="000132F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D7666" w:rsidRPr="000132FE">
        <w:rPr>
          <w:rFonts w:ascii="Times New Roman" w:hAnsi="Times New Roman" w:cs="Times New Roman"/>
          <w:sz w:val="28"/>
          <w:szCs w:val="28"/>
        </w:rPr>
        <w:t>» (возраст</w:t>
      </w:r>
      <w:r w:rsidR="00D202C9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6-7лет). Целью использования робототехники в системе дополнительного</w:t>
      </w:r>
      <w:r w:rsidR="00D202C9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образования является овладение навыками начального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конструирования, развитие мелкой моторики, координацию «глаз-рука»,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и</w:t>
      </w:r>
      <w:r w:rsidR="00D202C9" w:rsidRPr="000132FE">
        <w:rPr>
          <w:rFonts w:ascii="Times New Roman" w:hAnsi="Times New Roman" w:cs="Times New Roman"/>
          <w:sz w:val="28"/>
          <w:szCs w:val="28"/>
        </w:rPr>
        <w:t xml:space="preserve">зучение понятий конструкций и ее 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основных свойств, навык взаимодействия в</w:t>
      </w:r>
      <w:r w:rsidR="00D202C9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группе.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Методическое обеспечение включает информационные и</w:t>
      </w:r>
      <w:r w:rsidR="00D202C9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коммуникационные средства поддержки образовательной деятельности ДОУ.</w:t>
      </w:r>
    </w:p>
    <w:p w:rsidR="00FD7666" w:rsidRPr="000132FE" w:rsidRDefault="00CB167C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666" w:rsidRPr="00813581">
        <w:rPr>
          <w:rFonts w:ascii="Times New Roman" w:hAnsi="Times New Roman" w:cs="Times New Roman"/>
          <w:b/>
          <w:sz w:val="28"/>
          <w:szCs w:val="28"/>
        </w:rPr>
        <w:t>Вывод: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Таким о</w:t>
      </w:r>
      <w:r w:rsidR="00D202C9" w:rsidRPr="000132FE">
        <w:rPr>
          <w:rFonts w:ascii="Times New Roman" w:hAnsi="Times New Roman" w:cs="Times New Roman"/>
          <w:sz w:val="28"/>
          <w:szCs w:val="28"/>
        </w:rPr>
        <w:t>бразом, в МДОУ «Детский сад № 60</w:t>
      </w:r>
      <w:r w:rsidR="00FD7666" w:rsidRPr="000132FE">
        <w:rPr>
          <w:rFonts w:ascii="Times New Roman" w:hAnsi="Times New Roman" w:cs="Times New Roman"/>
          <w:sz w:val="28"/>
          <w:szCs w:val="28"/>
        </w:rPr>
        <w:t>»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образовательный процесс в ДОУ ст</w:t>
      </w:r>
      <w:r>
        <w:rPr>
          <w:rFonts w:ascii="Times New Roman" w:hAnsi="Times New Roman" w:cs="Times New Roman"/>
          <w:sz w:val="28"/>
          <w:szCs w:val="28"/>
        </w:rPr>
        <w:t xml:space="preserve">роится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7666" w:rsidRPr="0001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организации различных видов детской деятельности,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деятельности, осуществляемой в ходе режимных моментов,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FD7666" w:rsidRPr="000132FE">
        <w:rPr>
          <w:rFonts w:ascii="Times New Roman" w:hAnsi="Times New Roman" w:cs="Times New Roman"/>
          <w:sz w:val="28"/>
          <w:szCs w:val="28"/>
        </w:rPr>
        <w:t>самостоятельной деятельности, взаимодействия с семьями детей.</w:t>
      </w:r>
    </w:p>
    <w:p w:rsidR="004E5B06" w:rsidRDefault="004E5B06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МДОУ «Д</w:t>
      </w:r>
      <w:r w:rsidR="00B36C54" w:rsidRPr="000132FE">
        <w:rPr>
          <w:rFonts w:ascii="Times New Roman" w:hAnsi="Times New Roman" w:cs="Times New Roman"/>
          <w:sz w:val="28"/>
          <w:szCs w:val="28"/>
        </w:rPr>
        <w:t>етский сад № 60</w:t>
      </w:r>
      <w:r w:rsidRPr="000132FE">
        <w:rPr>
          <w:rFonts w:ascii="Times New Roman" w:hAnsi="Times New Roman" w:cs="Times New Roman"/>
          <w:sz w:val="28"/>
          <w:szCs w:val="28"/>
        </w:rPr>
        <w:t>»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строит на принципе сотрудничества.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FD7666" w:rsidRPr="000132FE" w:rsidRDefault="00FD7666" w:rsidP="000132F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FD7666" w:rsidRPr="000132FE" w:rsidRDefault="00FD7666" w:rsidP="000132F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FD7666" w:rsidRPr="000132FE" w:rsidRDefault="00FD7666" w:rsidP="000132FE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воспитательных воздействий на ребенка.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используются различные формы работы: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«Дни открытых дверей»;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показ НОД для родителей;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FD7666" w:rsidRPr="000132FE" w:rsidRDefault="00FD7666" w:rsidP="000132F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FD7666" w:rsidRPr="000132FE" w:rsidRDefault="00B36C54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Родители воспитанников в 2018</w:t>
      </w:r>
      <w:r w:rsidR="00FD7666" w:rsidRPr="000132FE">
        <w:rPr>
          <w:rFonts w:ascii="Times New Roman" w:hAnsi="Times New Roman" w:cs="Times New Roman"/>
          <w:sz w:val="28"/>
          <w:szCs w:val="28"/>
        </w:rPr>
        <w:t xml:space="preserve"> году принимали активное участие в жизни</w:t>
      </w:r>
    </w:p>
    <w:p w:rsidR="00FD7666" w:rsidRPr="000132FE" w:rsidRDefault="00FD7666" w:rsidP="00541273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детского сада: в течение года участвовали в таких мер</w:t>
      </w:r>
      <w:r w:rsidR="00B36C54" w:rsidRPr="000132FE">
        <w:rPr>
          <w:rFonts w:ascii="Times New Roman" w:hAnsi="Times New Roman" w:cs="Times New Roman"/>
          <w:sz w:val="28"/>
          <w:szCs w:val="28"/>
        </w:rPr>
        <w:t>оприятиях как: «Мамочка милая моя</w:t>
      </w:r>
      <w:r w:rsidRPr="000132F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Дню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матери, «Новогодние утренники». </w:t>
      </w:r>
      <w:r w:rsidRPr="000132FE">
        <w:rPr>
          <w:rFonts w:ascii="Times New Roman" w:hAnsi="Times New Roman" w:cs="Times New Roman"/>
          <w:sz w:val="28"/>
          <w:szCs w:val="28"/>
        </w:rPr>
        <w:t>Благодаря совместным усилиям педагогического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коллектива и родителей, в ДОУ прошел на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высоком уровне п</w:t>
      </w:r>
      <w:r w:rsidR="00B36C54" w:rsidRPr="000132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остоянно действующий городской семинар «Коррекционно-развивающие игры и занятия с детьми». </w:t>
      </w:r>
      <w:r w:rsidRPr="000132FE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родительские собрания в группах, где родители могли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проконсультироваться с каждым специалистом. Родителям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представилась возможность поближе познакомиться с образовательной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деятельностью ДОУ, его традициями, правилами, разнообразными формами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работы с детьми. Благодаря такой форме сотрудничества, расширились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представления родителей воспитанников о содержании деятельности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учреждения, методах и приемах работы педагогов, их профессиональных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качествах.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 </w:t>
      </w:r>
      <w:r w:rsidRPr="000132FE">
        <w:rPr>
          <w:rFonts w:ascii="Times New Roman" w:hAnsi="Times New Roman" w:cs="Times New Roman"/>
          <w:sz w:val="28"/>
          <w:szCs w:val="28"/>
        </w:rPr>
        <w:t>Большое внимание в ДОУ уделяется изучению образовательных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потребностей родителей, их мнений о содержании образовательной работы с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детьми. По результатам а</w:t>
      </w:r>
      <w:r w:rsidR="00B36C54" w:rsidRPr="000132FE">
        <w:rPr>
          <w:rFonts w:ascii="Times New Roman" w:hAnsi="Times New Roman" w:cs="Times New Roman"/>
          <w:sz w:val="28"/>
          <w:szCs w:val="28"/>
        </w:rPr>
        <w:t>нкетирования проведенного в 2018</w:t>
      </w:r>
      <w:r w:rsidRPr="000132FE">
        <w:rPr>
          <w:rFonts w:ascii="Times New Roman" w:hAnsi="Times New Roman" w:cs="Times New Roman"/>
          <w:sz w:val="28"/>
          <w:szCs w:val="28"/>
        </w:rPr>
        <w:t xml:space="preserve"> году уровень</w:t>
      </w:r>
      <w:r w:rsidR="00B36C54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удовлетворенности родителей работой детского сада составил 98%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. </w:t>
      </w:r>
      <w:r w:rsidRPr="000132FE">
        <w:rPr>
          <w:rFonts w:ascii="Times New Roman" w:hAnsi="Times New Roman" w:cs="Times New Roman"/>
          <w:sz w:val="28"/>
          <w:szCs w:val="28"/>
        </w:rPr>
        <w:t>Родительская общественность проявляет заинтересованность в жизни детского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сада.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 целью установления доверительных отношений между родителями 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педагогами, знакомства родителей с деятельностью детского сада, развития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взаимно</w:t>
      </w:r>
      <w:r w:rsidR="00FE5206" w:rsidRPr="000132FE">
        <w:rPr>
          <w:rFonts w:ascii="Times New Roman" w:hAnsi="Times New Roman" w:cs="Times New Roman"/>
          <w:sz w:val="28"/>
          <w:szCs w:val="28"/>
        </w:rPr>
        <w:t>го сотрудничества в октябре 2018</w:t>
      </w:r>
      <w:r w:rsidRPr="000132FE">
        <w:rPr>
          <w:rFonts w:ascii="Times New Roman" w:hAnsi="Times New Roman" w:cs="Times New Roman"/>
          <w:sz w:val="28"/>
          <w:szCs w:val="28"/>
        </w:rPr>
        <w:t xml:space="preserve"> учебного года в детском саду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прошел День Открытых дверей, где коллектив педагогов</w:t>
      </w:r>
      <w:r w:rsidR="00541273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стремился показать родителям, что в учреждении создана безопасная,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насыщенная и </w:t>
      </w:r>
      <w:r w:rsidR="00541273">
        <w:rPr>
          <w:rFonts w:ascii="Times New Roman" w:hAnsi="Times New Roman" w:cs="Times New Roman"/>
          <w:sz w:val="28"/>
          <w:szCs w:val="28"/>
        </w:rPr>
        <w:t>п</w:t>
      </w:r>
      <w:r w:rsidRPr="000132FE">
        <w:rPr>
          <w:rFonts w:ascii="Times New Roman" w:hAnsi="Times New Roman" w:cs="Times New Roman"/>
          <w:sz w:val="28"/>
          <w:szCs w:val="28"/>
        </w:rPr>
        <w:t>сихологически комфортная ср</w:t>
      </w:r>
      <w:r w:rsidR="00FE5206" w:rsidRPr="000132FE">
        <w:rPr>
          <w:rFonts w:ascii="Times New Roman" w:hAnsi="Times New Roman" w:cs="Times New Roman"/>
          <w:sz w:val="28"/>
          <w:szCs w:val="28"/>
        </w:rPr>
        <w:t>еда для развития ребе</w:t>
      </w:r>
      <w:r w:rsidRPr="000132FE">
        <w:rPr>
          <w:rFonts w:ascii="Times New Roman" w:hAnsi="Times New Roman" w:cs="Times New Roman"/>
          <w:sz w:val="28"/>
          <w:szCs w:val="28"/>
        </w:rPr>
        <w:t>нка.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 прошедшем году родители совместно с детьми были активными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участниками выставок и конкурсов детского творчества: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- выставка поделок из природного материала;</w:t>
      </w:r>
    </w:p>
    <w:p w:rsidR="00FD7666" w:rsidRPr="000132FE" w:rsidRDefault="00FE520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- конкурс поделок к Новому году;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 деятельности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образовательной организации также продолжало осуществляться через сеть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Интернет, посредством официального сайта учреждения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6" w:history="1"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nal</w:t>
        </w:r>
        <w:proofErr w:type="spellEnd"/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</w:rPr>
          <w:t>60</w:t>
        </w:r>
        <w:proofErr w:type="spellStart"/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nshds</w:t>
        </w:r>
        <w:proofErr w:type="spellEnd"/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01E7" w:rsidRPr="000132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132FE">
        <w:rPr>
          <w:rFonts w:ascii="Times New Roman" w:hAnsi="Times New Roman" w:cs="Times New Roman"/>
          <w:sz w:val="28"/>
          <w:szCs w:val="28"/>
        </w:rPr>
        <w:t xml:space="preserve">. </w:t>
      </w:r>
      <w:r w:rsidR="003201E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Сайт – это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современное и потому актуальное средство предоставления информации 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заявления о себе. Наличие сайта расширяет возможности и педагогов, 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родителей, и специалистов в сфере раннего обучения, оно способно повысить</w:t>
      </w:r>
      <w:r w:rsidR="00541273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эффективность социального взаимодействия педагогов и родителей при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обучении и воспитании дошкольников. 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Однако, существует большое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нерешенных вопросов в данной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области: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содержание, какие формы и методы нужно и можно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использовать, применяя сайт как средство взаимодействия с родителями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воспитанников, как повысить компетентность педагога в области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использования са</w:t>
      </w:r>
      <w:r w:rsidR="00FE5206" w:rsidRPr="000132FE">
        <w:rPr>
          <w:rFonts w:ascii="Times New Roman" w:hAnsi="Times New Roman" w:cs="Times New Roman"/>
          <w:sz w:val="28"/>
          <w:szCs w:val="28"/>
        </w:rPr>
        <w:t>йта и этот список вопросов остае</w:t>
      </w:r>
      <w:r w:rsidRPr="000132FE">
        <w:rPr>
          <w:rFonts w:ascii="Times New Roman" w:hAnsi="Times New Roman" w:cs="Times New Roman"/>
          <w:sz w:val="28"/>
          <w:szCs w:val="28"/>
        </w:rPr>
        <w:t>тся открытым. Решением</w:t>
      </w:r>
      <w:r w:rsidR="003201E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этих вопросов педагогический коллектив пла</w:t>
      </w:r>
      <w:r w:rsidR="00FE5206" w:rsidRPr="000132FE">
        <w:rPr>
          <w:rFonts w:ascii="Times New Roman" w:hAnsi="Times New Roman" w:cs="Times New Roman"/>
          <w:sz w:val="28"/>
          <w:szCs w:val="28"/>
        </w:rPr>
        <w:t xml:space="preserve">нирует заниматься в течение 2019 </w:t>
      </w:r>
      <w:r w:rsidRPr="000132FE">
        <w:rPr>
          <w:rFonts w:ascii="Times New Roman" w:hAnsi="Times New Roman" w:cs="Times New Roman"/>
          <w:sz w:val="28"/>
          <w:szCs w:val="28"/>
        </w:rPr>
        <w:t>года.</w:t>
      </w: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273">
        <w:rPr>
          <w:rFonts w:ascii="Times New Roman" w:hAnsi="Times New Roman" w:cs="Times New Roman"/>
          <w:b/>
          <w:sz w:val="28"/>
          <w:szCs w:val="28"/>
        </w:rPr>
        <w:t>Вывод:</w:t>
      </w:r>
      <w:r w:rsidRPr="000132FE">
        <w:rPr>
          <w:rFonts w:ascii="Times New Roman" w:hAnsi="Times New Roman" w:cs="Times New Roman"/>
          <w:sz w:val="28"/>
          <w:szCs w:val="28"/>
        </w:rPr>
        <w:t xml:space="preserve"> в М</w:t>
      </w:r>
      <w:r w:rsidR="003201E7" w:rsidRPr="000132FE">
        <w:rPr>
          <w:rFonts w:ascii="Times New Roman" w:hAnsi="Times New Roman" w:cs="Times New Roman"/>
          <w:sz w:val="28"/>
          <w:szCs w:val="28"/>
        </w:rPr>
        <w:t>К</w:t>
      </w:r>
      <w:r w:rsidRPr="000132FE">
        <w:rPr>
          <w:rFonts w:ascii="Times New Roman" w:hAnsi="Times New Roman" w:cs="Times New Roman"/>
          <w:sz w:val="28"/>
          <w:szCs w:val="28"/>
        </w:rPr>
        <w:t xml:space="preserve">ДОУ </w:t>
      </w:r>
      <w:r w:rsidR="003201E7" w:rsidRPr="000132FE">
        <w:rPr>
          <w:rFonts w:ascii="Times New Roman" w:hAnsi="Times New Roman" w:cs="Times New Roman"/>
          <w:sz w:val="28"/>
          <w:szCs w:val="28"/>
        </w:rPr>
        <w:t>ДС№ 60</w:t>
      </w:r>
      <w:r w:rsidRPr="000132FE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</w:t>
      </w:r>
      <w:r w:rsidR="000E33D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удовлетворения запросов родителей детей дошкольного возраста по их</w:t>
      </w:r>
      <w:r w:rsidR="003201E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воспитанию и обучению. Родители получают информацию о целях и</w:t>
      </w:r>
      <w:r w:rsidR="003201E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задачах учреждения, имеют возможность обсуждать различные вопросы</w:t>
      </w:r>
      <w:r w:rsidR="003201E7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пребывания ребенка в ДОУ участвовать в жизнедеятельности детского</w:t>
      </w:r>
      <w:r w:rsidR="000E33D1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сада.</w:t>
      </w:r>
    </w:p>
    <w:p w:rsidR="003201E7" w:rsidRPr="000132FE" w:rsidRDefault="003201E7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7666" w:rsidRPr="000132FE" w:rsidRDefault="00FD7666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IV. Результаты образовательной деятельности</w:t>
      </w:r>
    </w:p>
    <w:p w:rsidR="00846D2B" w:rsidRPr="000132FE" w:rsidRDefault="00846D2B" w:rsidP="000132FE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0132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Программой (ООП ДО)  предусмотрена система мониторинга динамики развития детей, динамики их образовательных достижений, основанная на </w:t>
      </w:r>
      <w:r w:rsidRPr="000132F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  <w:proofErr w:type="gramEnd"/>
    </w:p>
    <w:p w:rsidR="00846D2B" w:rsidRPr="000132FE" w:rsidRDefault="00846D2B" w:rsidP="000132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развития ребенка является первым уровнем системы оценки качества и осуществлялась в 2017-2018 уч. году  с использованием </w:t>
      </w:r>
      <w:r w:rsidRPr="0001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методического пособия Верещагиной Н. В., в котором представлена модель педагогической диагностики (мониторинга) индивидуального развития ребенка 3-7 лет,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педагогики.</w:t>
      </w:r>
      <w:proofErr w:type="gramEnd"/>
      <w:r w:rsidRPr="0001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Предложенные в нем методики и диагностический инструментарий применимы ко всем действующим образовательным программам дошкольного образования, так как их основу составляют определенные стандартом образовательные области и направления их реализации. Пособие предназначено управленческому корпусу, старшим воспитателям, воспитателям, педагогам-психологам дошкольных образовательных организаций, специалистам дошкольной педагогики. </w:t>
      </w:r>
      <w:r w:rsidRPr="000132FE">
        <w:rPr>
          <w:rFonts w:ascii="Times New Roman" w:eastAsia="Calibri" w:hAnsi="Times New Roman" w:cs="Times New Roman"/>
          <w:sz w:val="28"/>
          <w:szCs w:val="28"/>
        </w:rPr>
        <w:t>Педагогический мониторинг проводился 2 раза в учебный год, в сентябре и мае.</w:t>
      </w:r>
    </w:p>
    <w:p w:rsidR="00846D2B" w:rsidRPr="000132FE" w:rsidRDefault="00945200" w:rsidP="000132F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46D2B" w:rsidRPr="000132FE">
        <w:rPr>
          <w:rFonts w:ascii="Times New Roman" w:eastAsia="Calibri" w:hAnsi="Times New Roman" w:cs="Times New Roman"/>
          <w:sz w:val="28"/>
          <w:szCs w:val="28"/>
        </w:rPr>
        <w:t>ониторинг освоения ОПП в мае 2018 года  составил:</w:t>
      </w: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588"/>
        <w:gridCol w:w="484"/>
        <w:gridCol w:w="483"/>
        <w:gridCol w:w="596"/>
        <w:gridCol w:w="596"/>
        <w:gridCol w:w="492"/>
        <w:gridCol w:w="589"/>
        <w:gridCol w:w="589"/>
        <w:gridCol w:w="587"/>
        <w:gridCol w:w="589"/>
        <w:gridCol w:w="589"/>
        <w:gridCol w:w="483"/>
        <w:gridCol w:w="589"/>
        <w:gridCol w:w="589"/>
        <w:gridCol w:w="484"/>
      </w:tblGrid>
      <w:tr w:rsidR="00846D2B" w:rsidRPr="000132FE" w:rsidTr="00846D2B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коммун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Речевое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стетич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</w:t>
            </w:r>
          </w:p>
        </w:tc>
      </w:tr>
      <w:tr w:rsidR="00846D2B" w:rsidRPr="000132FE" w:rsidTr="00846D2B"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  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I младшая группа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II мл  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54,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39,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39,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42,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18,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24,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30,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48,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45,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48,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6,1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II </w:t>
            </w:r>
            <w:proofErr w:type="gram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мл б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57,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19,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57,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61,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15,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38,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50,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11,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Ср</w:t>
            </w:r>
            <w:proofErr w:type="gramEnd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группа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4,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41,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41,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48,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группа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59,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37,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33,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3,7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лог </w:t>
            </w:r>
            <w:proofErr w:type="spell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Под а </w:t>
            </w:r>
            <w:proofErr w:type="spell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гр</w:t>
            </w:r>
            <w:proofErr w:type="spellEnd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Под б</w:t>
            </w:r>
            <w:proofErr w:type="gramEnd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Под лог </w:t>
            </w:r>
            <w:proofErr w:type="spellStart"/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846D2B" w:rsidRPr="000132FE" w:rsidTr="00846D2B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B" w:rsidRPr="000132FE" w:rsidRDefault="00846D2B" w:rsidP="00846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2FE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4,6</w:t>
            </w:r>
          </w:p>
        </w:tc>
      </w:tr>
    </w:tbl>
    <w:p w:rsidR="00846D2B" w:rsidRPr="0023066E" w:rsidRDefault="00846D2B" w:rsidP="00846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6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Уровень освоения ОПП -   81,4   %.</w:t>
      </w:r>
    </w:p>
    <w:p w:rsidR="00945200" w:rsidRPr="0023066E" w:rsidRDefault="00945200" w:rsidP="009452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3066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7C5385">
        <w:rPr>
          <w:rFonts w:ascii="Times New Roman" w:eastAsia="Calibri" w:hAnsi="Times New Roman" w:cs="Times New Roman"/>
          <w:sz w:val="28"/>
          <w:szCs w:val="28"/>
        </w:rPr>
        <w:t xml:space="preserve">подготовительных  групп  (приказ №4 от31.05.2018г.) выпущено 54  детей.  </w:t>
      </w:r>
      <w:r w:rsidRPr="0023066E">
        <w:rPr>
          <w:rFonts w:ascii="Times New Roman" w:eastAsia="Calibri" w:hAnsi="Times New Roman" w:cs="Times New Roman"/>
          <w:sz w:val="28"/>
          <w:szCs w:val="28"/>
        </w:rPr>
        <w:t xml:space="preserve">Все выпускники освоили программу детского сада на среднем и высоком уровне. У всех  наблюдается нормальное речевое развитие. 92% выпускников имеют высокий или необходимый уровень математического </w:t>
      </w:r>
      <w:r w:rsidRPr="002306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</w:t>
      </w:r>
    </w:p>
    <w:p w:rsidR="00945200" w:rsidRPr="0023066E" w:rsidRDefault="00945200" w:rsidP="009452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6E">
        <w:rPr>
          <w:rFonts w:ascii="Times New Roman" w:eastAsia="Calibri" w:hAnsi="Times New Roman" w:cs="Times New Roman"/>
          <w:sz w:val="28"/>
          <w:szCs w:val="28"/>
        </w:rPr>
        <w:t>Таблица результатов мониторинга готовности к школе: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3517"/>
        <w:gridCol w:w="1773"/>
        <w:gridCol w:w="1929"/>
        <w:gridCol w:w="1704"/>
      </w:tblGrid>
      <w:tr w:rsidR="00945200" w:rsidRPr="0023066E" w:rsidTr="00E0051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6E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hAnsi="Times New Roman"/>
                <w:sz w:val="28"/>
                <w:szCs w:val="28"/>
              </w:rPr>
            </w:pPr>
            <w:r w:rsidRPr="0023066E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hAnsi="Times New Roman"/>
                <w:sz w:val="28"/>
                <w:szCs w:val="28"/>
              </w:rPr>
            </w:pPr>
            <w:r w:rsidRPr="0023066E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hAnsi="Times New Roman"/>
                <w:sz w:val="28"/>
                <w:szCs w:val="28"/>
              </w:rPr>
            </w:pPr>
            <w:r w:rsidRPr="0023066E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945200" w:rsidRPr="0023066E" w:rsidTr="00E0051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Подгот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овительная  группа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45200" w:rsidRPr="0023066E" w:rsidTr="00E0051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Подготовительная лог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руппа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945200" w:rsidRPr="0023066E" w:rsidTr="00E00518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44,6%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55,3%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0" w:rsidRPr="0023066E" w:rsidRDefault="00945200" w:rsidP="00E005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945200" w:rsidRDefault="00945200" w:rsidP="00846D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D2B" w:rsidRPr="0023066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6E">
        <w:rPr>
          <w:rFonts w:ascii="Times New Roman" w:eastAsia="Calibri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МКДОУ.</w:t>
      </w:r>
    </w:p>
    <w:p w:rsidR="00846D2B" w:rsidRPr="0023066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2017- 2018уч.</w:t>
      </w:r>
      <w:r w:rsidRPr="0023066E">
        <w:rPr>
          <w:rFonts w:ascii="Times New Roman" w:eastAsia="Calibri" w:hAnsi="Times New Roman" w:cs="Times New Roman"/>
          <w:sz w:val="28"/>
          <w:szCs w:val="28"/>
        </w:rPr>
        <w:t xml:space="preserve">  году воспитанники ДОУ имели возможность реализовать свой творческий потенциал в различных конкурсах, викторинах, акциях, олимпиадах.  В  подготовке воспитанников в этих мероприятиях  приняли участие все педагоги ДОУ.</w:t>
      </w:r>
    </w:p>
    <w:p w:rsidR="00846D2B" w:rsidRPr="0023066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66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Результативность участия воспитанников: </w:t>
      </w:r>
    </w:p>
    <w:p w:rsidR="00A00BFE" w:rsidRPr="00A00BFE" w:rsidRDefault="00A00BFE" w:rsidP="00A00BFE">
      <w:pPr>
        <w:rPr>
          <w:rFonts w:ascii="Times New Roman" w:eastAsia="Calibri" w:hAnsi="Times New Roman" w:cs="Times New Roman"/>
          <w:sz w:val="28"/>
          <w:szCs w:val="28"/>
        </w:rPr>
      </w:pPr>
      <w:r w:rsidRPr="00A00BFE">
        <w:rPr>
          <w:rFonts w:ascii="Times New Roman" w:eastAsia="Calibri" w:hAnsi="Times New Roman" w:cs="Times New Roman"/>
          <w:sz w:val="28"/>
          <w:szCs w:val="28"/>
        </w:rPr>
        <w:t>Победители и призеры конкурсов,  олимпиад МКДОУ ДС №60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2018 году: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ФИО педагога, подготовившего участника (полностью)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Наименование мероприятия (олимпиада, конкурс, соревнование...), указать дату, место проведения и занятое место</w:t>
            </w:r>
          </w:p>
        </w:tc>
      </w:tr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Алтуева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Киржинова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Хажсуфовна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творческих работ «Новогодняя мастерская 2018г.»          </w:t>
            </w:r>
            <w:r w:rsidRPr="00A00B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Казиев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Киржинова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Хажсуфовна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Всероссийский  творческий конкурс «Я выбираю спорт» Лауреат 1 степени</w:t>
            </w:r>
          </w:p>
        </w:tc>
      </w:tr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 xml:space="preserve">Беркута Богдан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r w:rsidRPr="00A00BFE">
              <w:rPr>
                <w:rFonts w:ascii="Times New Roman" w:hAnsi="Times New Roman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 </w:t>
            </w:r>
            <w:r w:rsidRPr="00A00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творческий конкурс «Золотые краски осени» </w:t>
            </w:r>
            <w:r w:rsidRPr="00A00B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lastRenderedPageBreak/>
              <w:t>Хачиров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 xml:space="preserve">Всероссийский  творческий конкурс «Золотые краски осени» </w:t>
            </w:r>
            <w:r w:rsidRPr="00A00B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Абазова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Международный творческий фестиваль «Фантазии из цветов и листьев» 2 место</w:t>
            </w:r>
          </w:p>
        </w:tc>
      </w:tr>
      <w:tr w:rsidR="00A00BFE" w:rsidRPr="00A00BFE" w:rsidTr="00A00B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Семенов Егор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Международный творческий фестиваль «Фантазии из цветов и листьев» 2 место</w:t>
            </w:r>
          </w:p>
        </w:tc>
      </w:tr>
      <w:tr w:rsidR="00A00BFE" w:rsidRPr="00A00BFE" w:rsidTr="00A00BFE">
        <w:trPr>
          <w:trHeight w:val="61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Хачиров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</w:p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E" w:rsidRPr="00A00BFE" w:rsidRDefault="00A00BFE" w:rsidP="00A00BF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 xml:space="preserve">Городской конкурс чтецов «Мир дому твоему» посвященный 100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К. Кулиева  2 место</w:t>
            </w:r>
          </w:p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BFE" w:rsidRPr="00A00BFE" w:rsidTr="00A00BFE">
        <w:trPr>
          <w:trHeight w:val="43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Лобженидзе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Даниэла</w:t>
            </w:r>
            <w:proofErr w:type="spellEnd"/>
          </w:p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Халеева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 xml:space="preserve">Городской конкурс чтецов «Мир дому твоему» посвященный 100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К. Кулиева </w:t>
            </w:r>
          </w:p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00BFE" w:rsidRPr="00A00BFE" w:rsidTr="00A00BFE">
        <w:trPr>
          <w:trHeight w:val="43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Хаваяшхова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Дисана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Карнушина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Тамара Витальевна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E" w:rsidRPr="00A00BFE" w:rsidRDefault="00A00BFE" w:rsidP="00A00BFE">
            <w:pPr>
              <w:rPr>
                <w:rFonts w:ascii="Times New Roman" w:hAnsi="Times New Roman"/>
                <w:sz w:val="28"/>
                <w:szCs w:val="28"/>
              </w:rPr>
            </w:pPr>
            <w:r w:rsidRPr="00A00BFE">
              <w:rPr>
                <w:rFonts w:ascii="Times New Roman" w:hAnsi="Times New Roman"/>
                <w:sz w:val="28"/>
                <w:szCs w:val="28"/>
              </w:rPr>
              <w:t xml:space="preserve">Городской конкурс, посвященный творчеству кабардинского детского поэта, писателя Леонида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Сулеймановича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Шогенова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 xml:space="preserve">  в номинации «Песни на стихи Леонида </w:t>
            </w:r>
            <w:proofErr w:type="spellStart"/>
            <w:r w:rsidRPr="00A00BFE">
              <w:rPr>
                <w:rFonts w:ascii="Times New Roman" w:hAnsi="Times New Roman"/>
                <w:sz w:val="28"/>
                <w:szCs w:val="28"/>
              </w:rPr>
              <w:t>Шогенова</w:t>
            </w:r>
            <w:proofErr w:type="spellEnd"/>
            <w:r w:rsidRPr="00A00BFE">
              <w:rPr>
                <w:rFonts w:ascii="Times New Roman" w:hAnsi="Times New Roman"/>
                <w:sz w:val="28"/>
                <w:szCs w:val="28"/>
              </w:rPr>
              <w:t>» 1 место</w:t>
            </w:r>
          </w:p>
        </w:tc>
      </w:tr>
    </w:tbl>
    <w:p w:rsidR="00846D2B" w:rsidRPr="0023066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D2B" w:rsidRPr="0023066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6E">
        <w:rPr>
          <w:rFonts w:ascii="Times New Roman" w:eastAsia="Calibri" w:hAnsi="Times New Roman" w:cs="Times New Roman"/>
          <w:sz w:val="28"/>
          <w:szCs w:val="28"/>
        </w:rPr>
        <w:t xml:space="preserve">Результатом осуществления </w:t>
      </w:r>
      <w:proofErr w:type="spellStart"/>
      <w:r w:rsidRPr="0023066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3066E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 явилась качественная подготовка детей к обучению в школе. Хорошие </w:t>
      </w:r>
      <w:r w:rsidRPr="0023066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846D2B" w:rsidRPr="000132F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6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Выводы: </w:t>
      </w: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Качество подготовки </w:t>
      </w:r>
      <w:proofErr w:type="gramStart"/>
      <w:r w:rsidRPr="000132F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 соответствует предъявляемым требованиям.</w:t>
      </w:r>
    </w:p>
    <w:p w:rsidR="00846D2B" w:rsidRPr="000132FE" w:rsidRDefault="00846D2B" w:rsidP="00846D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</w:p>
    <w:p w:rsidR="00846D2B" w:rsidRPr="000132FE" w:rsidRDefault="00846D2B" w:rsidP="00846D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педагогического мониторинга, используемая в ДОУ, в полной мере 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01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01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позволяет эффективно реализовать ООП  ДО МКДОУ ДС№60. 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здоровья. Организация питания.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Одним из основных направлений работы детского сада является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сохранение и развитие физического и психического здоровья ребенка.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 ДОУ имеется медицинский блок (смотровой кабинет, изолятор,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процедурный кабинет), </w:t>
      </w:r>
      <w:r w:rsidRPr="000132FE">
        <w:rPr>
          <w:rFonts w:ascii="Times New Roman" w:hAnsi="Times New Roman" w:cs="Times New Roman"/>
          <w:sz w:val="28"/>
          <w:szCs w:val="28"/>
        </w:rPr>
        <w:t xml:space="preserve"> медицинская сестра прошла курсы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переподготовки в области сестринское дело в педиатрии. С 2012 года ДОУ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имеет лицензию на осуществление медицинской деятельности.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 В ДОУ функционирует физкультурная площадка, которая оснащена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физкультурно-спортивным оборудованием и инвентарем для организации НОД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 спортивных мероприятий на воздухе. Во всех возрастных группах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оборудованы физкультурные уголки согласно возрастным требованиям.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 В дошкольном учреждении ведется систематическая работа по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физическому воспитанию и оздоровлению детей.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Система проводимых физкультурно-оздоровительных мероприятий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(подвижные игры во время утреннего приема детей, утренняя гимнастика,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физкультминутки, музыкально-ритмические движения, физкультурные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занятия, коррекционные упражнения (плоскостопия и нарушений осанки),</w:t>
      </w:r>
      <w:proofErr w:type="gramEnd"/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2FE">
        <w:rPr>
          <w:rFonts w:ascii="Times New Roman" w:hAnsi="Times New Roman" w:cs="Times New Roman"/>
          <w:sz w:val="28"/>
          <w:szCs w:val="28"/>
        </w:rPr>
        <w:t>подвижные игры, игровые упражнения, гимнастика после сна, ходьба по массажным дорожкам, физкультурный досуг,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спортивный праздник,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самостоятельная двигательная деятельность детей в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течение дня), а также система закаливающих мероприятий 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с</w:t>
      </w:r>
      <w:r w:rsidRPr="000132FE">
        <w:rPr>
          <w:rFonts w:ascii="Times New Roman" w:hAnsi="Times New Roman" w:cs="Times New Roman"/>
          <w:sz w:val="28"/>
          <w:szCs w:val="28"/>
        </w:rPr>
        <w:t>облюдение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воздушно - температурного режима в группе, воздушные, солнечные ванны),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лечебно-профилактические мероприятия способствуют укреплению здоровья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наших воспитанников.</w:t>
      </w:r>
      <w:proofErr w:type="gramEnd"/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Правильная организация питания является важной составляющей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формирования здорового образа жизни человека. Питание в детском саду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утвержденным  десятидневным  </w:t>
      </w:r>
      <w:r w:rsidRPr="000132FE">
        <w:rPr>
          <w:rFonts w:ascii="Times New Roman" w:hAnsi="Times New Roman" w:cs="Times New Roman"/>
          <w:sz w:val="28"/>
          <w:szCs w:val="28"/>
        </w:rPr>
        <w:t xml:space="preserve">меню, на основе СанПиН 2.4.1.3049-13 от 15.05.2013 года (с изменениями от 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2015 года) для дошкольных организаций. С целью усиления защитных свойств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организма воспитанников ежедневно проводится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52D0D" w:rsidRPr="000132FE">
        <w:rPr>
          <w:rFonts w:ascii="Times New Roman" w:hAnsi="Times New Roman" w:cs="Times New Roman"/>
          <w:sz w:val="28"/>
          <w:szCs w:val="28"/>
        </w:rPr>
        <w:t xml:space="preserve"> в</w:t>
      </w:r>
      <w:r w:rsidRPr="000132FE">
        <w:rPr>
          <w:rFonts w:ascii="Times New Roman" w:hAnsi="Times New Roman" w:cs="Times New Roman"/>
          <w:sz w:val="28"/>
          <w:szCs w:val="28"/>
        </w:rPr>
        <w:t>итаминизация 3 блюда, систематически используется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йодированная соль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. </w:t>
      </w:r>
      <w:r w:rsidRPr="000132FE">
        <w:rPr>
          <w:rFonts w:ascii="Times New Roman" w:hAnsi="Times New Roman" w:cs="Times New Roman"/>
          <w:sz w:val="28"/>
          <w:szCs w:val="28"/>
        </w:rPr>
        <w:t>Осмотры детей узкими специалистами и анализ данных лабораторных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обследований проводятся ежегодно для объективной оценки состояния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здоровья детей и коррекции педагогической деятельности воспитателей по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оздоровлению детей. Врач совместно с медицинской сестрой</w:t>
      </w:r>
      <w:r w:rsidRPr="000132FE">
        <w:rPr>
          <w:rFonts w:ascii="Times New Roman" w:hAnsi="Times New Roman" w:cs="Times New Roman"/>
          <w:sz w:val="28"/>
          <w:szCs w:val="28"/>
        </w:rPr>
        <w:t xml:space="preserve"> ежегодно проводит оценку физического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развития детей с определением групп здоровья.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основном детский сад посещают дети с 1 и 2 группами здоровья</w:t>
      </w:r>
      <w:r w:rsidR="00B52D0D" w:rsidRPr="000132FE">
        <w:rPr>
          <w:rFonts w:ascii="Times New Roman" w:hAnsi="Times New Roman" w:cs="Times New Roman"/>
          <w:sz w:val="28"/>
          <w:szCs w:val="28"/>
        </w:rPr>
        <w:t>.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B52D0D" w:rsidRPr="00D16C27" w:rsidTr="00F25524">
        <w:tc>
          <w:tcPr>
            <w:tcW w:w="2392" w:type="dxa"/>
            <w:vMerge w:val="restart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  <w:gridSpan w:val="2"/>
          </w:tcPr>
          <w:p w:rsidR="00B52D0D" w:rsidRPr="00D16C27" w:rsidRDefault="00B52D0D" w:rsidP="00F25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B52D0D" w:rsidRPr="00D16C27" w:rsidTr="00F25524">
        <w:tc>
          <w:tcPr>
            <w:tcW w:w="2392" w:type="dxa"/>
            <w:vMerge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2D0D" w:rsidRPr="00D16C27" w:rsidTr="00F25524">
        <w:tc>
          <w:tcPr>
            <w:tcW w:w="2392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    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52D0D" w:rsidRPr="00D16C27" w:rsidTr="00F25524">
        <w:tc>
          <w:tcPr>
            <w:tcW w:w="2392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B52D0D" w:rsidRPr="00D16C27" w:rsidTr="00F25524">
        <w:tc>
          <w:tcPr>
            <w:tcW w:w="2392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52D0D" w:rsidRPr="00D16C27" w:rsidTr="00F25524">
        <w:tc>
          <w:tcPr>
            <w:tcW w:w="2392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52D0D" w:rsidRPr="00D16C27" w:rsidTr="00F25524">
        <w:tc>
          <w:tcPr>
            <w:tcW w:w="2392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0D" w:rsidRPr="00D16C27" w:rsidTr="00F25524">
        <w:tc>
          <w:tcPr>
            <w:tcW w:w="2392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393" w:type="dxa"/>
          </w:tcPr>
          <w:p w:rsidR="00B52D0D" w:rsidRPr="00D16C27" w:rsidRDefault="00B52D0D" w:rsidP="00F2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2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C5385" w:rsidRDefault="007C5385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Большое внимание в детском саду уделяется пропаганде здорового</w:t>
      </w:r>
      <w:r w:rsidR="00DC7F55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образа жизни, а также нагляд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ной агитации. Ежемесячно </w:t>
      </w:r>
      <w:r w:rsidRPr="000132FE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сестрой проводится анализ посещаемости и заболеваемости детей.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Медикопсихолого</w:t>
      </w:r>
      <w:proofErr w:type="spellEnd"/>
      <w:r w:rsidRPr="000132FE">
        <w:rPr>
          <w:rFonts w:ascii="Times New Roman" w:hAnsi="Times New Roman" w:cs="Times New Roman"/>
          <w:sz w:val="28"/>
          <w:szCs w:val="28"/>
        </w:rPr>
        <w:t>-педагогический контроль осуществляется систематически и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затрагивает различные вопросы охраны жизни детей: проведение</w:t>
      </w:r>
      <w:r w:rsidR="00DC7F55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физкультурных занятий, прохождение адаптации, соблюдение гигиенических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требований к нагрузке на занятиях, организация режимных процессов,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мероприятий,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прогулки, профилактика нарушения зрения и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осанки. В учреждении в соответствии с лицензией на оказание доврачебной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медицинской помощи всем воспитанникам предоставляется разнообразный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спектр медицинских услуг: скрининг исследования, первая медицинская</w:t>
      </w:r>
      <w:r w:rsidR="00B52D0D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помощь при травмах и др.</w:t>
      </w:r>
    </w:p>
    <w:p w:rsidR="00936362" w:rsidRDefault="00B52D0D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течение 2018</w:t>
      </w:r>
      <w:r w:rsidR="00936362" w:rsidRPr="000132FE">
        <w:rPr>
          <w:rFonts w:ascii="Times New Roman" w:hAnsi="Times New Roman" w:cs="Times New Roman"/>
          <w:sz w:val="28"/>
          <w:szCs w:val="28"/>
        </w:rPr>
        <w:t xml:space="preserve"> года в ДОУ проводились мероприятия по оздоровлению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936362" w:rsidRPr="000132FE">
        <w:rPr>
          <w:rFonts w:ascii="Times New Roman" w:hAnsi="Times New Roman" w:cs="Times New Roman"/>
          <w:sz w:val="28"/>
          <w:szCs w:val="28"/>
        </w:rPr>
        <w:t xml:space="preserve">и сохранению здоровья воспитанников: </w:t>
      </w:r>
      <w:r w:rsidRPr="000132FE">
        <w:rPr>
          <w:rFonts w:ascii="Times New Roman" w:hAnsi="Times New Roman" w:cs="Times New Roman"/>
          <w:sz w:val="28"/>
          <w:szCs w:val="28"/>
        </w:rPr>
        <w:t xml:space="preserve">закаливающие мероприятия  </w:t>
      </w:r>
      <w:r w:rsidR="00936362" w:rsidRPr="000132FE">
        <w:rPr>
          <w:rFonts w:ascii="Times New Roman" w:hAnsi="Times New Roman" w:cs="Times New Roman"/>
          <w:sz w:val="28"/>
          <w:szCs w:val="28"/>
        </w:rPr>
        <w:t>хождение по нестандартному оборудованию, дыхательная гимнастика в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936362" w:rsidRPr="000132FE">
        <w:rPr>
          <w:rFonts w:ascii="Times New Roman" w:hAnsi="Times New Roman" w:cs="Times New Roman"/>
          <w:sz w:val="28"/>
          <w:szCs w:val="28"/>
        </w:rPr>
        <w:t xml:space="preserve">процессе организации НОД, </w:t>
      </w:r>
    </w:p>
    <w:p w:rsidR="008A1E2B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2B">
        <w:rPr>
          <w:rFonts w:ascii="Times New Roman" w:hAnsi="Times New Roman" w:cs="Times New Roman"/>
          <w:sz w:val="28"/>
          <w:szCs w:val="28"/>
        </w:rPr>
        <w:t xml:space="preserve">Уровень посещаемости </w:t>
      </w:r>
      <w:r w:rsidR="00B52D0D" w:rsidRPr="008A1E2B">
        <w:rPr>
          <w:rFonts w:ascii="Times New Roman" w:hAnsi="Times New Roman" w:cs="Times New Roman"/>
          <w:sz w:val="28"/>
          <w:szCs w:val="28"/>
        </w:rPr>
        <w:t>воспитанниками учреждения в 2018</w:t>
      </w:r>
      <w:r w:rsidR="00394BDB" w:rsidRPr="008A1E2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1E2B">
        <w:rPr>
          <w:rFonts w:ascii="Times New Roman" w:hAnsi="Times New Roman" w:cs="Times New Roman"/>
          <w:sz w:val="28"/>
          <w:szCs w:val="28"/>
        </w:rPr>
        <w:t>:</w:t>
      </w:r>
    </w:p>
    <w:p w:rsidR="008A1E2B" w:rsidRDefault="008A1E2B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2B">
        <w:rPr>
          <w:rFonts w:ascii="Times New Roman" w:hAnsi="Times New Roman" w:cs="Times New Roman"/>
          <w:sz w:val="28"/>
          <w:szCs w:val="28"/>
        </w:rPr>
        <w:t xml:space="preserve"> -  36 897 </w:t>
      </w:r>
      <w:proofErr w:type="spellStart"/>
      <w:r w:rsidRPr="008A1E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4BDB" w:rsidRPr="008A1E2B" w:rsidRDefault="008A1E2B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E2B">
        <w:rPr>
          <w:rFonts w:ascii="Times New Roman" w:hAnsi="Times New Roman" w:cs="Times New Roman"/>
          <w:sz w:val="28"/>
          <w:szCs w:val="28"/>
        </w:rPr>
        <w:t xml:space="preserve"> по болезни 4568 </w:t>
      </w:r>
      <w:proofErr w:type="spellStart"/>
      <w:r w:rsidRPr="008A1E2B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8A1E2B">
        <w:rPr>
          <w:rFonts w:ascii="Times New Roman" w:hAnsi="Times New Roman" w:cs="Times New Roman"/>
          <w:sz w:val="28"/>
          <w:szCs w:val="28"/>
        </w:rPr>
        <w:t>.</w:t>
      </w:r>
      <w:r w:rsidR="00936362" w:rsidRPr="008A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62" w:rsidRPr="008A1E2B" w:rsidRDefault="008A1E2B" w:rsidP="008A1E2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E2B">
        <w:rPr>
          <w:rFonts w:ascii="Times New Roman" w:hAnsi="Times New Roman" w:cs="Times New Roman"/>
          <w:sz w:val="28"/>
          <w:szCs w:val="28"/>
        </w:rPr>
        <w:t xml:space="preserve"> заболеваемость составила 17</w:t>
      </w:r>
      <w:r w:rsidR="00936362" w:rsidRPr="008A1E2B">
        <w:rPr>
          <w:rFonts w:ascii="Times New Roman" w:hAnsi="Times New Roman" w:cs="Times New Roman"/>
          <w:sz w:val="28"/>
          <w:szCs w:val="28"/>
        </w:rPr>
        <w:t xml:space="preserve"> дней на ребенка</w:t>
      </w:r>
      <w:r w:rsidRPr="008A1E2B">
        <w:rPr>
          <w:rFonts w:ascii="Times New Roman" w:hAnsi="Times New Roman" w:cs="Times New Roman"/>
          <w:sz w:val="28"/>
          <w:szCs w:val="28"/>
        </w:rPr>
        <w:t>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Правильная организация питания является важной составляющей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формирования здорового образа жизни человека. Важной задачей является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формирование у детей рационального пищевого поведения, привитие им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навыков здорового питания, правильных вкусовых предпочтений, воспитание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культурно-гигиенических навыков и навыков самообслуживания во время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прие</w:t>
      </w:r>
      <w:r w:rsidRPr="000132FE">
        <w:rPr>
          <w:rFonts w:ascii="Times New Roman" w:hAnsi="Times New Roman" w:cs="Times New Roman"/>
          <w:sz w:val="28"/>
          <w:szCs w:val="28"/>
        </w:rPr>
        <w:t>ма пищи.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В детском саду осуществляется 3</w:t>
      </w:r>
      <w:r w:rsidRPr="000132FE">
        <w:rPr>
          <w:rFonts w:ascii="Times New Roman" w:hAnsi="Times New Roman" w:cs="Times New Roman"/>
          <w:sz w:val="28"/>
          <w:szCs w:val="28"/>
        </w:rPr>
        <w:t>-разовое питание в соответствии</w:t>
      </w:r>
      <w:r w:rsidR="008A1E2B">
        <w:rPr>
          <w:rFonts w:ascii="Times New Roman" w:hAnsi="Times New Roman" w:cs="Times New Roman"/>
          <w:sz w:val="28"/>
          <w:szCs w:val="28"/>
        </w:rPr>
        <w:t xml:space="preserve"> 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с утвержденным десятидневным </w:t>
      </w:r>
      <w:r w:rsidRPr="000132FE">
        <w:rPr>
          <w:rFonts w:ascii="Times New Roman" w:hAnsi="Times New Roman" w:cs="Times New Roman"/>
          <w:sz w:val="28"/>
          <w:szCs w:val="28"/>
        </w:rPr>
        <w:t>меню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. </w:t>
      </w:r>
      <w:r w:rsidRPr="000132FE">
        <w:rPr>
          <w:rFonts w:ascii="Times New Roman" w:hAnsi="Times New Roman" w:cs="Times New Roman"/>
          <w:sz w:val="28"/>
          <w:szCs w:val="28"/>
        </w:rPr>
        <w:t xml:space="preserve">Для усиления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качеством готовой продукции на начало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каждого учебного года приказом создана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бракиражная</w:t>
      </w:r>
      <w:proofErr w:type="spellEnd"/>
      <w:r w:rsidRPr="000132FE">
        <w:rPr>
          <w:rFonts w:ascii="Times New Roman" w:hAnsi="Times New Roman" w:cs="Times New Roman"/>
          <w:sz w:val="28"/>
          <w:szCs w:val="28"/>
        </w:rPr>
        <w:t xml:space="preserve"> комиссия, члены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которой производят снятие проб, контроль закладки сырья, контроль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калибровки штучных изделий, снятие остатков на пищеблоке и др.</w:t>
      </w:r>
    </w:p>
    <w:p w:rsidR="00394BDB" w:rsidRPr="008A1E2B" w:rsidRDefault="00394BDB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2B">
        <w:rPr>
          <w:rFonts w:ascii="Times New Roman" w:hAnsi="Times New Roman" w:cs="Times New Roman"/>
          <w:sz w:val="28"/>
          <w:szCs w:val="28"/>
        </w:rPr>
        <w:t>В 2018 году</w:t>
      </w:r>
      <w:r w:rsidR="00936362" w:rsidRPr="008A1E2B">
        <w:rPr>
          <w:rFonts w:ascii="Times New Roman" w:hAnsi="Times New Roman" w:cs="Times New Roman"/>
          <w:sz w:val="28"/>
          <w:szCs w:val="28"/>
        </w:rPr>
        <w:t xml:space="preserve"> основными поставщиками продуктов питания в детский</w:t>
      </w:r>
      <w:r w:rsidR="008A1E2B" w:rsidRPr="008A1E2B">
        <w:rPr>
          <w:rFonts w:ascii="Times New Roman" w:hAnsi="Times New Roman" w:cs="Times New Roman"/>
          <w:sz w:val="28"/>
          <w:szCs w:val="28"/>
        </w:rPr>
        <w:t xml:space="preserve"> </w:t>
      </w:r>
      <w:r w:rsidR="00936362" w:rsidRPr="008A1E2B">
        <w:rPr>
          <w:rFonts w:ascii="Times New Roman" w:hAnsi="Times New Roman" w:cs="Times New Roman"/>
          <w:sz w:val="28"/>
          <w:szCs w:val="28"/>
        </w:rPr>
        <w:t>сад</w:t>
      </w:r>
      <w:r w:rsidR="00DC7F55">
        <w:rPr>
          <w:rFonts w:ascii="Times New Roman" w:hAnsi="Times New Roman" w:cs="Times New Roman"/>
          <w:sz w:val="28"/>
          <w:szCs w:val="28"/>
        </w:rPr>
        <w:t xml:space="preserve"> являются: ООО «</w:t>
      </w:r>
      <w:proofErr w:type="spellStart"/>
      <w:r w:rsidR="00DC7F55">
        <w:rPr>
          <w:rFonts w:ascii="Times New Roman" w:hAnsi="Times New Roman" w:cs="Times New Roman"/>
          <w:sz w:val="28"/>
          <w:szCs w:val="28"/>
        </w:rPr>
        <w:t>Мариз</w:t>
      </w:r>
      <w:proofErr w:type="spellEnd"/>
      <w:r w:rsidR="00DC7F55">
        <w:rPr>
          <w:rFonts w:ascii="Times New Roman" w:hAnsi="Times New Roman" w:cs="Times New Roman"/>
          <w:sz w:val="28"/>
          <w:szCs w:val="28"/>
        </w:rPr>
        <w:t>»</w:t>
      </w:r>
      <w:r w:rsidR="008A1E2B" w:rsidRPr="008A1E2B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8A1E2B" w:rsidRPr="008A1E2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8A1E2B" w:rsidRPr="008A1E2B">
        <w:rPr>
          <w:rFonts w:ascii="Times New Roman" w:hAnsi="Times New Roman" w:cs="Times New Roman"/>
          <w:sz w:val="28"/>
          <w:szCs w:val="28"/>
        </w:rPr>
        <w:t>-С», ООО »Приорите</w:t>
      </w:r>
      <w:r w:rsidR="00541273">
        <w:rPr>
          <w:rFonts w:ascii="Times New Roman" w:hAnsi="Times New Roman" w:cs="Times New Roman"/>
          <w:sz w:val="28"/>
          <w:szCs w:val="28"/>
        </w:rPr>
        <w:t xml:space="preserve">т», ООО «Продукт – Сервис», ИП </w:t>
      </w:r>
      <w:proofErr w:type="spellStart"/>
      <w:r w:rsidR="00541273">
        <w:rPr>
          <w:rFonts w:ascii="Times New Roman" w:hAnsi="Times New Roman" w:cs="Times New Roman"/>
          <w:sz w:val="28"/>
          <w:szCs w:val="28"/>
        </w:rPr>
        <w:t>Ш</w:t>
      </w:r>
      <w:r w:rsidR="008A1E2B" w:rsidRPr="008A1E2B">
        <w:rPr>
          <w:rFonts w:ascii="Times New Roman" w:hAnsi="Times New Roman" w:cs="Times New Roman"/>
          <w:sz w:val="28"/>
          <w:szCs w:val="28"/>
        </w:rPr>
        <w:t>аваев</w:t>
      </w:r>
      <w:proofErr w:type="spellEnd"/>
      <w:r w:rsidR="008A1E2B" w:rsidRPr="008A1E2B">
        <w:rPr>
          <w:rFonts w:ascii="Times New Roman" w:hAnsi="Times New Roman" w:cs="Times New Roman"/>
          <w:sz w:val="28"/>
          <w:szCs w:val="28"/>
        </w:rPr>
        <w:t xml:space="preserve"> А. Ж.  ИП  </w:t>
      </w:r>
      <w:proofErr w:type="spellStart"/>
      <w:r w:rsidR="008A1E2B" w:rsidRPr="008A1E2B">
        <w:rPr>
          <w:rFonts w:ascii="Times New Roman" w:hAnsi="Times New Roman" w:cs="Times New Roman"/>
          <w:sz w:val="28"/>
          <w:szCs w:val="28"/>
        </w:rPr>
        <w:t>Пазова</w:t>
      </w:r>
      <w:proofErr w:type="spellEnd"/>
      <w:r w:rsidR="008A1E2B" w:rsidRPr="008A1E2B">
        <w:rPr>
          <w:rFonts w:ascii="Times New Roman" w:hAnsi="Times New Roman" w:cs="Times New Roman"/>
          <w:sz w:val="28"/>
          <w:szCs w:val="28"/>
        </w:rPr>
        <w:t xml:space="preserve"> А. А.,</w:t>
      </w:r>
    </w:p>
    <w:p w:rsidR="00DC7F55" w:rsidRDefault="00936362" w:rsidP="00DC7F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E2B">
        <w:rPr>
          <w:rFonts w:ascii="Times New Roman" w:hAnsi="Times New Roman" w:cs="Times New Roman"/>
          <w:sz w:val="28"/>
          <w:szCs w:val="28"/>
        </w:rPr>
        <w:t>На о</w:t>
      </w:r>
      <w:r w:rsidR="008A1E2B" w:rsidRPr="008A1E2B">
        <w:rPr>
          <w:rFonts w:ascii="Times New Roman" w:hAnsi="Times New Roman" w:cs="Times New Roman"/>
          <w:sz w:val="28"/>
          <w:szCs w:val="28"/>
        </w:rPr>
        <w:t xml:space="preserve">рганизацию питания приходится  90 </w:t>
      </w:r>
      <w:r w:rsidRPr="008A1E2B">
        <w:rPr>
          <w:rFonts w:ascii="Times New Roman" w:hAnsi="Times New Roman" w:cs="Times New Roman"/>
          <w:sz w:val="28"/>
          <w:szCs w:val="28"/>
        </w:rPr>
        <w:t>% объема родительской</w:t>
      </w:r>
      <w:r w:rsidR="00673058" w:rsidRPr="008A1E2B">
        <w:rPr>
          <w:rFonts w:ascii="Times New Roman" w:hAnsi="Times New Roman" w:cs="Times New Roman"/>
          <w:sz w:val="28"/>
          <w:szCs w:val="28"/>
        </w:rPr>
        <w:t xml:space="preserve"> п</w:t>
      </w:r>
      <w:r w:rsidRPr="008A1E2B">
        <w:rPr>
          <w:rFonts w:ascii="Times New Roman" w:hAnsi="Times New Roman" w:cs="Times New Roman"/>
          <w:sz w:val="28"/>
          <w:szCs w:val="28"/>
        </w:rPr>
        <w:t>латы</w:t>
      </w:r>
      <w:r w:rsidRPr="008A1E2B">
        <w:rPr>
          <w:rFonts w:ascii="Times New Roman" w:hAnsi="Times New Roman" w:cs="Times New Roman"/>
          <w:sz w:val="28"/>
          <w:szCs w:val="28"/>
        </w:rPr>
        <w:cr/>
      </w:r>
      <w:r w:rsidRPr="000132FE">
        <w:rPr>
          <w:rFonts w:ascii="Times New Roman" w:hAnsi="Times New Roman" w:cs="Times New Roman"/>
          <w:b/>
          <w:sz w:val="28"/>
          <w:szCs w:val="28"/>
        </w:rPr>
        <w:t>Вывод</w:t>
      </w:r>
      <w:r w:rsidRPr="000132FE">
        <w:rPr>
          <w:rFonts w:ascii="Times New Roman" w:hAnsi="Times New Roman" w:cs="Times New Roman"/>
          <w:sz w:val="28"/>
          <w:szCs w:val="28"/>
        </w:rPr>
        <w:t>: В работе ДОУ большое внимание уделяется охране и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укреплению здоровья детей. Дети в МДОУ обеспечены полноценным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сбалансированным питанием. Правильно организованное питание в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значительной мере гарантирует нормальный рост и развитие детского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организма и создает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оптимальное условие для нервно-психического и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умственного развития ребенка. Следует продолжать работу по снижению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заболеваемости детей и в следующем году, продолжить взаимодействие с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семьями воспитанников по формированию у детей потребности здорового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DC7F55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936362" w:rsidRPr="00DC7F55" w:rsidRDefault="00936362" w:rsidP="00DC7F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образовательного учреждения.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С целью обеспечения безопасности в детском саду на начало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календарного года заключены договора на оказание охранных услуг по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контролю над каналом передачи тревожного извещения </w:t>
      </w:r>
      <w:r w:rsidR="008A1E2B">
        <w:rPr>
          <w:rFonts w:ascii="Times New Roman" w:hAnsi="Times New Roman" w:cs="Times New Roman"/>
          <w:sz w:val="28"/>
          <w:szCs w:val="28"/>
        </w:rPr>
        <w:t>УВО по г. Н</w:t>
      </w:r>
      <w:r w:rsidR="008A1E2B" w:rsidRPr="008A1E2B">
        <w:rPr>
          <w:rFonts w:ascii="Times New Roman" w:hAnsi="Times New Roman" w:cs="Times New Roman"/>
          <w:sz w:val="28"/>
          <w:szCs w:val="28"/>
        </w:rPr>
        <w:t>альчику филиал ФГКУ «УВО ВНГ</w:t>
      </w:r>
      <w:r w:rsidRPr="008A1E2B">
        <w:rPr>
          <w:rFonts w:ascii="Times New Roman" w:hAnsi="Times New Roman" w:cs="Times New Roman"/>
          <w:sz w:val="28"/>
          <w:szCs w:val="28"/>
        </w:rPr>
        <w:t>»</w:t>
      </w:r>
      <w:r w:rsidR="008A1E2B" w:rsidRPr="008A1E2B">
        <w:rPr>
          <w:rFonts w:ascii="Times New Roman" w:hAnsi="Times New Roman" w:cs="Times New Roman"/>
          <w:sz w:val="28"/>
          <w:szCs w:val="28"/>
        </w:rPr>
        <w:t xml:space="preserve"> России по КБР</w:t>
      </w:r>
      <w:proofErr w:type="gramStart"/>
      <w:r w:rsidR="008A1E2B" w:rsidRPr="008A1E2B">
        <w:rPr>
          <w:rFonts w:ascii="Times New Roman" w:hAnsi="Times New Roman" w:cs="Times New Roman"/>
          <w:sz w:val="28"/>
          <w:szCs w:val="28"/>
        </w:rPr>
        <w:t xml:space="preserve"> </w:t>
      </w:r>
      <w:r w:rsidRPr="008A1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В дневное время в целях безопасности и контроля пропускного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режима в штате есть дневной охранник.  </w:t>
      </w:r>
      <w:r w:rsidRPr="000132FE">
        <w:rPr>
          <w:rFonts w:ascii="Times New Roman" w:hAnsi="Times New Roman" w:cs="Times New Roman"/>
          <w:sz w:val="28"/>
          <w:szCs w:val="28"/>
        </w:rPr>
        <w:t>За охрану в ночное время отвечает сторож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детского сада. В детском саду имеется внешняя 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система видеонаблюдения. Имеются приборы пожарной сигнализации,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первичные средства пожаротушения, стационарные пожарные шланги, 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АПС. Имеется в наличии документация по антитеррористической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деятельности, пожарной безопасности. На каждом этаже имеется 2 плана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эвакуации. Регулярно проводятся инструктажи с педагогическим и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обслуживающим персоналом, тренировочные эвакуации с воспитанниками.</w:t>
      </w:r>
    </w:p>
    <w:p w:rsidR="00394BDB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Прогулочные площадки в удовлетворительном санитарном состоянии и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содержании. С детьми проводятся беседы, НОД по ОБЖ, развлечения по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соблюдению правил безопасности на дорогах. Проводится вводный инструктаж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 вновь прибывшими сотрудниками, противопожарный инструктаж и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инструктаж по мерам электробезопасности. Ежедневно ответственными лицами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осуществляется контроль с целью своевременного устранения причин, несущих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угрозу жизни и здоровью воспитанников и работников.</w:t>
      </w:r>
      <w:r w:rsidR="00394BDB" w:rsidRPr="0001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Вывод:</w:t>
      </w:r>
      <w:r w:rsidRPr="000132FE">
        <w:rPr>
          <w:rFonts w:ascii="Times New Roman" w:hAnsi="Times New Roman" w:cs="Times New Roman"/>
          <w:sz w:val="28"/>
          <w:szCs w:val="28"/>
        </w:rPr>
        <w:t xml:space="preserve"> В ДОУ соблюдаются правила по охране труда, и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обеспечивается безопасность жизнедеятельности воспитанников и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>Социальная активность и партнерство ДОУ</w:t>
      </w:r>
    </w:p>
    <w:p w:rsidR="008D052A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Одним из направлений работы, которому уделяется особое внимание,</w:t>
      </w:r>
      <w:r w:rsidR="008D052A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является организация вза</w:t>
      </w:r>
      <w:r w:rsidR="008D052A" w:rsidRPr="000132FE">
        <w:rPr>
          <w:rFonts w:ascii="Times New Roman" w:hAnsi="Times New Roman" w:cs="Times New Roman"/>
          <w:sz w:val="28"/>
          <w:szCs w:val="28"/>
        </w:rPr>
        <w:t>имодействия с социальными партне</w:t>
      </w:r>
      <w:r w:rsidRPr="000132FE">
        <w:rPr>
          <w:rFonts w:ascii="Times New Roman" w:hAnsi="Times New Roman" w:cs="Times New Roman"/>
          <w:sz w:val="28"/>
          <w:szCs w:val="28"/>
        </w:rPr>
        <w:t>рами и</w:t>
      </w:r>
      <w:r w:rsidR="008D052A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0132FE">
        <w:rPr>
          <w:rFonts w:ascii="Times New Roman" w:hAnsi="Times New Roman" w:cs="Times New Roman"/>
          <w:sz w:val="28"/>
          <w:szCs w:val="28"/>
        </w:rPr>
        <w:lastRenderedPageBreak/>
        <w:t>общественностью. В связи с этим наши воспитанники являлись</w:t>
      </w:r>
      <w:r w:rsidR="008D052A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постоянными участниками совместных традиционных мероприятий с</w:t>
      </w:r>
      <w:r w:rsidR="008D052A" w:rsidRPr="000132FE">
        <w:rPr>
          <w:rFonts w:ascii="Times New Roman" w:hAnsi="Times New Roman" w:cs="Times New Roman"/>
          <w:sz w:val="28"/>
          <w:szCs w:val="28"/>
        </w:rPr>
        <w:t xml:space="preserve"> социальными партнерами:</w:t>
      </w:r>
    </w:p>
    <w:p w:rsidR="008D052A" w:rsidRPr="008A1E2B" w:rsidRDefault="008D052A" w:rsidP="008A1E2B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№25</w:t>
      </w:r>
      <w:r w:rsidRPr="008A1E2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D052A" w:rsidRPr="000132FE" w:rsidRDefault="008D052A" w:rsidP="000132FE">
      <w:pPr>
        <w:numPr>
          <w:ilvl w:val="0"/>
          <w:numId w:val="11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gramStart"/>
      <w:r w:rsidRPr="000132F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0132FE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 школа искусств №1»,</w:t>
      </w:r>
    </w:p>
    <w:p w:rsidR="008D052A" w:rsidRPr="000132FE" w:rsidRDefault="008D052A" w:rsidP="00013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proofErr w:type="gramStart"/>
      <w:r w:rsidRPr="000132F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0132FE">
        <w:rPr>
          <w:rFonts w:ascii="Times New Roman" w:eastAsia="Calibri" w:hAnsi="Times New Roman" w:cs="Times New Roman"/>
          <w:sz w:val="28"/>
          <w:szCs w:val="28"/>
        </w:rPr>
        <w:t>Детско-юношеская</w:t>
      </w:r>
      <w:proofErr w:type="gramEnd"/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 спортивная школа №4»  Управления по физической культуре, спорту и  делам молодежи  Местной администрации г. о. Нальчик,</w:t>
      </w:r>
    </w:p>
    <w:p w:rsidR="008D052A" w:rsidRPr="000132FE" w:rsidRDefault="008D052A" w:rsidP="00013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ГКОУ ДОД  «Республиканский детский эколого-биологический центр МИНОБРНАУКИ КБР. </w:t>
      </w:r>
    </w:p>
    <w:p w:rsidR="008D052A" w:rsidRPr="000132FE" w:rsidRDefault="008D052A" w:rsidP="00013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ГБУЗ «РДКБ» МЗ КБР. </w:t>
      </w:r>
    </w:p>
    <w:p w:rsidR="008D052A" w:rsidRPr="000132FE" w:rsidRDefault="008D052A" w:rsidP="000132FE">
      <w:pPr>
        <w:numPr>
          <w:ilvl w:val="0"/>
          <w:numId w:val="1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Республиканский кукольный театр, </w:t>
      </w:r>
    </w:p>
    <w:p w:rsidR="008D052A" w:rsidRPr="000132FE" w:rsidRDefault="008D052A" w:rsidP="00013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Республиканская филармония, </w:t>
      </w:r>
    </w:p>
    <w:p w:rsidR="008D052A" w:rsidRPr="000132FE" w:rsidRDefault="008D052A" w:rsidP="00013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 xml:space="preserve">Центром детского туризма «Академия путешествий», </w:t>
      </w:r>
    </w:p>
    <w:p w:rsidR="008D052A" w:rsidRPr="000132FE" w:rsidRDefault="008D052A" w:rsidP="000132F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FE">
        <w:rPr>
          <w:rFonts w:ascii="Times New Roman" w:eastAsia="Calibri" w:hAnsi="Times New Roman" w:cs="Times New Roman"/>
          <w:sz w:val="28"/>
          <w:szCs w:val="28"/>
        </w:rPr>
        <w:t>ГКОУ РЦПМСС ПМПК.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Посещение воспитанниками и педагогами</w:t>
      </w:r>
      <w:r w:rsidR="008D052A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праздничных концертов в </w:t>
      </w:r>
      <w:r w:rsidR="008D052A" w:rsidRPr="000132FE">
        <w:rPr>
          <w:rFonts w:ascii="Times New Roman" w:hAnsi="Times New Roman" w:cs="Times New Roman"/>
          <w:sz w:val="28"/>
          <w:szCs w:val="28"/>
        </w:rPr>
        <w:t>МКОУ СОШ №25</w:t>
      </w:r>
      <w:r w:rsidRPr="000132FE">
        <w:rPr>
          <w:rFonts w:ascii="Times New Roman" w:hAnsi="Times New Roman" w:cs="Times New Roman"/>
          <w:sz w:val="28"/>
          <w:szCs w:val="28"/>
        </w:rPr>
        <w:t>; с</w:t>
      </w:r>
      <w:r w:rsidR="008D052A" w:rsidRPr="000132FE">
        <w:rPr>
          <w:rFonts w:ascii="Times New Roman" w:hAnsi="Times New Roman" w:cs="Times New Roman"/>
          <w:sz w:val="28"/>
          <w:szCs w:val="28"/>
        </w:rPr>
        <w:t>овместные экологические акции  совместно с эколого-биологическим центром, ежемесячные представления кукольного театра и филармонии.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 Взаимодействие с социокультурными и образовательными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учреждениями города позволяет повысить культурный уровень воспитанников,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способствует социализации, а также раскрытию познавательного,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эстетического, творческого потенциала детей.</w:t>
      </w:r>
    </w:p>
    <w:p w:rsidR="00936362" w:rsidRPr="000132FE" w:rsidRDefault="00FA3186" w:rsidP="00DC7F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36362" w:rsidRPr="000132FE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End"/>
      <w:r w:rsidR="00936362" w:rsidRPr="000132FE">
        <w:rPr>
          <w:rFonts w:ascii="Times New Roman" w:hAnsi="Times New Roman" w:cs="Times New Roman"/>
          <w:b/>
          <w:sz w:val="28"/>
          <w:szCs w:val="28"/>
        </w:rPr>
        <w:t xml:space="preserve"> по итогам года.</w:t>
      </w:r>
    </w:p>
    <w:p w:rsidR="00936362" w:rsidRPr="000132FE" w:rsidRDefault="008E13C5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 2018</w:t>
      </w:r>
      <w:r w:rsidR="00936362" w:rsidRPr="000132FE">
        <w:rPr>
          <w:rFonts w:ascii="Times New Roman" w:hAnsi="Times New Roman" w:cs="Times New Roman"/>
          <w:sz w:val="28"/>
          <w:szCs w:val="28"/>
        </w:rPr>
        <w:t xml:space="preserve"> г</w:t>
      </w:r>
      <w:r w:rsidR="003201E7" w:rsidRPr="000132FE">
        <w:rPr>
          <w:rFonts w:ascii="Times New Roman" w:hAnsi="Times New Roman" w:cs="Times New Roman"/>
          <w:sz w:val="28"/>
          <w:szCs w:val="28"/>
        </w:rPr>
        <w:t>оду работу МДОУ «Детский сад №60</w:t>
      </w:r>
      <w:r w:rsidR="00936362" w:rsidRPr="000132FE">
        <w:rPr>
          <w:rFonts w:ascii="Times New Roman" w:hAnsi="Times New Roman" w:cs="Times New Roman"/>
          <w:sz w:val="28"/>
          <w:szCs w:val="28"/>
        </w:rPr>
        <w:t>» считаем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удовлетворительной. Анализ деятельности де</w:t>
      </w:r>
      <w:r w:rsidR="003201E7" w:rsidRPr="000132FE">
        <w:rPr>
          <w:rFonts w:ascii="Times New Roman" w:hAnsi="Times New Roman" w:cs="Times New Roman"/>
          <w:sz w:val="28"/>
          <w:szCs w:val="28"/>
        </w:rPr>
        <w:t>тского сада за 2018</w:t>
      </w:r>
      <w:r w:rsidRPr="000132FE">
        <w:rPr>
          <w:rFonts w:ascii="Times New Roman" w:hAnsi="Times New Roman" w:cs="Times New Roman"/>
          <w:sz w:val="28"/>
          <w:szCs w:val="28"/>
        </w:rPr>
        <w:t xml:space="preserve"> год выявил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успешные показатели в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132FE">
        <w:rPr>
          <w:rFonts w:ascii="Times New Roman" w:hAnsi="Times New Roman" w:cs="Times New Roman"/>
          <w:sz w:val="28"/>
          <w:szCs w:val="28"/>
        </w:rPr>
        <w:t>ДОУ:</w:t>
      </w:r>
    </w:p>
    <w:p w:rsidR="00936362" w:rsidRPr="000132FE" w:rsidRDefault="00936362" w:rsidP="000132FE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повышение методической активности педагогов ДОУ;</w:t>
      </w:r>
    </w:p>
    <w:p w:rsidR="00936362" w:rsidRPr="000132FE" w:rsidRDefault="00936362" w:rsidP="000132FE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результаты диагностики воспитанников свидетельствуют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 xml:space="preserve"> стабильной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динамике в у</w:t>
      </w:r>
      <w:r w:rsidR="008E13C5" w:rsidRPr="000132FE">
        <w:rPr>
          <w:rFonts w:ascii="Times New Roman" w:hAnsi="Times New Roman" w:cs="Times New Roman"/>
          <w:sz w:val="28"/>
          <w:szCs w:val="28"/>
        </w:rPr>
        <w:t>своении ООП</w:t>
      </w:r>
      <w:r w:rsidRPr="000132FE">
        <w:rPr>
          <w:rFonts w:ascii="Times New Roman" w:hAnsi="Times New Roman" w:cs="Times New Roman"/>
          <w:sz w:val="28"/>
          <w:szCs w:val="28"/>
        </w:rPr>
        <w:t>;</w:t>
      </w:r>
    </w:p>
    <w:p w:rsidR="00936362" w:rsidRPr="000132FE" w:rsidRDefault="00936362" w:rsidP="000132FE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lastRenderedPageBreak/>
        <w:t>сохраняется заинтересованность родителей в осуществлении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32FE">
        <w:rPr>
          <w:rFonts w:ascii="Times New Roman" w:hAnsi="Times New Roman" w:cs="Times New Roman"/>
          <w:sz w:val="28"/>
          <w:szCs w:val="28"/>
        </w:rPr>
        <w:t>-образовательного процесса в дошкольном учреждении.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Вместе с тем, несмотря на растущую динамику развития учреждения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необходимо определить проблемные задачи и приоритетные направления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ближайшего развития.</w:t>
      </w:r>
    </w:p>
    <w:p w:rsidR="00936362" w:rsidRPr="000132FE" w:rsidRDefault="00FA3186" w:rsidP="00DC7F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FA318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36362" w:rsidRPr="000132FE">
        <w:rPr>
          <w:rFonts w:ascii="Times New Roman" w:hAnsi="Times New Roman" w:cs="Times New Roman"/>
          <w:b/>
          <w:sz w:val="28"/>
          <w:szCs w:val="28"/>
        </w:rPr>
        <w:t>Проблемные</w:t>
      </w:r>
      <w:proofErr w:type="gramEnd"/>
      <w:r w:rsidR="00936362" w:rsidRPr="000132F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936362" w:rsidRPr="004E5B06" w:rsidRDefault="00936362" w:rsidP="000132FE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5B06">
        <w:rPr>
          <w:rFonts w:ascii="Times New Roman" w:hAnsi="Times New Roman" w:cs="Times New Roman"/>
          <w:sz w:val="28"/>
          <w:szCs w:val="28"/>
        </w:rPr>
        <w:t>Не достаточное соответствие развивающей предметно-пространственной</w:t>
      </w:r>
      <w:r w:rsidR="004E5B06">
        <w:rPr>
          <w:rFonts w:ascii="Times New Roman" w:hAnsi="Times New Roman" w:cs="Times New Roman"/>
          <w:sz w:val="28"/>
          <w:szCs w:val="28"/>
        </w:rPr>
        <w:t xml:space="preserve"> </w:t>
      </w:r>
      <w:r w:rsidRPr="004E5B06">
        <w:rPr>
          <w:rFonts w:ascii="Times New Roman" w:hAnsi="Times New Roman" w:cs="Times New Roman"/>
          <w:sz w:val="28"/>
          <w:szCs w:val="28"/>
        </w:rPr>
        <w:t xml:space="preserve">среды ДОУ требованиям ФГОС </w:t>
      </w:r>
      <w:proofErr w:type="gramStart"/>
      <w:r w:rsidRPr="004E5B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5B06">
        <w:rPr>
          <w:rFonts w:ascii="Times New Roman" w:hAnsi="Times New Roman" w:cs="Times New Roman"/>
          <w:sz w:val="28"/>
          <w:szCs w:val="28"/>
        </w:rPr>
        <w:t>.</w:t>
      </w:r>
    </w:p>
    <w:p w:rsidR="00936362" w:rsidRPr="000132FE" w:rsidRDefault="00936362" w:rsidP="000132FE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Недостаточная информатизация и материально-техническая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процесса.</w:t>
      </w:r>
    </w:p>
    <w:p w:rsidR="00936362" w:rsidRPr="000132FE" w:rsidRDefault="00936362" w:rsidP="000132FE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Недостаточная укомплектованность квалифицированными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педагогическими кадрами.</w:t>
      </w:r>
    </w:p>
    <w:p w:rsidR="00936362" w:rsidRPr="000132FE" w:rsidRDefault="00936362" w:rsidP="00DC7F5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2FE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ближайшего развития ДОУ:</w:t>
      </w:r>
    </w:p>
    <w:p w:rsidR="00936362" w:rsidRPr="000132FE" w:rsidRDefault="008E13C5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Для успешной деятельности необходимы </w:t>
      </w:r>
      <w:r w:rsidR="00936362" w:rsidRPr="000132FE">
        <w:rPr>
          <w:rFonts w:ascii="Times New Roman" w:hAnsi="Times New Roman" w:cs="Times New Roman"/>
          <w:sz w:val="28"/>
          <w:szCs w:val="28"/>
        </w:rPr>
        <w:t>следующие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936362" w:rsidRPr="000132FE">
        <w:rPr>
          <w:rFonts w:ascii="Times New Roman" w:hAnsi="Times New Roman" w:cs="Times New Roman"/>
          <w:sz w:val="28"/>
          <w:szCs w:val="28"/>
        </w:rPr>
        <w:t>направления развития: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1. Совершенствование развивающей предметно-пространственной среды, в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</w:t>
      </w:r>
      <w:proofErr w:type="gramStart"/>
      <w:r w:rsidRPr="000132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32FE">
        <w:rPr>
          <w:rFonts w:ascii="Times New Roman" w:hAnsi="Times New Roman" w:cs="Times New Roman"/>
          <w:sz w:val="28"/>
          <w:szCs w:val="28"/>
        </w:rPr>
        <w:t>.</w:t>
      </w:r>
    </w:p>
    <w:p w:rsidR="00936362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>2. Обеспечение ускоренной информатизации и материально-технической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Pr="000132FE">
        <w:rPr>
          <w:rFonts w:ascii="Times New Roman" w:hAnsi="Times New Roman" w:cs="Times New Roman"/>
          <w:sz w:val="28"/>
          <w:szCs w:val="28"/>
        </w:rPr>
        <w:t>оснащенности образовательного процесса.</w:t>
      </w:r>
    </w:p>
    <w:p w:rsidR="008E13C5" w:rsidRPr="000132FE" w:rsidRDefault="00936362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8E13C5" w:rsidRPr="000132FE">
        <w:rPr>
          <w:rFonts w:ascii="Times New Roman" w:hAnsi="Times New Roman" w:cs="Times New Roman"/>
          <w:sz w:val="28"/>
          <w:szCs w:val="28"/>
        </w:rPr>
        <w:t xml:space="preserve">3. </w:t>
      </w:r>
      <w:r w:rsidRPr="000132FE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педагогов.</w:t>
      </w:r>
    </w:p>
    <w:p w:rsidR="00936362" w:rsidRPr="00AC0DE3" w:rsidRDefault="008E13C5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2FE">
        <w:rPr>
          <w:rFonts w:ascii="Times New Roman" w:hAnsi="Times New Roman" w:cs="Times New Roman"/>
          <w:sz w:val="28"/>
          <w:szCs w:val="28"/>
        </w:rPr>
        <w:t xml:space="preserve">4. </w:t>
      </w:r>
      <w:r w:rsidR="00936362" w:rsidRPr="000132FE">
        <w:rPr>
          <w:rFonts w:ascii="Times New Roman" w:hAnsi="Times New Roman" w:cs="Times New Roman"/>
          <w:sz w:val="28"/>
          <w:szCs w:val="28"/>
        </w:rPr>
        <w:t>Создание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936362" w:rsidRPr="000132FE">
        <w:rPr>
          <w:rFonts w:ascii="Times New Roman" w:hAnsi="Times New Roman" w:cs="Times New Roman"/>
          <w:sz w:val="28"/>
          <w:szCs w:val="28"/>
        </w:rPr>
        <w:t>условий для повышения профессиональной компетенции младшего</w:t>
      </w:r>
      <w:r w:rsidRPr="000132FE">
        <w:rPr>
          <w:rFonts w:ascii="Times New Roman" w:hAnsi="Times New Roman" w:cs="Times New Roman"/>
          <w:sz w:val="28"/>
          <w:szCs w:val="28"/>
        </w:rPr>
        <w:t xml:space="preserve"> </w:t>
      </w:r>
      <w:r w:rsidR="00936362" w:rsidRPr="000132FE">
        <w:rPr>
          <w:rFonts w:ascii="Times New Roman" w:hAnsi="Times New Roman" w:cs="Times New Roman"/>
          <w:sz w:val="28"/>
          <w:szCs w:val="28"/>
        </w:rPr>
        <w:t>персонала.</w:t>
      </w: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186" w:rsidRPr="00AC0DE3" w:rsidRDefault="00FA3186" w:rsidP="000132F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01E7" w:rsidRDefault="003201E7" w:rsidP="00C459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459F6" w:rsidRPr="001F6C84" w:rsidRDefault="00FA3186" w:rsidP="00C459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lastRenderedPageBreak/>
        <w:t>VII</w:t>
      </w:r>
      <w:r w:rsidRPr="00AC0D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459F6" w:rsidRPr="001F6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C459F6" w:rsidRPr="001F6C84" w:rsidRDefault="00C459F6" w:rsidP="00C459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F6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 МУНИЦИПАЛЬНОГО КАЗЕННОГО ДОШКОЛЬНОГО ОБРАЗОВАТЕЛЬНОГО УЧРЕЖДЕНИЯ «ДЕТСКИЙ САД №60» г. о. Нальчик КБР</w:t>
      </w:r>
    </w:p>
    <w:p w:rsidR="00C459F6" w:rsidRPr="001F6C84" w:rsidRDefault="00C459F6" w:rsidP="00C45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9"/>
        <w:gridCol w:w="2270"/>
      </w:tblGrid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1F6C8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1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11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11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114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4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14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4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4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15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0,3%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5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15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15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6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день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7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17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/63</w:t>
            </w:r>
            <w:r w:rsidR="00C4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7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/63</w:t>
            </w:r>
            <w:r w:rsidR="00C4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7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/36,3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174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/36,3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18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/27,2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18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/12,5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18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/16,6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19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19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/9,5%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19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/23,8%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110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/14,2%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101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101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7C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101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7C5385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4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5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C459F6"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1014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 /12 человека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1015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115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115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115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1154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1155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1156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1F6C8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21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1459 </w:t>
            </w:r>
            <w:proofErr w:type="spell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22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</w:t>
            </w:r>
            <w:proofErr w:type="spellStart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023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24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459F6" w:rsidRPr="001F6C84" w:rsidTr="00846D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25"/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F6" w:rsidRPr="001F6C84" w:rsidRDefault="00C459F6" w:rsidP="008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459F6" w:rsidRPr="001F6C84" w:rsidRDefault="00C459F6" w:rsidP="00C45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9F6" w:rsidRPr="001F6C84" w:rsidRDefault="00C459F6" w:rsidP="00C45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459F6" w:rsidRPr="001F6C84" w:rsidRDefault="00C459F6" w:rsidP="00C459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36362" w:rsidRPr="000E33D1" w:rsidRDefault="00936362" w:rsidP="0093636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36362" w:rsidRPr="000E33D1" w:rsidSect="00B641A3">
      <w:footerReference w:type="default" r:id="rId27"/>
      <w:pgSz w:w="11906" w:h="16838"/>
      <w:pgMar w:top="709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E1" w:rsidRDefault="00572DE1" w:rsidP="008261C5">
      <w:pPr>
        <w:spacing w:after="0" w:line="240" w:lineRule="auto"/>
      </w:pPr>
      <w:r>
        <w:separator/>
      </w:r>
    </w:p>
  </w:endnote>
  <w:endnote w:type="continuationSeparator" w:id="0">
    <w:p w:rsidR="00572DE1" w:rsidRDefault="00572DE1" w:rsidP="0082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938682"/>
      <w:docPartObj>
        <w:docPartGallery w:val="Page Numbers (Bottom of Page)"/>
        <w:docPartUnique/>
      </w:docPartObj>
    </w:sdtPr>
    <w:sdtEndPr/>
    <w:sdtContent>
      <w:p w:rsidR="00AC0DE3" w:rsidRDefault="00AC0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56">
          <w:rPr>
            <w:noProof/>
          </w:rPr>
          <w:t>1</w:t>
        </w:r>
        <w:r>
          <w:fldChar w:fldCharType="end"/>
        </w:r>
      </w:p>
    </w:sdtContent>
  </w:sdt>
  <w:p w:rsidR="00AC0DE3" w:rsidRDefault="00AC0D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E1" w:rsidRDefault="00572DE1" w:rsidP="008261C5">
      <w:pPr>
        <w:spacing w:after="0" w:line="240" w:lineRule="auto"/>
      </w:pPr>
      <w:r>
        <w:separator/>
      </w:r>
    </w:p>
  </w:footnote>
  <w:footnote w:type="continuationSeparator" w:id="0">
    <w:p w:rsidR="00572DE1" w:rsidRDefault="00572DE1" w:rsidP="0082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08"/>
    <w:multiLevelType w:val="hybridMultilevel"/>
    <w:tmpl w:val="815417AC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7B57C0"/>
    <w:multiLevelType w:val="hybridMultilevel"/>
    <w:tmpl w:val="77A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7DF"/>
    <w:multiLevelType w:val="hybridMultilevel"/>
    <w:tmpl w:val="FBB6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4ECB"/>
    <w:multiLevelType w:val="hybridMultilevel"/>
    <w:tmpl w:val="F4AC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7C43"/>
    <w:multiLevelType w:val="hybridMultilevel"/>
    <w:tmpl w:val="B36841B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3E33"/>
    <w:multiLevelType w:val="hybridMultilevel"/>
    <w:tmpl w:val="E8EC3720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392E"/>
    <w:multiLevelType w:val="hybridMultilevel"/>
    <w:tmpl w:val="42E83356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886662"/>
    <w:multiLevelType w:val="hybridMultilevel"/>
    <w:tmpl w:val="48A2E722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C33053"/>
    <w:multiLevelType w:val="hybridMultilevel"/>
    <w:tmpl w:val="A202BF3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140A6"/>
    <w:multiLevelType w:val="hybridMultilevel"/>
    <w:tmpl w:val="AA0410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8F0D01"/>
    <w:multiLevelType w:val="hybridMultilevel"/>
    <w:tmpl w:val="8DAC6588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327FD5"/>
    <w:multiLevelType w:val="hybridMultilevel"/>
    <w:tmpl w:val="DF70516A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7C4579"/>
    <w:multiLevelType w:val="hybridMultilevel"/>
    <w:tmpl w:val="53E6FD48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CDE4E86"/>
    <w:multiLevelType w:val="hybridMultilevel"/>
    <w:tmpl w:val="3D7E5DB6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7A238E3"/>
    <w:multiLevelType w:val="hybridMultilevel"/>
    <w:tmpl w:val="28885D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EB03A8"/>
    <w:multiLevelType w:val="hybridMultilevel"/>
    <w:tmpl w:val="A976C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D1812"/>
    <w:multiLevelType w:val="hybridMultilevel"/>
    <w:tmpl w:val="701C5D4A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F53024E"/>
    <w:multiLevelType w:val="hybridMultilevel"/>
    <w:tmpl w:val="2C447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13728D8"/>
    <w:multiLevelType w:val="hybridMultilevel"/>
    <w:tmpl w:val="911C8AB4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4BA1"/>
    <w:multiLevelType w:val="hybridMultilevel"/>
    <w:tmpl w:val="6442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744A"/>
    <w:multiLevelType w:val="hybridMultilevel"/>
    <w:tmpl w:val="A7F4C5F0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7"/>
  </w:num>
  <w:num w:numId="10">
    <w:abstractNumId w:val="14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A3"/>
    <w:rsid w:val="000132FE"/>
    <w:rsid w:val="00060AA6"/>
    <w:rsid w:val="000B37FF"/>
    <w:rsid w:val="000C543E"/>
    <w:rsid w:val="000E33D1"/>
    <w:rsid w:val="000E3D61"/>
    <w:rsid w:val="001035C6"/>
    <w:rsid w:val="00112591"/>
    <w:rsid w:val="0013523F"/>
    <w:rsid w:val="00145941"/>
    <w:rsid w:val="001B3481"/>
    <w:rsid w:val="001E3BB6"/>
    <w:rsid w:val="0021366B"/>
    <w:rsid w:val="00275C8D"/>
    <w:rsid w:val="00293C9E"/>
    <w:rsid w:val="003201E7"/>
    <w:rsid w:val="00391861"/>
    <w:rsid w:val="00394BDB"/>
    <w:rsid w:val="003A0453"/>
    <w:rsid w:val="003A0A3F"/>
    <w:rsid w:val="003C6025"/>
    <w:rsid w:val="004E5B06"/>
    <w:rsid w:val="00522FEE"/>
    <w:rsid w:val="00541273"/>
    <w:rsid w:val="0054607F"/>
    <w:rsid w:val="00551DDE"/>
    <w:rsid w:val="00572DE1"/>
    <w:rsid w:val="00577956"/>
    <w:rsid w:val="005936DB"/>
    <w:rsid w:val="005E0BD7"/>
    <w:rsid w:val="005E61C1"/>
    <w:rsid w:val="0061370B"/>
    <w:rsid w:val="00631007"/>
    <w:rsid w:val="00673058"/>
    <w:rsid w:val="0073373F"/>
    <w:rsid w:val="00743C7F"/>
    <w:rsid w:val="00776FC8"/>
    <w:rsid w:val="007949B6"/>
    <w:rsid w:val="007A1179"/>
    <w:rsid w:val="007C5385"/>
    <w:rsid w:val="00813581"/>
    <w:rsid w:val="008261C5"/>
    <w:rsid w:val="00846D2B"/>
    <w:rsid w:val="0084736E"/>
    <w:rsid w:val="008A1A01"/>
    <w:rsid w:val="008A1E2B"/>
    <w:rsid w:val="008D052A"/>
    <w:rsid w:val="008E13C5"/>
    <w:rsid w:val="00936362"/>
    <w:rsid w:val="00945200"/>
    <w:rsid w:val="009835FA"/>
    <w:rsid w:val="00A00BFE"/>
    <w:rsid w:val="00A8209C"/>
    <w:rsid w:val="00AC0DE3"/>
    <w:rsid w:val="00AC143E"/>
    <w:rsid w:val="00B36C54"/>
    <w:rsid w:val="00B46566"/>
    <w:rsid w:val="00B52D0D"/>
    <w:rsid w:val="00B641A3"/>
    <w:rsid w:val="00BA7966"/>
    <w:rsid w:val="00BF4DF5"/>
    <w:rsid w:val="00BF5956"/>
    <w:rsid w:val="00C459F6"/>
    <w:rsid w:val="00CB167C"/>
    <w:rsid w:val="00D202C9"/>
    <w:rsid w:val="00D225C5"/>
    <w:rsid w:val="00D7197E"/>
    <w:rsid w:val="00DC7F55"/>
    <w:rsid w:val="00DE483F"/>
    <w:rsid w:val="00E6287F"/>
    <w:rsid w:val="00EB1814"/>
    <w:rsid w:val="00ED0BA3"/>
    <w:rsid w:val="00F25524"/>
    <w:rsid w:val="00F30DD2"/>
    <w:rsid w:val="00FA3186"/>
    <w:rsid w:val="00FD7666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362"/>
    <w:pPr>
      <w:spacing w:after="0" w:line="240" w:lineRule="auto"/>
    </w:pPr>
  </w:style>
  <w:style w:type="table" w:customStyle="1" w:styleId="3">
    <w:name w:val="Сетка таблицы3"/>
    <w:basedOn w:val="a1"/>
    <w:uiPriority w:val="39"/>
    <w:rsid w:val="00E62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9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520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46D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4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00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E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C5"/>
  </w:style>
  <w:style w:type="paragraph" w:styleId="aa">
    <w:name w:val="footer"/>
    <w:basedOn w:val="a"/>
    <w:link w:val="ab"/>
    <w:uiPriority w:val="99"/>
    <w:unhideWhenUsed/>
    <w:rsid w:val="0082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C5"/>
  </w:style>
  <w:style w:type="paragraph" w:styleId="ac">
    <w:name w:val="Balloon Text"/>
    <w:basedOn w:val="a"/>
    <w:link w:val="ad"/>
    <w:uiPriority w:val="99"/>
    <w:semiHidden/>
    <w:unhideWhenUsed/>
    <w:rsid w:val="0054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362"/>
    <w:pPr>
      <w:spacing w:after="0" w:line="240" w:lineRule="auto"/>
    </w:pPr>
  </w:style>
  <w:style w:type="table" w:customStyle="1" w:styleId="3">
    <w:name w:val="Сетка таблицы3"/>
    <w:basedOn w:val="a1"/>
    <w:uiPriority w:val="39"/>
    <w:rsid w:val="00E62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59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520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46D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46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00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E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C5"/>
  </w:style>
  <w:style w:type="paragraph" w:styleId="aa">
    <w:name w:val="footer"/>
    <w:basedOn w:val="a"/>
    <w:link w:val="ab"/>
    <w:uiPriority w:val="99"/>
    <w:unhideWhenUsed/>
    <w:rsid w:val="0082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C5"/>
  </w:style>
  <w:style w:type="paragraph" w:styleId="ac">
    <w:name w:val="Balloon Text"/>
    <w:basedOn w:val="a"/>
    <w:link w:val="ad"/>
    <w:uiPriority w:val="99"/>
    <w:semiHidden/>
    <w:unhideWhenUsed/>
    <w:rsid w:val="0054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estnikpedagoga.ru/servisy/meropriyatiya/faily_ishodniki/972/pptx" TargetMode="External"/><Relationship Id="rId18" Type="http://schemas.openxmlformats.org/officeDocument/2006/relationships/hyperlink" Target="http://www.maam.ru/detskijsad-%20konspekt%20zanjatija%20chto-polezno-chto-vredno.html" TargetMode="External"/><Relationship Id="rId26" Type="http://schemas.openxmlformats.org/officeDocument/2006/relationships/hyperlink" Target="http://www.nal60nshds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a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razvlechenie-v-podgotovitelnoi-l-grupe-v-strane-dorozhnyh-pravil.html" TargetMode="External"/><Relationship Id="rId17" Type="http://schemas.openxmlformats.org/officeDocument/2006/relationships/hyperlink" Target="http://www.art-talant.org" TargetMode="External"/><Relationship Id="rId25" Type="http://schemas.openxmlformats.org/officeDocument/2006/relationships/hyperlink" Target="http://multiurok.ru/kirzhinova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kolnik.ru/logopediya/810.html" TargetMode="External"/><Relationship Id="rId20" Type="http://schemas.openxmlformats.org/officeDocument/2006/relationships/hyperlink" Target="http://www.maam.ru/users/62180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pitateljam.ru/podgotovka-vmeste-veselo/" TargetMode="External"/><Relationship Id="rId24" Type="http://schemas.openxmlformats.org/officeDocument/2006/relationships/hyperlink" Target="http://multiurok.ru/kirzhinova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spitateljam.ru/master-klass-po-izgotovleniyu-cvetov-v-texnike-kvilling" TargetMode="External"/><Relationship Id="rId23" Type="http://schemas.openxmlformats.org/officeDocument/2006/relationships/hyperlink" Target="http://multiurok.ru/kirzhinova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l60nshds/ru" TargetMode="External"/><Relationship Id="rId19" Type="http://schemas.openxmlformats.org/officeDocument/2006/relationships/hyperlink" Target="http://doshkolni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am.ru/users/472252" TargetMode="External"/><Relationship Id="rId22" Type="http://schemas.openxmlformats.org/officeDocument/2006/relationships/hyperlink" Target="http://doshkolnik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A268-AFFB-4930-8C0B-031F22A3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8165</Words>
  <Characters>46545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31</cp:revision>
  <cp:lastPrinted>2019-04-19T09:15:00Z</cp:lastPrinted>
  <dcterms:created xsi:type="dcterms:W3CDTF">2019-03-14T05:50:00Z</dcterms:created>
  <dcterms:modified xsi:type="dcterms:W3CDTF">2019-04-19T09:31:00Z</dcterms:modified>
</cp:coreProperties>
</file>