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AC" w:rsidRPr="003675AC" w:rsidRDefault="00BC690D" w:rsidP="003675AC">
      <w:pPr>
        <w:rPr>
          <w:rFonts w:ascii="Calibri" w:eastAsia="Calibri" w:hAnsi="Calibri" w:cs="Times New Roman"/>
        </w:rPr>
      </w:pPr>
      <w:bookmarkStart w:id="0" w:name="_GoBack"/>
      <w:bookmarkEnd w:id="0"/>
      <w:r>
        <w:rPr>
          <w:rFonts w:ascii="Calibri" w:eastAsia="Calibri" w:hAnsi="Calibri" w:cs="Times New Roman"/>
          <w:noProof/>
          <w:lang w:eastAsia="ru-RU"/>
        </w:rPr>
        <w:drawing>
          <wp:inline distT="0" distB="0" distL="0" distR="0">
            <wp:extent cx="6391275" cy="9101241"/>
            <wp:effectExtent l="0" t="0" r="0" b="5080"/>
            <wp:docPr id="1" name="Рисунок 1" descr="C:\Users\Мидка\Desktop\положение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дка\Desktop\положение_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1275" cy="9101241"/>
                    </a:xfrm>
                    <a:prstGeom prst="rect">
                      <a:avLst/>
                    </a:prstGeom>
                    <a:noFill/>
                    <a:ln>
                      <a:noFill/>
                    </a:ln>
                  </pic:spPr>
                </pic:pic>
              </a:graphicData>
            </a:graphic>
          </wp:inline>
        </w:drawing>
      </w:r>
    </w:p>
    <w:tbl>
      <w:tblPr>
        <w:tblStyle w:val="a3"/>
        <w:tblW w:w="0" w:type="auto"/>
        <w:tblInd w:w="-743" w:type="dxa"/>
        <w:tblLayout w:type="fixed"/>
        <w:tblLook w:val="04A0" w:firstRow="1" w:lastRow="0" w:firstColumn="1" w:lastColumn="0" w:noHBand="0" w:noVBand="1"/>
      </w:tblPr>
      <w:tblGrid>
        <w:gridCol w:w="851"/>
        <w:gridCol w:w="8364"/>
        <w:gridCol w:w="1275"/>
      </w:tblGrid>
      <w:tr w:rsidR="00C11169" w:rsidRPr="008F7849" w:rsidTr="00980235">
        <w:tc>
          <w:tcPr>
            <w:tcW w:w="851" w:type="dxa"/>
          </w:tcPr>
          <w:p w:rsidR="00C11169" w:rsidRPr="008F7849" w:rsidRDefault="00C11169" w:rsidP="00C11169">
            <w:pPr>
              <w:rPr>
                <w:rFonts w:ascii="Times New Roman" w:hAnsi="Times New Roman" w:cs="Times New Roman"/>
                <w:sz w:val="24"/>
                <w:szCs w:val="24"/>
              </w:rPr>
            </w:pPr>
            <w:r w:rsidRPr="008F7849">
              <w:rPr>
                <w:rFonts w:ascii="Times New Roman" w:hAnsi="Times New Roman" w:cs="Times New Roman"/>
                <w:sz w:val="24"/>
                <w:szCs w:val="24"/>
              </w:rPr>
              <w:lastRenderedPageBreak/>
              <w:t>№№</w:t>
            </w:r>
          </w:p>
        </w:tc>
        <w:tc>
          <w:tcPr>
            <w:tcW w:w="8364" w:type="dxa"/>
          </w:tcPr>
          <w:p w:rsidR="00C11169" w:rsidRPr="008F7849" w:rsidRDefault="00C11169" w:rsidP="00C11169">
            <w:pPr>
              <w:rPr>
                <w:rFonts w:ascii="Times New Roman" w:hAnsi="Times New Roman" w:cs="Times New Roman"/>
                <w:sz w:val="24"/>
                <w:szCs w:val="24"/>
              </w:rPr>
            </w:pPr>
            <w:r w:rsidRPr="008F7849">
              <w:rPr>
                <w:rFonts w:ascii="Times New Roman" w:hAnsi="Times New Roman" w:cs="Times New Roman"/>
                <w:sz w:val="24"/>
                <w:szCs w:val="24"/>
              </w:rPr>
              <w:t>Содержание</w:t>
            </w:r>
          </w:p>
        </w:tc>
        <w:tc>
          <w:tcPr>
            <w:tcW w:w="1275" w:type="dxa"/>
          </w:tcPr>
          <w:p w:rsidR="00C11169" w:rsidRPr="008F7849" w:rsidRDefault="00C11169" w:rsidP="00C11169">
            <w:pPr>
              <w:rPr>
                <w:rFonts w:ascii="Times New Roman" w:hAnsi="Times New Roman" w:cs="Times New Roman"/>
                <w:sz w:val="24"/>
                <w:szCs w:val="24"/>
              </w:rPr>
            </w:pPr>
            <w:r w:rsidRPr="008F7849">
              <w:rPr>
                <w:rFonts w:ascii="Times New Roman" w:hAnsi="Times New Roman" w:cs="Times New Roman"/>
                <w:sz w:val="24"/>
                <w:szCs w:val="24"/>
              </w:rPr>
              <w:t>страница</w:t>
            </w:r>
          </w:p>
        </w:tc>
      </w:tr>
      <w:tr w:rsidR="00C11169" w:rsidRPr="008F7849" w:rsidTr="00980235">
        <w:tc>
          <w:tcPr>
            <w:tcW w:w="851" w:type="dxa"/>
          </w:tcPr>
          <w:p w:rsidR="00C11169" w:rsidRPr="009E386E" w:rsidRDefault="00A04187" w:rsidP="00C11169">
            <w:pPr>
              <w:rPr>
                <w:rFonts w:ascii="Times New Roman" w:hAnsi="Times New Roman" w:cs="Times New Roman"/>
                <w:b/>
                <w:sz w:val="24"/>
                <w:szCs w:val="24"/>
                <w:lang w:val="en-US"/>
              </w:rPr>
            </w:pPr>
            <w:r w:rsidRPr="009E386E">
              <w:rPr>
                <w:rFonts w:ascii="Times New Roman" w:hAnsi="Times New Roman" w:cs="Times New Roman"/>
                <w:b/>
                <w:sz w:val="24"/>
                <w:szCs w:val="24"/>
                <w:lang w:val="en-US"/>
              </w:rPr>
              <w:t>I</w:t>
            </w:r>
          </w:p>
        </w:tc>
        <w:tc>
          <w:tcPr>
            <w:tcW w:w="8364" w:type="dxa"/>
          </w:tcPr>
          <w:p w:rsidR="00C11169" w:rsidRPr="009E386E" w:rsidRDefault="00C11169" w:rsidP="00C11169">
            <w:pPr>
              <w:rPr>
                <w:rFonts w:ascii="Times New Roman" w:hAnsi="Times New Roman" w:cs="Times New Roman"/>
                <w:b/>
                <w:sz w:val="24"/>
                <w:szCs w:val="24"/>
              </w:rPr>
            </w:pPr>
            <w:r w:rsidRPr="009E386E">
              <w:rPr>
                <w:rFonts w:ascii="Times New Roman" w:hAnsi="Times New Roman" w:cs="Times New Roman"/>
                <w:b/>
                <w:sz w:val="24"/>
                <w:szCs w:val="24"/>
              </w:rPr>
              <w:t>Целевой раздел</w:t>
            </w:r>
          </w:p>
        </w:tc>
        <w:tc>
          <w:tcPr>
            <w:tcW w:w="1275" w:type="dxa"/>
          </w:tcPr>
          <w:p w:rsidR="00C11169" w:rsidRPr="008F7849" w:rsidRDefault="00C11169" w:rsidP="00C11169">
            <w:pPr>
              <w:rPr>
                <w:rFonts w:ascii="Times New Roman" w:hAnsi="Times New Roman" w:cs="Times New Roman"/>
                <w:sz w:val="24"/>
                <w:szCs w:val="24"/>
              </w:rPr>
            </w:pPr>
          </w:p>
        </w:tc>
      </w:tr>
      <w:tr w:rsidR="00C11169" w:rsidRPr="008F7849" w:rsidTr="00980235">
        <w:tc>
          <w:tcPr>
            <w:tcW w:w="851" w:type="dxa"/>
          </w:tcPr>
          <w:p w:rsidR="00C11169" w:rsidRPr="008F7849" w:rsidRDefault="00C11169" w:rsidP="00C11169">
            <w:pPr>
              <w:rPr>
                <w:rFonts w:ascii="Times New Roman" w:hAnsi="Times New Roman" w:cs="Times New Roman"/>
                <w:sz w:val="24"/>
                <w:szCs w:val="24"/>
              </w:rPr>
            </w:pPr>
            <w:r w:rsidRPr="008F7849">
              <w:rPr>
                <w:rFonts w:ascii="Times New Roman" w:hAnsi="Times New Roman" w:cs="Times New Roman"/>
                <w:sz w:val="24"/>
                <w:szCs w:val="24"/>
              </w:rPr>
              <w:t>1.1.</w:t>
            </w:r>
          </w:p>
        </w:tc>
        <w:tc>
          <w:tcPr>
            <w:tcW w:w="8364" w:type="dxa"/>
          </w:tcPr>
          <w:p w:rsidR="00C11169" w:rsidRPr="008F7849" w:rsidRDefault="00C11169" w:rsidP="00C11169">
            <w:pPr>
              <w:rPr>
                <w:rFonts w:ascii="Times New Roman" w:hAnsi="Times New Roman" w:cs="Times New Roman"/>
                <w:sz w:val="24"/>
                <w:szCs w:val="24"/>
              </w:rPr>
            </w:pPr>
            <w:r w:rsidRPr="008F7849">
              <w:rPr>
                <w:rFonts w:ascii="Times New Roman" w:hAnsi="Times New Roman" w:cs="Times New Roman"/>
                <w:sz w:val="24"/>
                <w:szCs w:val="24"/>
              </w:rPr>
              <w:t>Поясните</w:t>
            </w:r>
            <w:r w:rsidR="009E386E">
              <w:rPr>
                <w:rFonts w:ascii="Times New Roman" w:hAnsi="Times New Roman" w:cs="Times New Roman"/>
                <w:sz w:val="24"/>
                <w:szCs w:val="24"/>
              </w:rPr>
              <w:t xml:space="preserve">льная записка </w:t>
            </w:r>
          </w:p>
        </w:tc>
        <w:tc>
          <w:tcPr>
            <w:tcW w:w="1275" w:type="dxa"/>
          </w:tcPr>
          <w:p w:rsidR="00C11169" w:rsidRPr="008F7849" w:rsidRDefault="00BA39BD" w:rsidP="00C11169">
            <w:pPr>
              <w:rPr>
                <w:rFonts w:ascii="Times New Roman" w:hAnsi="Times New Roman" w:cs="Times New Roman"/>
                <w:sz w:val="24"/>
                <w:szCs w:val="24"/>
              </w:rPr>
            </w:pPr>
            <w:r>
              <w:rPr>
                <w:rFonts w:ascii="Times New Roman" w:hAnsi="Times New Roman" w:cs="Times New Roman"/>
                <w:sz w:val="24"/>
                <w:szCs w:val="24"/>
              </w:rPr>
              <w:t>2</w:t>
            </w:r>
          </w:p>
        </w:tc>
      </w:tr>
      <w:tr w:rsidR="00C11169" w:rsidRPr="008F7849" w:rsidTr="00980235">
        <w:tc>
          <w:tcPr>
            <w:tcW w:w="851" w:type="dxa"/>
          </w:tcPr>
          <w:p w:rsidR="00C11169" w:rsidRPr="008F7849" w:rsidRDefault="00A04187" w:rsidP="00C11169">
            <w:pPr>
              <w:rPr>
                <w:rFonts w:ascii="Times New Roman" w:hAnsi="Times New Roman" w:cs="Times New Roman"/>
                <w:sz w:val="24"/>
                <w:szCs w:val="24"/>
              </w:rPr>
            </w:pPr>
            <w:r w:rsidRPr="008F7849">
              <w:rPr>
                <w:rFonts w:ascii="Times New Roman" w:hAnsi="Times New Roman" w:cs="Times New Roman"/>
                <w:sz w:val="24"/>
                <w:szCs w:val="24"/>
              </w:rPr>
              <w:t>1.2.</w:t>
            </w:r>
          </w:p>
        </w:tc>
        <w:tc>
          <w:tcPr>
            <w:tcW w:w="8364" w:type="dxa"/>
          </w:tcPr>
          <w:p w:rsidR="00C11169" w:rsidRPr="008F7849" w:rsidRDefault="00C11169" w:rsidP="00C11169">
            <w:pPr>
              <w:rPr>
                <w:rFonts w:ascii="Times New Roman" w:hAnsi="Times New Roman" w:cs="Times New Roman"/>
                <w:sz w:val="24"/>
                <w:szCs w:val="24"/>
              </w:rPr>
            </w:pPr>
            <w:r w:rsidRPr="008F7849">
              <w:rPr>
                <w:rFonts w:ascii="Times New Roman" w:hAnsi="Times New Roman" w:cs="Times New Roman"/>
                <w:sz w:val="24"/>
                <w:szCs w:val="24"/>
              </w:rPr>
              <w:t>Цели и задачи реализации п</w:t>
            </w:r>
            <w:r w:rsidR="009E386E">
              <w:rPr>
                <w:rFonts w:ascii="Times New Roman" w:hAnsi="Times New Roman" w:cs="Times New Roman"/>
                <w:sz w:val="24"/>
                <w:szCs w:val="24"/>
              </w:rPr>
              <w:t>рограммы</w:t>
            </w:r>
          </w:p>
        </w:tc>
        <w:tc>
          <w:tcPr>
            <w:tcW w:w="1275" w:type="dxa"/>
          </w:tcPr>
          <w:p w:rsidR="00C11169" w:rsidRPr="008F7849" w:rsidRDefault="00BA39BD" w:rsidP="00C11169">
            <w:pPr>
              <w:rPr>
                <w:rFonts w:ascii="Times New Roman" w:hAnsi="Times New Roman" w:cs="Times New Roman"/>
                <w:sz w:val="24"/>
                <w:szCs w:val="24"/>
              </w:rPr>
            </w:pPr>
            <w:r>
              <w:rPr>
                <w:rFonts w:ascii="Times New Roman" w:hAnsi="Times New Roman" w:cs="Times New Roman"/>
                <w:sz w:val="24"/>
                <w:szCs w:val="24"/>
              </w:rPr>
              <w:t>7</w:t>
            </w:r>
          </w:p>
        </w:tc>
      </w:tr>
      <w:tr w:rsidR="00C11169" w:rsidRPr="008F7849" w:rsidTr="00980235">
        <w:tc>
          <w:tcPr>
            <w:tcW w:w="851" w:type="dxa"/>
          </w:tcPr>
          <w:p w:rsidR="00C11169" w:rsidRPr="008F7849" w:rsidRDefault="00A04187" w:rsidP="00C11169">
            <w:pPr>
              <w:rPr>
                <w:rFonts w:ascii="Times New Roman" w:hAnsi="Times New Roman" w:cs="Times New Roman"/>
                <w:sz w:val="24"/>
                <w:szCs w:val="24"/>
              </w:rPr>
            </w:pPr>
            <w:r w:rsidRPr="008F7849">
              <w:rPr>
                <w:rFonts w:ascii="Times New Roman" w:hAnsi="Times New Roman" w:cs="Times New Roman"/>
                <w:sz w:val="24"/>
                <w:szCs w:val="24"/>
              </w:rPr>
              <w:t>1.3.</w:t>
            </w:r>
          </w:p>
        </w:tc>
        <w:tc>
          <w:tcPr>
            <w:tcW w:w="8364" w:type="dxa"/>
          </w:tcPr>
          <w:p w:rsidR="00C11169" w:rsidRPr="008F7849" w:rsidRDefault="00C11169" w:rsidP="00C11169">
            <w:pPr>
              <w:rPr>
                <w:rFonts w:ascii="Times New Roman" w:hAnsi="Times New Roman" w:cs="Times New Roman"/>
                <w:sz w:val="24"/>
                <w:szCs w:val="24"/>
              </w:rPr>
            </w:pPr>
            <w:r w:rsidRPr="008F7849">
              <w:rPr>
                <w:rFonts w:ascii="Times New Roman" w:hAnsi="Times New Roman" w:cs="Times New Roman"/>
                <w:sz w:val="24"/>
                <w:szCs w:val="24"/>
              </w:rPr>
              <w:t xml:space="preserve"> Принципы и подходы к реализации программы</w:t>
            </w:r>
          </w:p>
        </w:tc>
        <w:tc>
          <w:tcPr>
            <w:tcW w:w="1275" w:type="dxa"/>
          </w:tcPr>
          <w:p w:rsidR="00C11169" w:rsidRPr="008F7849" w:rsidRDefault="00BA39BD" w:rsidP="00C11169">
            <w:pPr>
              <w:rPr>
                <w:rFonts w:ascii="Times New Roman" w:hAnsi="Times New Roman" w:cs="Times New Roman"/>
                <w:sz w:val="24"/>
                <w:szCs w:val="24"/>
              </w:rPr>
            </w:pPr>
            <w:r>
              <w:rPr>
                <w:rFonts w:ascii="Times New Roman" w:hAnsi="Times New Roman" w:cs="Times New Roman"/>
                <w:sz w:val="24"/>
                <w:szCs w:val="24"/>
              </w:rPr>
              <w:t>11</w:t>
            </w:r>
          </w:p>
        </w:tc>
      </w:tr>
      <w:tr w:rsidR="00C11169" w:rsidRPr="008F7849" w:rsidTr="00980235">
        <w:tc>
          <w:tcPr>
            <w:tcW w:w="851" w:type="dxa"/>
          </w:tcPr>
          <w:p w:rsidR="00C11169" w:rsidRPr="008F7849" w:rsidRDefault="00A04187" w:rsidP="00C11169">
            <w:pPr>
              <w:rPr>
                <w:rFonts w:ascii="Times New Roman" w:hAnsi="Times New Roman" w:cs="Times New Roman"/>
                <w:sz w:val="24"/>
                <w:szCs w:val="24"/>
              </w:rPr>
            </w:pPr>
            <w:r w:rsidRPr="008F7849">
              <w:rPr>
                <w:rFonts w:ascii="Times New Roman" w:hAnsi="Times New Roman" w:cs="Times New Roman"/>
                <w:sz w:val="24"/>
                <w:szCs w:val="24"/>
              </w:rPr>
              <w:t>1.4.</w:t>
            </w:r>
          </w:p>
        </w:tc>
        <w:tc>
          <w:tcPr>
            <w:tcW w:w="8364" w:type="dxa"/>
          </w:tcPr>
          <w:p w:rsidR="00C11169" w:rsidRPr="008F7849" w:rsidRDefault="00C11169" w:rsidP="00C11169">
            <w:pPr>
              <w:rPr>
                <w:rFonts w:ascii="Times New Roman" w:hAnsi="Times New Roman" w:cs="Times New Roman"/>
                <w:sz w:val="24"/>
                <w:szCs w:val="24"/>
              </w:rPr>
            </w:pPr>
            <w:r w:rsidRPr="008F7849">
              <w:rPr>
                <w:rFonts w:ascii="Times New Roman" w:hAnsi="Times New Roman" w:cs="Times New Roman"/>
                <w:sz w:val="24"/>
                <w:szCs w:val="24"/>
              </w:rPr>
              <w:t>Планируемые результаты как ориентиры освоения воспитанниками</w:t>
            </w:r>
          </w:p>
          <w:p w:rsidR="00C11169" w:rsidRPr="008F7849" w:rsidRDefault="00C11169" w:rsidP="00C11169">
            <w:pPr>
              <w:rPr>
                <w:rFonts w:ascii="Times New Roman" w:hAnsi="Times New Roman" w:cs="Times New Roman"/>
                <w:sz w:val="24"/>
                <w:szCs w:val="24"/>
              </w:rPr>
            </w:pPr>
            <w:r w:rsidRPr="008F7849">
              <w:rPr>
                <w:rFonts w:ascii="Times New Roman" w:hAnsi="Times New Roman" w:cs="Times New Roman"/>
                <w:sz w:val="24"/>
                <w:szCs w:val="24"/>
              </w:rPr>
              <w:t>основной образовательной программы дошкольного образования</w:t>
            </w:r>
          </w:p>
        </w:tc>
        <w:tc>
          <w:tcPr>
            <w:tcW w:w="1275" w:type="dxa"/>
          </w:tcPr>
          <w:p w:rsidR="00C11169" w:rsidRPr="008F7849" w:rsidRDefault="00BA39BD" w:rsidP="00C11169">
            <w:pPr>
              <w:rPr>
                <w:rFonts w:ascii="Times New Roman" w:hAnsi="Times New Roman" w:cs="Times New Roman"/>
                <w:sz w:val="24"/>
                <w:szCs w:val="24"/>
              </w:rPr>
            </w:pPr>
            <w:r>
              <w:rPr>
                <w:rFonts w:ascii="Times New Roman" w:hAnsi="Times New Roman" w:cs="Times New Roman"/>
                <w:sz w:val="24"/>
                <w:szCs w:val="24"/>
              </w:rPr>
              <w:t>13</w:t>
            </w:r>
          </w:p>
        </w:tc>
      </w:tr>
      <w:tr w:rsidR="00C11169" w:rsidRPr="008F7849" w:rsidTr="00980235">
        <w:tc>
          <w:tcPr>
            <w:tcW w:w="851" w:type="dxa"/>
          </w:tcPr>
          <w:p w:rsidR="00C11169" w:rsidRPr="009E386E" w:rsidRDefault="00A04187" w:rsidP="00C11169">
            <w:pPr>
              <w:rPr>
                <w:rFonts w:ascii="Times New Roman" w:hAnsi="Times New Roman" w:cs="Times New Roman"/>
                <w:b/>
                <w:sz w:val="24"/>
                <w:szCs w:val="24"/>
                <w:lang w:val="en-US"/>
              </w:rPr>
            </w:pPr>
            <w:r w:rsidRPr="009E386E">
              <w:rPr>
                <w:rFonts w:ascii="Times New Roman" w:hAnsi="Times New Roman" w:cs="Times New Roman"/>
                <w:b/>
                <w:sz w:val="24"/>
                <w:szCs w:val="24"/>
                <w:lang w:val="en-US"/>
              </w:rPr>
              <w:t>II</w:t>
            </w:r>
          </w:p>
        </w:tc>
        <w:tc>
          <w:tcPr>
            <w:tcW w:w="8364" w:type="dxa"/>
          </w:tcPr>
          <w:p w:rsidR="00C11169" w:rsidRPr="009E386E" w:rsidRDefault="00C11169" w:rsidP="00C11169">
            <w:pPr>
              <w:rPr>
                <w:rFonts w:ascii="Times New Roman" w:hAnsi="Times New Roman" w:cs="Times New Roman"/>
                <w:b/>
                <w:sz w:val="24"/>
                <w:szCs w:val="24"/>
              </w:rPr>
            </w:pPr>
            <w:r w:rsidRPr="009E386E">
              <w:rPr>
                <w:rFonts w:ascii="Times New Roman" w:hAnsi="Times New Roman" w:cs="Times New Roman"/>
                <w:b/>
                <w:sz w:val="24"/>
                <w:szCs w:val="24"/>
              </w:rPr>
              <w:t xml:space="preserve"> Содержательный раздел</w:t>
            </w:r>
          </w:p>
        </w:tc>
        <w:tc>
          <w:tcPr>
            <w:tcW w:w="1275" w:type="dxa"/>
          </w:tcPr>
          <w:p w:rsidR="00C11169" w:rsidRPr="008F7849" w:rsidRDefault="00C11169" w:rsidP="00C11169">
            <w:pPr>
              <w:rPr>
                <w:rFonts w:ascii="Times New Roman" w:hAnsi="Times New Roman" w:cs="Times New Roman"/>
                <w:sz w:val="24"/>
                <w:szCs w:val="24"/>
              </w:rPr>
            </w:pPr>
          </w:p>
        </w:tc>
      </w:tr>
      <w:tr w:rsidR="00C11169" w:rsidRPr="008F7849" w:rsidTr="008B06C9">
        <w:trPr>
          <w:trHeight w:val="510"/>
        </w:trPr>
        <w:tc>
          <w:tcPr>
            <w:tcW w:w="851" w:type="dxa"/>
          </w:tcPr>
          <w:p w:rsidR="00C11169" w:rsidRPr="008F7849" w:rsidRDefault="00A04187" w:rsidP="00C11169">
            <w:pPr>
              <w:rPr>
                <w:rFonts w:ascii="Times New Roman" w:hAnsi="Times New Roman" w:cs="Times New Roman"/>
                <w:sz w:val="24"/>
                <w:szCs w:val="24"/>
              </w:rPr>
            </w:pPr>
            <w:r w:rsidRPr="008F7849">
              <w:rPr>
                <w:rFonts w:ascii="Times New Roman" w:hAnsi="Times New Roman" w:cs="Times New Roman"/>
                <w:sz w:val="24"/>
                <w:szCs w:val="24"/>
              </w:rPr>
              <w:t>2.1.</w:t>
            </w:r>
          </w:p>
        </w:tc>
        <w:tc>
          <w:tcPr>
            <w:tcW w:w="8364" w:type="dxa"/>
          </w:tcPr>
          <w:p w:rsidR="008B06C9" w:rsidRPr="008F7849" w:rsidRDefault="00A04187" w:rsidP="00A04187">
            <w:pPr>
              <w:rPr>
                <w:rFonts w:ascii="Times New Roman" w:hAnsi="Times New Roman" w:cs="Times New Roman"/>
                <w:sz w:val="24"/>
                <w:szCs w:val="24"/>
              </w:rPr>
            </w:pPr>
            <w:r w:rsidRPr="008F7849">
              <w:rPr>
                <w:rFonts w:ascii="Times New Roman" w:hAnsi="Times New Roman" w:cs="Times New Roman"/>
                <w:sz w:val="24"/>
                <w:szCs w:val="24"/>
              </w:rPr>
              <w:t>Особенности образовательной деятельности разных видов и культурных практик</w:t>
            </w:r>
          </w:p>
        </w:tc>
        <w:tc>
          <w:tcPr>
            <w:tcW w:w="1275" w:type="dxa"/>
          </w:tcPr>
          <w:p w:rsidR="00C11169" w:rsidRPr="008F7849" w:rsidRDefault="00BA39BD" w:rsidP="00C11169">
            <w:pPr>
              <w:rPr>
                <w:rFonts w:ascii="Times New Roman" w:hAnsi="Times New Roman" w:cs="Times New Roman"/>
                <w:sz w:val="24"/>
                <w:szCs w:val="24"/>
              </w:rPr>
            </w:pPr>
            <w:r>
              <w:rPr>
                <w:rFonts w:ascii="Times New Roman" w:hAnsi="Times New Roman" w:cs="Times New Roman"/>
                <w:sz w:val="24"/>
                <w:szCs w:val="24"/>
              </w:rPr>
              <w:t>18</w:t>
            </w:r>
          </w:p>
        </w:tc>
      </w:tr>
      <w:tr w:rsidR="008B06C9" w:rsidRPr="008F7849" w:rsidTr="008B06C9">
        <w:trPr>
          <w:trHeight w:val="474"/>
        </w:trPr>
        <w:tc>
          <w:tcPr>
            <w:tcW w:w="851" w:type="dxa"/>
          </w:tcPr>
          <w:p w:rsidR="008B06C9" w:rsidRPr="008F7849" w:rsidRDefault="008B06C9" w:rsidP="00C11169">
            <w:pPr>
              <w:rPr>
                <w:rFonts w:ascii="Times New Roman" w:hAnsi="Times New Roman" w:cs="Times New Roman"/>
                <w:sz w:val="24"/>
                <w:szCs w:val="24"/>
              </w:rPr>
            </w:pPr>
            <w:r>
              <w:rPr>
                <w:rFonts w:ascii="Times New Roman" w:hAnsi="Times New Roman" w:cs="Times New Roman"/>
                <w:sz w:val="24"/>
                <w:szCs w:val="24"/>
              </w:rPr>
              <w:t>2.2.</w:t>
            </w:r>
          </w:p>
        </w:tc>
        <w:tc>
          <w:tcPr>
            <w:tcW w:w="8364" w:type="dxa"/>
          </w:tcPr>
          <w:p w:rsidR="008B06C9" w:rsidRDefault="008B06C9" w:rsidP="00A04187">
            <w:pPr>
              <w:rPr>
                <w:rFonts w:ascii="Times New Roman" w:hAnsi="Times New Roman" w:cs="Times New Roman"/>
                <w:sz w:val="24"/>
                <w:szCs w:val="24"/>
              </w:rPr>
            </w:pPr>
            <w:r>
              <w:rPr>
                <w:rFonts w:ascii="Times New Roman" w:hAnsi="Times New Roman" w:cs="Times New Roman"/>
                <w:sz w:val="24"/>
                <w:szCs w:val="24"/>
              </w:rPr>
              <w:t>Система использования программ и технологий в возрастных группах</w:t>
            </w:r>
          </w:p>
          <w:p w:rsidR="008B06C9" w:rsidRPr="008F7849" w:rsidRDefault="008B06C9" w:rsidP="00A04187">
            <w:pPr>
              <w:rPr>
                <w:rFonts w:ascii="Times New Roman" w:hAnsi="Times New Roman" w:cs="Times New Roman"/>
                <w:sz w:val="24"/>
                <w:szCs w:val="24"/>
              </w:rPr>
            </w:pPr>
          </w:p>
        </w:tc>
        <w:tc>
          <w:tcPr>
            <w:tcW w:w="1275" w:type="dxa"/>
          </w:tcPr>
          <w:p w:rsidR="008B06C9" w:rsidRPr="008F7849" w:rsidRDefault="00BA39BD" w:rsidP="00C11169">
            <w:pPr>
              <w:rPr>
                <w:rFonts w:ascii="Times New Roman" w:hAnsi="Times New Roman" w:cs="Times New Roman"/>
                <w:sz w:val="24"/>
                <w:szCs w:val="24"/>
              </w:rPr>
            </w:pPr>
            <w:r>
              <w:rPr>
                <w:rFonts w:ascii="Times New Roman" w:hAnsi="Times New Roman" w:cs="Times New Roman"/>
                <w:sz w:val="24"/>
                <w:szCs w:val="24"/>
              </w:rPr>
              <w:t>45</w:t>
            </w:r>
          </w:p>
        </w:tc>
      </w:tr>
      <w:tr w:rsidR="008B06C9" w:rsidRPr="008F7849" w:rsidTr="00980235">
        <w:trPr>
          <w:trHeight w:val="615"/>
        </w:trPr>
        <w:tc>
          <w:tcPr>
            <w:tcW w:w="851" w:type="dxa"/>
          </w:tcPr>
          <w:p w:rsidR="008B06C9" w:rsidRDefault="008B06C9" w:rsidP="00C11169">
            <w:pPr>
              <w:rPr>
                <w:rFonts w:ascii="Times New Roman" w:hAnsi="Times New Roman" w:cs="Times New Roman"/>
                <w:sz w:val="24"/>
                <w:szCs w:val="24"/>
              </w:rPr>
            </w:pPr>
            <w:r>
              <w:rPr>
                <w:rFonts w:ascii="Times New Roman" w:hAnsi="Times New Roman" w:cs="Times New Roman"/>
                <w:sz w:val="24"/>
                <w:szCs w:val="24"/>
              </w:rPr>
              <w:t>2.3.</w:t>
            </w:r>
          </w:p>
        </w:tc>
        <w:tc>
          <w:tcPr>
            <w:tcW w:w="8364" w:type="dxa"/>
          </w:tcPr>
          <w:p w:rsidR="008B06C9" w:rsidRDefault="008B06C9" w:rsidP="00A04187">
            <w:pPr>
              <w:rPr>
                <w:rFonts w:ascii="Times New Roman" w:hAnsi="Times New Roman" w:cs="Times New Roman"/>
                <w:sz w:val="24"/>
                <w:szCs w:val="24"/>
              </w:rPr>
            </w:pPr>
            <w:r>
              <w:rPr>
                <w:rFonts w:ascii="Times New Roman" w:hAnsi="Times New Roman" w:cs="Times New Roman"/>
                <w:sz w:val="24"/>
                <w:szCs w:val="24"/>
              </w:rPr>
              <w:t>Краткая презентация парциальных программ</w:t>
            </w:r>
          </w:p>
          <w:p w:rsidR="008B06C9" w:rsidRDefault="008B06C9" w:rsidP="00A04187">
            <w:pPr>
              <w:rPr>
                <w:rFonts w:ascii="Times New Roman" w:hAnsi="Times New Roman" w:cs="Times New Roman"/>
                <w:sz w:val="24"/>
                <w:szCs w:val="24"/>
              </w:rPr>
            </w:pPr>
          </w:p>
        </w:tc>
        <w:tc>
          <w:tcPr>
            <w:tcW w:w="1275" w:type="dxa"/>
          </w:tcPr>
          <w:p w:rsidR="008B06C9" w:rsidRPr="008F7849" w:rsidRDefault="00BA39BD" w:rsidP="00C11169">
            <w:pPr>
              <w:rPr>
                <w:rFonts w:ascii="Times New Roman" w:hAnsi="Times New Roman" w:cs="Times New Roman"/>
                <w:sz w:val="24"/>
                <w:szCs w:val="24"/>
              </w:rPr>
            </w:pPr>
            <w:r>
              <w:rPr>
                <w:rFonts w:ascii="Times New Roman" w:hAnsi="Times New Roman" w:cs="Times New Roman"/>
                <w:sz w:val="24"/>
                <w:szCs w:val="24"/>
              </w:rPr>
              <w:t>47</w:t>
            </w:r>
          </w:p>
        </w:tc>
      </w:tr>
      <w:tr w:rsidR="00C11169" w:rsidRPr="008F7849" w:rsidTr="00980235">
        <w:trPr>
          <w:trHeight w:val="330"/>
        </w:trPr>
        <w:tc>
          <w:tcPr>
            <w:tcW w:w="851" w:type="dxa"/>
          </w:tcPr>
          <w:p w:rsidR="00C11169" w:rsidRPr="008F7849" w:rsidRDefault="008B06C9" w:rsidP="00C11169">
            <w:pPr>
              <w:rPr>
                <w:rFonts w:ascii="Times New Roman" w:hAnsi="Times New Roman" w:cs="Times New Roman"/>
                <w:sz w:val="24"/>
                <w:szCs w:val="24"/>
              </w:rPr>
            </w:pPr>
            <w:r>
              <w:rPr>
                <w:rFonts w:ascii="Times New Roman" w:hAnsi="Times New Roman" w:cs="Times New Roman"/>
                <w:sz w:val="24"/>
                <w:szCs w:val="24"/>
              </w:rPr>
              <w:t>2.4</w:t>
            </w:r>
            <w:r w:rsidR="00A04187" w:rsidRPr="008F7849">
              <w:rPr>
                <w:rFonts w:ascii="Times New Roman" w:hAnsi="Times New Roman" w:cs="Times New Roman"/>
                <w:sz w:val="24"/>
                <w:szCs w:val="24"/>
              </w:rPr>
              <w:t>.</w:t>
            </w:r>
          </w:p>
        </w:tc>
        <w:tc>
          <w:tcPr>
            <w:tcW w:w="8364" w:type="dxa"/>
          </w:tcPr>
          <w:p w:rsidR="00C11169" w:rsidRPr="008F7849" w:rsidRDefault="00A04187" w:rsidP="00C11169">
            <w:pPr>
              <w:rPr>
                <w:rFonts w:ascii="Times New Roman" w:hAnsi="Times New Roman" w:cs="Times New Roman"/>
                <w:sz w:val="24"/>
                <w:szCs w:val="24"/>
              </w:rPr>
            </w:pPr>
            <w:r w:rsidRPr="008F7849">
              <w:rPr>
                <w:rFonts w:ascii="Times New Roman" w:hAnsi="Times New Roman" w:cs="Times New Roman"/>
                <w:sz w:val="24"/>
                <w:szCs w:val="24"/>
              </w:rPr>
              <w:t>Способы и направления поддержки детской инициативы</w:t>
            </w:r>
          </w:p>
        </w:tc>
        <w:tc>
          <w:tcPr>
            <w:tcW w:w="1275" w:type="dxa"/>
          </w:tcPr>
          <w:p w:rsidR="00C11169" w:rsidRPr="008F7849" w:rsidRDefault="00BA39BD" w:rsidP="00C11169">
            <w:pPr>
              <w:rPr>
                <w:rFonts w:ascii="Times New Roman" w:hAnsi="Times New Roman" w:cs="Times New Roman"/>
                <w:sz w:val="24"/>
                <w:szCs w:val="24"/>
              </w:rPr>
            </w:pPr>
            <w:r>
              <w:rPr>
                <w:rFonts w:ascii="Times New Roman" w:hAnsi="Times New Roman" w:cs="Times New Roman"/>
                <w:sz w:val="24"/>
                <w:szCs w:val="24"/>
              </w:rPr>
              <w:t>54</w:t>
            </w:r>
          </w:p>
        </w:tc>
      </w:tr>
      <w:tr w:rsidR="00C11169" w:rsidRPr="008F7849" w:rsidTr="00980235">
        <w:trPr>
          <w:trHeight w:val="275"/>
        </w:trPr>
        <w:tc>
          <w:tcPr>
            <w:tcW w:w="851" w:type="dxa"/>
          </w:tcPr>
          <w:p w:rsidR="00C11169" w:rsidRPr="008F7849" w:rsidRDefault="008B06C9" w:rsidP="00C11169">
            <w:pPr>
              <w:rPr>
                <w:rFonts w:ascii="Times New Roman" w:hAnsi="Times New Roman" w:cs="Times New Roman"/>
                <w:sz w:val="24"/>
                <w:szCs w:val="24"/>
              </w:rPr>
            </w:pPr>
            <w:r>
              <w:rPr>
                <w:rFonts w:ascii="Times New Roman" w:hAnsi="Times New Roman" w:cs="Times New Roman"/>
                <w:sz w:val="24"/>
                <w:szCs w:val="24"/>
              </w:rPr>
              <w:t>2.5</w:t>
            </w:r>
            <w:r w:rsidR="00A04187" w:rsidRPr="008F7849">
              <w:rPr>
                <w:rFonts w:ascii="Times New Roman" w:hAnsi="Times New Roman" w:cs="Times New Roman"/>
                <w:sz w:val="24"/>
                <w:szCs w:val="24"/>
              </w:rPr>
              <w:t>.</w:t>
            </w:r>
          </w:p>
        </w:tc>
        <w:tc>
          <w:tcPr>
            <w:tcW w:w="8364" w:type="dxa"/>
          </w:tcPr>
          <w:p w:rsidR="00C11169" w:rsidRPr="008F7849" w:rsidRDefault="00A04187" w:rsidP="00A04187">
            <w:pPr>
              <w:rPr>
                <w:rFonts w:ascii="Times New Roman" w:hAnsi="Times New Roman" w:cs="Times New Roman"/>
                <w:sz w:val="24"/>
                <w:szCs w:val="24"/>
              </w:rPr>
            </w:pPr>
            <w:r w:rsidRPr="008F7849">
              <w:rPr>
                <w:rFonts w:ascii="Times New Roman" w:hAnsi="Times New Roman" w:cs="Times New Roman"/>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1275" w:type="dxa"/>
          </w:tcPr>
          <w:p w:rsidR="00C11169" w:rsidRPr="008F7849" w:rsidRDefault="00BA39BD" w:rsidP="00C11169">
            <w:pPr>
              <w:rPr>
                <w:rFonts w:ascii="Times New Roman" w:hAnsi="Times New Roman" w:cs="Times New Roman"/>
                <w:sz w:val="24"/>
                <w:szCs w:val="24"/>
              </w:rPr>
            </w:pPr>
            <w:r>
              <w:rPr>
                <w:rFonts w:ascii="Times New Roman" w:hAnsi="Times New Roman" w:cs="Times New Roman"/>
                <w:sz w:val="24"/>
                <w:szCs w:val="24"/>
              </w:rPr>
              <w:t>56</w:t>
            </w:r>
          </w:p>
        </w:tc>
      </w:tr>
      <w:tr w:rsidR="00C11169" w:rsidRPr="008F7849" w:rsidTr="00980235">
        <w:trPr>
          <w:trHeight w:val="276"/>
        </w:trPr>
        <w:tc>
          <w:tcPr>
            <w:tcW w:w="851" w:type="dxa"/>
          </w:tcPr>
          <w:p w:rsidR="00C11169" w:rsidRPr="008F7849" w:rsidRDefault="008B06C9" w:rsidP="00C11169">
            <w:pPr>
              <w:rPr>
                <w:rFonts w:ascii="Times New Roman" w:hAnsi="Times New Roman" w:cs="Times New Roman"/>
                <w:sz w:val="24"/>
                <w:szCs w:val="24"/>
              </w:rPr>
            </w:pPr>
            <w:r>
              <w:rPr>
                <w:rFonts w:ascii="Times New Roman" w:hAnsi="Times New Roman" w:cs="Times New Roman"/>
                <w:sz w:val="24"/>
                <w:szCs w:val="24"/>
              </w:rPr>
              <w:t>2.6</w:t>
            </w:r>
            <w:r w:rsidR="00A04187" w:rsidRPr="008F7849">
              <w:rPr>
                <w:rFonts w:ascii="Times New Roman" w:hAnsi="Times New Roman" w:cs="Times New Roman"/>
                <w:sz w:val="24"/>
                <w:szCs w:val="24"/>
              </w:rPr>
              <w:t>.</w:t>
            </w:r>
          </w:p>
        </w:tc>
        <w:tc>
          <w:tcPr>
            <w:tcW w:w="8364" w:type="dxa"/>
          </w:tcPr>
          <w:p w:rsidR="00C11169" w:rsidRPr="008F7849" w:rsidRDefault="00A04187" w:rsidP="00C11169">
            <w:pPr>
              <w:rPr>
                <w:rFonts w:ascii="Times New Roman" w:hAnsi="Times New Roman" w:cs="Times New Roman"/>
                <w:sz w:val="24"/>
                <w:szCs w:val="24"/>
              </w:rPr>
            </w:pPr>
            <w:r w:rsidRPr="008F7849">
              <w:rPr>
                <w:rFonts w:ascii="Times New Roman" w:hAnsi="Times New Roman" w:cs="Times New Roman"/>
                <w:sz w:val="24"/>
                <w:szCs w:val="24"/>
              </w:rPr>
              <w:t>Система физкультурно-оздоровительной работы</w:t>
            </w:r>
          </w:p>
        </w:tc>
        <w:tc>
          <w:tcPr>
            <w:tcW w:w="1275" w:type="dxa"/>
          </w:tcPr>
          <w:p w:rsidR="00C11169" w:rsidRPr="008F7849" w:rsidRDefault="00BA39BD" w:rsidP="00C11169">
            <w:pPr>
              <w:rPr>
                <w:rFonts w:ascii="Times New Roman" w:hAnsi="Times New Roman" w:cs="Times New Roman"/>
                <w:sz w:val="24"/>
                <w:szCs w:val="24"/>
              </w:rPr>
            </w:pPr>
            <w:r>
              <w:rPr>
                <w:rFonts w:ascii="Times New Roman" w:hAnsi="Times New Roman" w:cs="Times New Roman"/>
                <w:sz w:val="24"/>
                <w:szCs w:val="24"/>
              </w:rPr>
              <w:t>65</w:t>
            </w:r>
          </w:p>
        </w:tc>
      </w:tr>
      <w:tr w:rsidR="002C751A" w:rsidRPr="008F7849" w:rsidTr="00980235">
        <w:trPr>
          <w:trHeight w:val="120"/>
        </w:trPr>
        <w:tc>
          <w:tcPr>
            <w:tcW w:w="851" w:type="dxa"/>
          </w:tcPr>
          <w:p w:rsidR="002C751A" w:rsidRPr="008F7849" w:rsidRDefault="00BA39BD" w:rsidP="00C11169">
            <w:pPr>
              <w:rPr>
                <w:rFonts w:ascii="Times New Roman" w:hAnsi="Times New Roman" w:cs="Times New Roman"/>
                <w:sz w:val="24"/>
                <w:szCs w:val="24"/>
              </w:rPr>
            </w:pPr>
            <w:r>
              <w:rPr>
                <w:rFonts w:ascii="Times New Roman" w:hAnsi="Times New Roman" w:cs="Times New Roman"/>
                <w:sz w:val="24"/>
                <w:szCs w:val="24"/>
              </w:rPr>
              <w:t>2.7</w:t>
            </w:r>
            <w:r w:rsidR="00A04187" w:rsidRPr="008F7849">
              <w:rPr>
                <w:rFonts w:ascii="Times New Roman" w:hAnsi="Times New Roman" w:cs="Times New Roman"/>
                <w:sz w:val="24"/>
                <w:szCs w:val="24"/>
              </w:rPr>
              <w:t>.</w:t>
            </w:r>
          </w:p>
        </w:tc>
        <w:tc>
          <w:tcPr>
            <w:tcW w:w="8364" w:type="dxa"/>
          </w:tcPr>
          <w:p w:rsidR="002C751A" w:rsidRPr="008F7849" w:rsidRDefault="00A04187" w:rsidP="00C11169">
            <w:pPr>
              <w:rPr>
                <w:rFonts w:ascii="Times New Roman" w:hAnsi="Times New Roman" w:cs="Times New Roman"/>
                <w:sz w:val="24"/>
                <w:szCs w:val="24"/>
              </w:rPr>
            </w:pPr>
            <w:r w:rsidRPr="008F7849">
              <w:rPr>
                <w:rFonts w:ascii="Times New Roman" w:hAnsi="Times New Roman" w:cs="Times New Roman"/>
                <w:sz w:val="24"/>
                <w:szCs w:val="24"/>
              </w:rPr>
              <w:t xml:space="preserve">Содержание </w:t>
            </w:r>
            <w:proofErr w:type="spellStart"/>
            <w:r w:rsidRPr="008F7849">
              <w:rPr>
                <w:rFonts w:ascii="Times New Roman" w:hAnsi="Times New Roman" w:cs="Times New Roman"/>
                <w:sz w:val="24"/>
                <w:szCs w:val="24"/>
              </w:rPr>
              <w:t>коррекционно</w:t>
            </w:r>
            <w:proofErr w:type="spellEnd"/>
            <w:r w:rsidRPr="008F7849">
              <w:rPr>
                <w:rFonts w:ascii="Times New Roman" w:hAnsi="Times New Roman" w:cs="Times New Roman"/>
                <w:sz w:val="24"/>
                <w:szCs w:val="24"/>
              </w:rPr>
              <w:t xml:space="preserve"> - развивающей работы</w:t>
            </w:r>
          </w:p>
        </w:tc>
        <w:tc>
          <w:tcPr>
            <w:tcW w:w="1275" w:type="dxa"/>
          </w:tcPr>
          <w:p w:rsidR="002C751A" w:rsidRPr="008F7849" w:rsidRDefault="00BA39BD" w:rsidP="00C11169">
            <w:pPr>
              <w:rPr>
                <w:rFonts w:ascii="Times New Roman" w:hAnsi="Times New Roman" w:cs="Times New Roman"/>
                <w:sz w:val="24"/>
                <w:szCs w:val="24"/>
              </w:rPr>
            </w:pPr>
            <w:r>
              <w:rPr>
                <w:rFonts w:ascii="Times New Roman" w:hAnsi="Times New Roman" w:cs="Times New Roman"/>
                <w:sz w:val="24"/>
                <w:szCs w:val="24"/>
              </w:rPr>
              <w:t>69</w:t>
            </w:r>
          </w:p>
        </w:tc>
      </w:tr>
      <w:tr w:rsidR="008A309D" w:rsidRPr="008F7849" w:rsidTr="008A309D">
        <w:trPr>
          <w:trHeight w:val="562"/>
        </w:trPr>
        <w:tc>
          <w:tcPr>
            <w:tcW w:w="851" w:type="dxa"/>
          </w:tcPr>
          <w:p w:rsidR="008A309D" w:rsidRPr="008F7849" w:rsidRDefault="00BA39BD" w:rsidP="00C11169">
            <w:pPr>
              <w:rPr>
                <w:rFonts w:ascii="Times New Roman" w:hAnsi="Times New Roman" w:cs="Times New Roman"/>
                <w:sz w:val="24"/>
                <w:szCs w:val="24"/>
              </w:rPr>
            </w:pPr>
            <w:r>
              <w:rPr>
                <w:rFonts w:ascii="Times New Roman" w:hAnsi="Times New Roman" w:cs="Times New Roman"/>
                <w:sz w:val="24"/>
                <w:szCs w:val="24"/>
              </w:rPr>
              <w:t>2.8</w:t>
            </w:r>
            <w:r w:rsidR="008A309D" w:rsidRPr="008F7849">
              <w:rPr>
                <w:rFonts w:ascii="Times New Roman" w:hAnsi="Times New Roman" w:cs="Times New Roman"/>
                <w:sz w:val="24"/>
                <w:szCs w:val="24"/>
              </w:rPr>
              <w:t>.</w:t>
            </w:r>
          </w:p>
        </w:tc>
        <w:tc>
          <w:tcPr>
            <w:tcW w:w="8364" w:type="dxa"/>
          </w:tcPr>
          <w:p w:rsidR="008A309D" w:rsidRPr="008F7849" w:rsidRDefault="008A309D" w:rsidP="00A04187">
            <w:pPr>
              <w:rPr>
                <w:rFonts w:ascii="Times New Roman" w:hAnsi="Times New Roman" w:cs="Times New Roman"/>
                <w:sz w:val="24"/>
                <w:szCs w:val="24"/>
              </w:rPr>
            </w:pPr>
            <w:r w:rsidRPr="008F7849">
              <w:rPr>
                <w:rFonts w:ascii="Times New Roman" w:hAnsi="Times New Roman" w:cs="Times New Roman"/>
                <w:sz w:val="24"/>
                <w:szCs w:val="24"/>
              </w:rPr>
              <w:t>Особенности взаимодействия педагогического коллектива с семьями</w:t>
            </w:r>
          </w:p>
          <w:p w:rsidR="008A309D" w:rsidRPr="008F7849" w:rsidRDefault="008A309D" w:rsidP="00A04187">
            <w:pPr>
              <w:rPr>
                <w:rFonts w:ascii="Times New Roman" w:hAnsi="Times New Roman" w:cs="Times New Roman"/>
                <w:sz w:val="24"/>
                <w:szCs w:val="24"/>
              </w:rPr>
            </w:pPr>
            <w:r w:rsidRPr="008F7849">
              <w:rPr>
                <w:rFonts w:ascii="Times New Roman" w:hAnsi="Times New Roman" w:cs="Times New Roman"/>
                <w:sz w:val="24"/>
                <w:szCs w:val="24"/>
              </w:rPr>
              <w:t>воспитанников</w:t>
            </w:r>
          </w:p>
        </w:tc>
        <w:tc>
          <w:tcPr>
            <w:tcW w:w="1275" w:type="dxa"/>
          </w:tcPr>
          <w:p w:rsidR="008A309D" w:rsidRPr="008F7849" w:rsidRDefault="00BA39BD" w:rsidP="00C11169">
            <w:pPr>
              <w:rPr>
                <w:rFonts w:ascii="Times New Roman" w:hAnsi="Times New Roman" w:cs="Times New Roman"/>
                <w:sz w:val="24"/>
                <w:szCs w:val="24"/>
              </w:rPr>
            </w:pPr>
            <w:r>
              <w:rPr>
                <w:rFonts w:ascii="Times New Roman" w:hAnsi="Times New Roman" w:cs="Times New Roman"/>
                <w:sz w:val="24"/>
                <w:szCs w:val="24"/>
              </w:rPr>
              <w:t>78</w:t>
            </w:r>
          </w:p>
        </w:tc>
      </w:tr>
      <w:tr w:rsidR="00A04187" w:rsidRPr="008F7849" w:rsidTr="00980235">
        <w:trPr>
          <w:trHeight w:val="90"/>
        </w:trPr>
        <w:tc>
          <w:tcPr>
            <w:tcW w:w="851" w:type="dxa"/>
          </w:tcPr>
          <w:p w:rsidR="00A04187" w:rsidRPr="008F7849" w:rsidRDefault="00BA39BD" w:rsidP="00C11169">
            <w:pPr>
              <w:rPr>
                <w:rFonts w:ascii="Times New Roman" w:hAnsi="Times New Roman" w:cs="Times New Roman"/>
                <w:sz w:val="24"/>
                <w:szCs w:val="24"/>
              </w:rPr>
            </w:pPr>
            <w:r>
              <w:rPr>
                <w:rFonts w:ascii="Times New Roman" w:hAnsi="Times New Roman" w:cs="Times New Roman"/>
                <w:sz w:val="24"/>
                <w:szCs w:val="24"/>
              </w:rPr>
              <w:t>2.9</w:t>
            </w:r>
            <w:r w:rsidR="008A309D">
              <w:rPr>
                <w:rFonts w:ascii="Times New Roman" w:hAnsi="Times New Roman" w:cs="Times New Roman"/>
                <w:sz w:val="24"/>
                <w:szCs w:val="24"/>
              </w:rPr>
              <w:t>.</w:t>
            </w:r>
          </w:p>
        </w:tc>
        <w:tc>
          <w:tcPr>
            <w:tcW w:w="8364" w:type="dxa"/>
          </w:tcPr>
          <w:p w:rsidR="00A04187" w:rsidRPr="008F7849" w:rsidRDefault="00A04187" w:rsidP="00C11169">
            <w:pPr>
              <w:rPr>
                <w:rFonts w:ascii="Times New Roman" w:hAnsi="Times New Roman" w:cs="Times New Roman"/>
                <w:sz w:val="24"/>
                <w:szCs w:val="24"/>
              </w:rPr>
            </w:pPr>
            <w:r w:rsidRPr="008F7849">
              <w:rPr>
                <w:rFonts w:ascii="Times New Roman" w:hAnsi="Times New Roman" w:cs="Times New Roman"/>
                <w:sz w:val="24"/>
                <w:szCs w:val="24"/>
              </w:rPr>
              <w:t>Организация дополнительных образовательных услуг</w:t>
            </w:r>
          </w:p>
        </w:tc>
        <w:tc>
          <w:tcPr>
            <w:tcW w:w="1275" w:type="dxa"/>
          </w:tcPr>
          <w:p w:rsidR="00A04187" w:rsidRPr="008F7849" w:rsidRDefault="00BA39BD" w:rsidP="00C11169">
            <w:pPr>
              <w:rPr>
                <w:rFonts w:ascii="Times New Roman" w:hAnsi="Times New Roman" w:cs="Times New Roman"/>
                <w:sz w:val="24"/>
                <w:szCs w:val="24"/>
              </w:rPr>
            </w:pPr>
            <w:r>
              <w:rPr>
                <w:rFonts w:ascii="Times New Roman" w:hAnsi="Times New Roman" w:cs="Times New Roman"/>
                <w:sz w:val="24"/>
                <w:szCs w:val="24"/>
              </w:rPr>
              <w:t>83</w:t>
            </w:r>
          </w:p>
        </w:tc>
      </w:tr>
      <w:tr w:rsidR="00EC3A86" w:rsidRPr="008F7849" w:rsidTr="00A75651">
        <w:trPr>
          <w:trHeight w:val="315"/>
        </w:trPr>
        <w:tc>
          <w:tcPr>
            <w:tcW w:w="851" w:type="dxa"/>
          </w:tcPr>
          <w:p w:rsidR="00EC3A86" w:rsidRPr="008F7849" w:rsidRDefault="00EC3A86" w:rsidP="00C11169">
            <w:pPr>
              <w:rPr>
                <w:rFonts w:ascii="Times New Roman" w:hAnsi="Times New Roman" w:cs="Times New Roman"/>
                <w:sz w:val="24"/>
                <w:szCs w:val="24"/>
              </w:rPr>
            </w:pPr>
            <w:r>
              <w:rPr>
                <w:rFonts w:ascii="Times New Roman" w:hAnsi="Times New Roman" w:cs="Times New Roman"/>
                <w:sz w:val="24"/>
                <w:szCs w:val="24"/>
              </w:rPr>
              <w:t>2.10.</w:t>
            </w:r>
          </w:p>
        </w:tc>
        <w:tc>
          <w:tcPr>
            <w:tcW w:w="8364" w:type="dxa"/>
          </w:tcPr>
          <w:p w:rsidR="00EC3A86" w:rsidRPr="008F7849" w:rsidRDefault="00EC3A86" w:rsidP="00C11169">
            <w:pPr>
              <w:rPr>
                <w:rFonts w:ascii="Times New Roman" w:hAnsi="Times New Roman" w:cs="Times New Roman"/>
                <w:sz w:val="24"/>
                <w:szCs w:val="24"/>
              </w:rPr>
            </w:pPr>
            <w:r w:rsidRPr="008F7849">
              <w:rPr>
                <w:rFonts w:ascii="Times New Roman" w:hAnsi="Times New Roman" w:cs="Times New Roman"/>
                <w:sz w:val="24"/>
                <w:szCs w:val="24"/>
              </w:rPr>
              <w:t>Региональный компонент в системе деятельности</w:t>
            </w:r>
          </w:p>
        </w:tc>
        <w:tc>
          <w:tcPr>
            <w:tcW w:w="1275" w:type="dxa"/>
          </w:tcPr>
          <w:p w:rsidR="00EC3A86" w:rsidRDefault="00EC3A86" w:rsidP="00B16D57">
            <w:pPr>
              <w:rPr>
                <w:rFonts w:ascii="Times New Roman" w:hAnsi="Times New Roman" w:cs="Times New Roman"/>
                <w:sz w:val="24"/>
                <w:szCs w:val="24"/>
              </w:rPr>
            </w:pPr>
            <w:r>
              <w:rPr>
                <w:rFonts w:ascii="Times New Roman" w:hAnsi="Times New Roman" w:cs="Times New Roman"/>
                <w:sz w:val="24"/>
                <w:szCs w:val="24"/>
              </w:rPr>
              <w:t>86</w:t>
            </w:r>
          </w:p>
        </w:tc>
      </w:tr>
      <w:tr w:rsidR="00EC3A86" w:rsidRPr="008F7849" w:rsidTr="00A75651">
        <w:trPr>
          <w:trHeight w:val="438"/>
        </w:trPr>
        <w:tc>
          <w:tcPr>
            <w:tcW w:w="851" w:type="dxa"/>
          </w:tcPr>
          <w:p w:rsidR="00EC3A86" w:rsidRDefault="00EC3A86" w:rsidP="00C11169">
            <w:pPr>
              <w:rPr>
                <w:rFonts w:ascii="Times New Roman" w:hAnsi="Times New Roman" w:cs="Times New Roman"/>
                <w:sz w:val="24"/>
                <w:szCs w:val="24"/>
              </w:rPr>
            </w:pPr>
            <w:r>
              <w:rPr>
                <w:rFonts w:ascii="Times New Roman" w:hAnsi="Times New Roman" w:cs="Times New Roman"/>
                <w:sz w:val="24"/>
                <w:szCs w:val="24"/>
              </w:rPr>
              <w:t>2.11.</w:t>
            </w:r>
          </w:p>
        </w:tc>
        <w:tc>
          <w:tcPr>
            <w:tcW w:w="8364" w:type="dxa"/>
          </w:tcPr>
          <w:p w:rsidR="00EC3A86" w:rsidRDefault="00EC3A86" w:rsidP="00C11169">
            <w:pPr>
              <w:rPr>
                <w:rFonts w:ascii="Times New Roman" w:eastAsia="Times New Roman" w:hAnsi="Times New Roman" w:cs="Times New Roman"/>
                <w:sz w:val="24"/>
                <w:szCs w:val="24"/>
                <w:lang w:eastAsia="ru-RU"/>
              </w:rPr>
            </w:pPr>
            <w:r w:rsidRPr="00A75651">
              <w:rPr>
                <w:rFonts w:ascii="Times New Roman" w:eastAsia="Times New Roman" w:hAnsi="Times New Roman" w:cs="Times New Roman"/>
                <w:sz w:val="24"/>
                <w:szCs w:val="24"/>
                <w:lang w:eastAsia="ru-RU"/>
              </w:rPr>
              <w:t>Цели и задачи обучения дошкольников кабардинскому языку</w:t>
            </w:r>
          </w:p>
          <w:p w:rsidR="00EC3A86" w:rsidRPr="00A75651" w:rsidRDefault="00EC3A86" w:rsidP="00C11169">
            <w:pPr>
              <w:rPr>
                <w:rFonts w:ascii="Times New Roman" w:hAnsi="Times New Roman" w:cs="Times New Roman"/>
                <w:sz w:val="24"/>
                <w:szCs w:val="24"/>
              </w:rPr>
            </w:pPr>
          </w:p>
        </w:tc>
        <w:tc>
          <w:tcPr>
            <w:tcW w:w="1275" w:type="dxa"/>
          </w:tcPr>
          <w:p w:rsidR="00EC3A86" w:rsidRDefault="00EC3A86" w:rsidP="00B16D57">
            <w:pPr>
              <w:rPr>
                <w:rFonts w:ascii="Times New Roman" w:hAnsi="Times New Roman" w:cs="Times New Roman"/>
                <w:sz w:val="24"/>
                <w:szCs w:val="24"/>
              </w:rPr>
            </w:pPr>
            <w:r>
              <w:rPr>
                <w:rFonts w:ascii="Times New Roman" w:hAnsi="Times New Roman" w:cs="Times New Roman"/>
                <w:sz w:val="24"/>
                <w:szCs w:val="24"/>
              </w:rPr>
              <w:t>90</w:t>
            </w:r>
          </w:p>
        </w:tc>
      </w:tr>
      <w:tr w:rsidR="00EC3A86" w:rsidRPr="008F7849" w:rsidTr="00A75651">
        <w:trPr>
          <w:trHeight w:val="360"/>
        </w:trPr>
        <w:tc>
          <w:tcPr>
            <w:tcW w:w="851" w:type="dxa"/>
          </w:tcPr>
          <w:p w:rsidR="00EC3A86" w:rsidRDefault="00EC3A86" w:rsidP="00C11169">
            <w:pPr>
              <w:rPr>
                <w:rFonts w:ascii="Times New Roman" w:hAnsi="Times New Roman" w:cs="Times New Roman"/>
                <w:sz w:val="24"/>
                <w:szCs w:val="24"/>
              </w:rPr>
            </w:pPr>
            <w:r>
              <w:rPr>
                <w:rFonts w:ascii="Times New Roman" w:hAnsi="Times New Roman" w:cs="Times New Roman"/>
                <w:sz w:val="24"/>
                <w:szCs w:val="24"/>
              </w:rPr>
              <w:t>2.11.1</w:t>
            </w:r>
          </w:p>
        </w:tc>
        <w:tc>
          <w:tcPr>
            <w:tcW w:w="8364" w:type="dxa"/>
          </w:tcPr>
          <w:p w:rsidR="00EC3A86" w:rsidRPr="00A75651" w:rsidRDefault="00EC3A86" w:rsidP="00C11169">
            <w:pPr>
              <w:rPr>
                <w:rFonts w:ascii="Times New Roman" w:eastAsia="Times New Roman" w:hAnsi="Times New Roman" w:cs="Times New Roman"/>
                <w:sz w:val="24"/>
                <w:szCs w:val="24"/>
                <w:lang w:eastAsia="ru-RU"/>
              </w:rPr>
            </w:pPr>
            <w:r w:rsidRPr="00A75651">
              <w:rPr>
                <w:rFonts w:ascii="Times New Roman" w:eastAsia="Calibri" w:hAnsi="Times New Roman" w:cs="Times New Roman"/>
                <w:sz w:val="24"/>
                <w:szCs w:val="24"/>
                <w:lang w:eastAsia="ru-RU"/>
              </w:rPr>
              <w:t>Содержание психолого-педагогической работы</w:t>
            </w:r>
            <w:r>
              <w:rPr>
                <w:rFonts w:ascii="Times New Roman" w:eastAsia="Calibri" w:hAnsi="Times New Roman" w:cs="Times New Roman"/>
                <w:sz w:val="24"/>
                <w:szCs w:val="24"/>
                <w:lang w:eastAsia="ru-RU"/>
              </w:rPr>
              <w:t xml:space="preserve">  </w:t>
            </w:r>
            <w:r w:rsidRPr="00A75651">
              <w:rPr>
                <w:rFonts w:ascii="Times New Roman" w:eastAsia="Calibri" w:hAnsi="Times New Roman" w:cs="Times New Roman"/>
                <w:sz w:val="24"/>
                <w:szCs w:val="24"/>
                <w:lang w:eastAsia="ru-RU"/>
              </w:rPr>
              <w:t>по образовательным областям</w:t>
            </w:r>
          </w:p>
        </w:tc>
        <w:tc>
          <w:tcPr>
            <w:tcW w:w="1275" w:type="dxa"/>
          </w:tcPr>
          <w:p w:rsidR="00EC3A86" w:rsidRDefault="00EC3A86" w:rsidP="00B16D57">
            <w:pPr>
              <w:rPr>
                <w:rFonts w:ascii="Times New Roman" w:hAnsi="Times New Roman" w:cs="Times New Roman"/>
                <w:sz w:val="24"/>
                <w:szCs w:val="24"/>
              </w:rPr>
            </w:pPr>
            <w:r>
              <w:rPr>
                <w:rFonts w:ascii="Times New Roman" w:hAnsi="Times New Roman" w:cs="Times New Roman"/>
                <w:sz w:val="24"/>
                <w:szCs w:val="24"/>
              </w:rPr>
              <w:t>92</w:t>
            </w:r>
          </w:p>
        </w:tc>
      </w:tr>
      <w:tr w:rsidR="00EC3A86" w:rsidRPr="008F7849" w:rsidTr="00A75651">
        <w:trPr>
          <w:trHeight w:val="330"/>
        </w:trPr>
        <w:tc>
          <w:tcPr>
            <w:tcW w:w="851" w:type="dxa"/>
          </w:tcPr>
          <w:p w:rsidR="00EC3A86" w:rsidRDefault="00EC3A86" w:rsidP="00C11169">
            <w:pPr>
              <w:rPr>
                <w:rFonts w:ascii="Times New Roman" w:hAnsi="Times New Roman" w:cs="Times New Roman"/>
                <w:sz w:val="24"/>
                <w:szCs w:val="24"/>
              </w:rPr>
            </w:pPr>
            <w:r>
              <w:rPr>
                <w:rFonts w:ascii="Times New Roman" w:hAnsi="Times New Roman" w:cs="Times New Roman"/>
                <w:sz w:val="24"/>
                <w:szCs w:val="24"/>
              </w:rPr>
              <w:t>2.11.2</w:t>
            </w:r>
          </w:p>
        </w:tc>
        <w:tc>
          <w:tcPr>
            <w:tcW w:w="8364" w:type="dxa"/>
          </w:tcPr>
          <w:p w:rsidR="00EC3A86" w:rsidRDefault="00EC3A86" w:rsidP="00A75651">
            <w:pPr>
              <w:rPr>
                <w:rFonts w:ascii="Times New Roman" w:eastAsia="Times New Roman" w:hAnsi="Times New Roman" w:cs="Times New Roman"/>
                <w:sz w:val="24"/>
                <w:szCs w:val="24"/>
                <w:lang w:eastAsia="ru-RU"/>
              </w:rPr>
            </w:pPr>
            <w:r w:rsidRPr="00A75651">
              <w:rPr>
                <w:rFonts w:ascii="Times New Roman" w:eastAsia="Calibri" w:hAnsi="Times New Roman" w:cs="Times New Roman"/>
                <w:sz w:val="24"/>
                <w:szCs w:val="24"/>
                <w:lang w:eastAsia="ru-RU"/>
              </w:rPr>
              <w:t>Особенности взаимодействия педагогического коллектива</w:t>
            </w:r>
            <w:r>
              <w:rPr>
                <w:rFonts w:ascii="Times New Roman" w:eastAsia="Calibri" w:hAnsi="Times New Roman" w:cs="Times New Roman"/>
                <w:sz w:val="24"/>
                <w:szCs w:val="24"/>
                <w:lang w:eastAsia="ru-RU"/>
              </w:rPr>
              <w:t xml:space="preserve"> </w:t>
            </w:r>
            <w:r w:rsidRPr="00A75651">
              <w:rPr>
                <w:rFonts w:ascii="Times New Roman" w:eastAsia="Calibri" w:hAnsi="Times New Roman" w:cs="Times New Roman"/>
                <w:sz w:val="24"/>
                <w:szCs w:val="24"/>
                <w:lang w:eastAsia="ru-RU"/>
              </w:rPr>
              <w:t>с семьями воспитанников</w:t>
            </w:r>
          </w:p>
        </w:tc>
        <w:tc>
          <w:tcPr>
            <w:tcW w:w="1275" w:type="dxa"/>
          </w:tcPr>
          <w:p w:rsidR="00EC3A86" w:rsidRDefault="00EC3A86" w:rsidP="00B16D57">
            <w:pPr>
              <w:rPr>
                <w:rFonts w:ascii="Times New Roman" w:hAnsi="Times New Roman" w:cs="Times New Roman"/>
                <w:sz w:val="24"/>
                <w:szCs w:val="24"/>
              </w:rPr>
            </w:pPr>
            <w:r>
              <w:rPr>
                <w:rFonts w:ascii="Times New Roman" w:hAnsi="Times New Roman" w:cs="Times New Roman"/>
                <w:sz w:val="24"/>
                <w:szCs w:val="24"/>
              </w:rPr>
              <w:t>94</w:t>
            </w:r>
          </w:p>
        </w:tc>
      </w:tr>
      <w:tr w:rsidR="00EC3A86" w:rsidRPr="008F7849" w:rsidTr="00A75651">
        <w:trPr>
          <w:trHeight w:val="360"/>
        </w:trPr>
        <w:tc>
          <w:tcPr>
            <w:tcW w:w="851" w:type="dxa"/>
          </w:tcPr>
          <w:p w:rsidR="00EC3A86" w:rsidRDefault="00EC3A86" w:rsidP="00C11169">
            <w:pPr>
              <w:rPr>
                <w:rFonts w:ascii="Times New Roman" w:hAnsi="Times New Roman" w:cs="Times New Roman"/>
                <w:sz w:val="24"/>
                <w:szCs w:val="24"/>
              </w:rPr>
            </w:pPr>
            <w:r>
              <w:rPr>
                <w:rFonts w:ascii="Times New Roman" w:hAnsi="Times New Roman" w:cs="Times New Roman"/>
                <w:sz w:val="24"/>
                <w:szCs w:val="24"/>
              </w:rPr>
              <w:t>2.11.3</w:t>
            </w:r>
          </w:p>
        </w:tc>
        <w:tc>
          <w:tcPr>
            <w:tcW w:w="8364" w:type="dxa"/>
          </w:tcPr>
          <w:p w:rsidR="00EC3A86" w:rsidRDefault="00EC3A86" w:rsidP="00C11169">
            <w:pPr>
              <w:rPr>
                <w:rFonts w:ascii="Times New Roman" w:eastAsia="Times New Roman" w:hAnsi="Times New Roman" w:cs="Times New Roman"/>
                <w:sz w:val="24"/>
                <w:szCs w:val="24"/>
                <w:lang w:eastAsia="ru-RU"/>
              </w:rPr>
            </w:pPr>
            <w:r w:rsidRPr="00A75651">
              <w:rPr>
                <w:rFonts w:ascii="Times New Roman" w:eastAsia="Calibri" w:hAnsi="Times New Roman" w:cs="Times New Roman"/>
                <w:sz w:val="24"/>
                <w:szCs w:val="24"/>
              </w:rPr>
              <w:t xml:space="preserve">Циклограмма </w:t>
            </w:r>
            <w:r w:rsidRPr="00A75651">
              <w:rPr>
                <w:rFonts w:ascii="Times New Roman" w:eastAsia="Calibri" w:hAnsi="Times New Roman" w:cs="Times New Roman"/>
                <w:sz w:val="24"/>
                <w:szCs w:val="24"/>
                <w:lang w:eastAsia="ru-RU"/>
              </w:rPr>
              <w:t xml:space="preserve">рабочего времени </w:t>
            </w:r>
            <w:r>
              <w:rPr>
                <w:rFonts w:ascii="Times New Roman" w:eastAsia="Calibri" w:hAnsi="Times New Roman" w:cs="Times New Roman"/>
                <w:sz w:val="24"/>
                <w:szCs w:val="24"/>
                <w:lang w:eastAsia="ru-RU"/>
              </w:rPr>
              <w:t xml:space="preserve"> </w:t>
            </w:r>
            <w:r w:rsidRPr="00A75651">
              <w:rPr>
                <w:rFonts w:ascii="Times New Roman" w:eastAsia="Calibri" w:hAnsi="Times New Roman" w:cs="Times New Roman"/>
                <w:sz w:val="24"/>
                <w:szCs w:val="24"/>
                <w:lang w:eastAsia="ru-RU"/>
              </w:rPr>
              <w:t>учителя кабардинского языка</w:t>
            </w:r>
          </w:p>
        </w:tc>
        <w:tc>
          <w:tcPr>
            <w:tcW w:w="1275" w:type="dxa"/>
          </w:tcPr>
          <w:p w:rsidR="00EC3A86" w:rsidRDefault="00EC3A86" w:rsidP="00B16D57">
            <w:pPr>
              <w:rPr>
                <w:rFonts w:ascii="Times New Roman" w:hAnsi="Times New Roman" w:cs="Times New Roman"/>
                <w:sz w:val="24"/>
                <w:szCs w:val="24"/>
              </w:rPr>
            </w:pPr>
            <w:r>
              <w:rPr>
                <w:rFonts w:ascii="Times New Roman" w:hAnsi="Times New Roman" w:cs="Times New Roman"/>
                <w:sz w:val="24"/>
                <w:szCs w:val="24"/>
              </w:rPr>
              <w:t>95</w:t>
            </w:r>
          </w:p>
        </w:tc>
      </w:tr>
      <w:tr w:rsidR="00EC3A86" w:rsidRPr="008F7849" w:rsidTr="00A75651">
        <w:trPr>
          <w:trHeight w:val="330"/>
        </w:trPr>
        <w:tc>
          <w:tcPr>
            <w:tcW w:w="851" w:type="dxa"/>
          </w:tcPr>
          <w:p w:rsidR="00EC3A86" w:rsidRDefault="00EC3A86" w:rsidP="00C11169">
            <w:pPr>
              <w:rPr>
                <w:rFonts w:ascii="Times New Roman" w:hAnsi="Times New Roman" w:cs="Times New Roman"/>
                <w:sz w:val="24"/>
                <w:szCs w:val="24"/>
              </w:rPr>
            </w:pPr>
            <w:r>
              <w:rPr>
                <w:rFonts w:ascii="Times New Roman" w:hAnsi="Times New Roman" w:cs="Times New Roman"/>
                <w:sz w:val="24"/>
                <w:szCs w:val="24"/>
              </w:rPr>
              <w:t>2.11.4</w:t>
            </w:r>
          </w:p>
        </w:tc>
        <w:tc>
          <w:tcPr>
            <w:tcW w:w="8364" w:type="dxa"/>
          </w:tcPr>
          <w:p w:rsidR="00EC3A86" w:rsidRPr="00A75651" w:rsidRDefault="00EC3A86" w:rsidP="00C11169">
            <w:pPr>
              <w:rPr>
                <w:rFonts w:ascii="Times New Roman" w:eastAsia="Calibri" w:hAnsi="Times New Roman" w:cs="Times New Roman"/>
                <w:sz w:val="24"/>
                <w:szCs w:val="24"/>
                <w:lang w:eastAsia="ru-RU"/>
              </w:rPr>
            </w:pPr>
            <w:r w:rsidRPr="00A75651">
              <w:rPr>
                <w:rFonts w:ascii="Times New Roman" w:eastAsia="Calibri" w:hAnsi="Times New Roman" w:cs="Times New Roman"/>
                <w:sz w:val="24"/>
                <w:szCs w:val="24"/>
                <w:lang w:eastAsia="ru-RU"/>
              </w:rPr>
              <w:t>Организация непосредственно образовательной деятельности</w:t>
            </w:r>
            <w:r>
              <w:rPr>
                <w:rFonts w:ascii="Times New Roman" w:eastAsia="Calibri" w:hAnsi="Times New Roman" w:cs="Times New Roman"/>
                <w:sz w:val="24"/>
                <w:szCs w:val="24"/>
                <w:lang w:eastAsia="ru-RU"/>
              </w:rPr>
              <w:t xml:space="preserve"> </w:t>
            </w:r>
            <w:r w:rsidRPr="00A75651">
              <w:rPr>
                <w:rFonts w:ascii="Times New Roman" w:eastAsia="Calibri" w:hAnsi="Times New Roman" w:cs="Times New Roman"/>
                <w:sz w:val="24"/>
                <w:szCs w:val="24"/>
                <w:lang w:eastAsia="ru-RU"/>
              </w:rPr>
              <w:t>по кабардинскому языку</w:t>
            </w:r>
          </w:p>
        </w:tc>
        <w:tc>
          <w:tcPr>
            <w:tcW w:w="1275" w:type="dxa"/>
          </w:tcPr>
          <w:p w:rsidR="00EC3A86" w:rsidRDefault="00EC3A86" w:rsidP="00B16D57">
            <w:pPr>
              <w:rPr>
                <w:rFonts w:ascii="Times New Roman" w:hAnsi="Times New Roman" w:cs="Times New Roman"/>
                <w:sz w:val="24"/>
                <w:szCs w:val="24"/>
              </w:rPr>
            </w:pPr>
            <w:r>
              <w:rPr>
                <w:rFonts w:ascii="Times New Roman" w:hAnsi="Times New Roman" w:cs="Times New Roman"/>
                <w:sz w:val="24"/>
                <w:szCs w:val="24"/>
              </w:rPr>
              <w:t>95</w:t>
            </w:r>
          </w:p>
        </w:tc>
      </w:tr>
      <w:tr w:rsidR="00EC3A86" w:rsidRPr="008F7849" w:rsidTr="00980235">
        <w:trPr>
          <w:trHeight w:val="315"/>
        </w:trPr>
        <w:tc>
          <w:tcPr>
            <w:tcW w:w="851" w:type="dxa"/>
          </w:tcPr>
          <w:p w:rsidR="00EC3A86" w:rsidRDefault="00EC3A86" w:rsidP="00C11169">
            <w:pPr>
              <w:rPr>
                <w:rFonts w:ascii="Times New Roman" w:hAnsi="Times New Roman" w:cs="Times New Roman"/>
                <w:sz w:val="24"/>
                <w:szCs w:val="24"/>
              </w:rPr>
            </w:pPr>
            <w:r>
              <w:rPr>
                <w:rFonts w:ascii="Times New Roman" w:hAnsi="Times New Roman" w:cs="Times New Roman"/>
                <w:sz w:val="24"/>
                <w:szCs w:val="24"/>
              </w:rPr>
              <w:t>2.11.5</w:t>
            </w:r>
          </w:p>
        </w:tc>
        <w:tc>
          <w:tcPr>
            <w:tcW w:w="8364" w:type="dxa"/>
          </w:tcPr>
          <w:p w:rsidR="00EC3A86" w:rsidRPr="00A75651" w:rsidRDefault="00EC3A86" w:rsidP="00C11169">
            <w:pPr>
              <w:rPr>
                <w:rFonts w:ascii="Times New Roman" w:eastAsia="Times New Roman" w:hAnsi="Times New Roman" w:cs="Times New Roman"/>
                <w:sz w:val="24"/>
                <w:szCs w:val="24"/>
                <w:lang w:eastAsia="ru-RU"/>
              </w:rPr>
            </w:pPr>
            <w:r w:rsidRPr="00A75651">
              <w:rPr>
                <w:rFonts w:ascii="Times New Roman" w:eastAsia="Times New Roman" w:hAnsi="Times New Roman" w:cs="Times New Roman"/>
                <w:sz w:val="24"/>
                <w:szCs w:val="24"/>
                <w:lang w:eastAsia="ru-RU"/>
              </w:rPr>
              <w:t>Программно-методическое обеспечение образовательного процесса</w:t>
            </w:r>
          </w:p>
        </w:tc>
        <w:tc>
          <w:tcPr>
            <w:tcW w:w="1275" w:type="dxa"/>
          </w:tcPr>
          <w:p w:rsidR="00EC3A86" w:rsidRPr="008F7849" w:rsidRDefault="00EC3A86" w:rsidP="00B16D57">
            <w:pPr>
              <w:rPr>
                <w:rFonts w:ascii="Times New Roman" w:hAnsi="Times New Roman" w:cs="Times New Roman"/>
                <w:sz w:val="24"/>
                <w:szCs w:val="24"/>
              </w:rPr>
            </w:pPr>
            <w:r>
              <w:rPr>
                <w:rFonts w:ascii="Times New Roman" w:hAnsi="Times New Roman" w:cs="Times New Roman"/>
                <w:sz w:val="24"/>
                <w:szCs w:val="24"/>
              </w:rPr>
              <w:t>96</w:t>
            </w:r>
          </w:p>
        </w:tc>
      </w:tr>
      <w:tr w:rsidR="00EC3A86" w:rsidRPr="008F7849" w:rsidTr="00980235">
        <w:trPr>
          <w:trHeight w:val="165"/>
        </w:trPr>
        <w:tc>
          <w:tcPr>
            <w:tcW w:w="851" w:type="dxa"/>
          </w:tcPr>
          <w:p w:rsidR="00EC3A86" w:rsidRPr="008F7849" w:rsidRDefault="00EC3A86" w:rsidP="00C11169">
            <w:pPr>
              <w:rPr>
                <w:rFonts w:ascii="Times New Roman" w:hAnsi="Times New Roman" w:cs="Times New Roman"/>
                <w:sz w:val="24"/>
                <w:szCs w:val="24"/>
              </w:rPr>
            </w:pPr>
            <w:r>
              <w:rPr>
                <w:rFonts w:ascii="Times New Roman" w:hAnsi="Times New Roman" w:cs="Times New Roman"/>
                <w:sz w:val="24"/>
                <w:szCs w:val="24"/>
              </w:rPr>
              <w:t>2.12.</w:t>
            </w:r>
          </w:p>
        </w:tc>
        <w:tc>
          <w:tcPr>
            <w:tcW w:w="8364" w:type="dxa"/>
          </w:tcPr>
          <w:p w:rsidR="00EC3A86" w:rsidRPr="008F7849" w:rsidRDefault="00EC3A86" w:rsidP="00C11169">
            <w:pPr>
              <w:rPr>
                <w:rFonts w:ascii="Times New Roman" w:hAnsi="Times New Roman" w:cs="Times New Roman"/>
                <w:sz w:val="24"/>
                <w:szCs w:val="24"/>
              </w:rPr>
            </w:pPr>
            <w:r w:rsidRPr="008F7849">
              <w:rPr>
                <w:rFonts w:ascii="Times New Roman" w:hAnsi="Times New Roman" w:cs="Times New Roman"/>
                <w:sz w:val="24"/>
                <w:szCs w:val="24"/>
              </w:rPr>
              <w:t>Обеспечение преемственности при взаимодействии со школой</w:t>
            </w:r>
          </w:p>
        </w:tc>
        <w:tc>
          <w:tcPr>
            <w:tcW w:w="1275" w:type="dxa"/>
          </w:tcPr>
          <w:p w:rsidR="00EC3A86" w:rsidRPr="008F7849" w:rsidRDefault="00EC3A86" w:rsidP="00B16D57">
            <w:pPr>
              <w:rPr>
                <w:rFonts w:ascii="Times New Roman" w:hAnsi="Times New Roman" w:cs="Times New Roman"/>
                <w:sz w:val="24"/>
                <w:szCs w:val="24"/>
              </w:rPr>
            </w:pPr>
            <w:r>
              <w:rPr>
                <w:rFonts w:ascii="Times New Roman" w:hAnsi="Times New Roman" w:cs="Times New Roman"/>
                <w:sz w:val="24"/>
                <w:szCs w:val="24"/>
              </w:rPr>
              <w:t>96</w:t>
            </w:r>
          </w:p>
        </w:tc>
      </w:tr>
      <w:tr w:rsidR="00EC3A86" w:rsidRPr="008F7849" w:rsidTr="00980235">
        <w:trPr>
          <w:trHeight w:val="135"/>
        </w:trPr>
        <w:tc>
          <w:tcPr>
            <w:tcW w:w="851" w:type="dxa"/>
          </w:tcPr>
          <w:p w:rsidR="00EC3A86" w:rsidRPr="008F7849" w:rsidRDefault="00EC3A86" w:rsidP="00C11169">
            <w:pPr>
              <w:rPr>
                <w:rFonts w:ascii="Times New Roman" w:hAnsi="Times New Roman" w:cs="Times New Roman"/>
                <w:sz w:val="24"/>
                <w:szCs w:val="24"/>
              </w:rPr>
            </w:pPr>
            <w:r>
              <w:rPr>
                <w:rFonts w:ascii="Times New Roman" w:hAnsi="Times New Roman" w:cs="Times New Roman"/>
                <w:sz w:val="24"/>
                <w:szCs w:val="24"/>
              </w:rPr>
              <w:t>2.13.</w:t>
            </w:r>
          </w:p>
        </w:tc>
        <w:tc>
          <w:tcPr>
            <w:tcW w:w="8364" w:type="dxa"/>
          </w:tcPr>
          <w:p w:rsidR="00EC3A86" w:rsidRPr="008F7849" w:rsidRDefault="00EC3A86" w:rsidP="00C11169">
            <w:pPr>
              <w:rPr>
                <w:rFonts w:ascii="Times New Roman" w:hAnsi="Times New Roman" w:cs="Times New Roman"/>
                <w:sz w:val="24"/>
                <w:szCs w:val="24"/>
              </w:rPr>
            </w:pPr>
            <w:r w:rsidRPr="008F7849">
              <w:rPr>
                <w:rFonts w:ascii="Times New Roman" w:hAnsi="Times New Roman" w:cs="Times New Roman"/>
                <w:sz w:val="24"/>
                <w:szCs w:val="24"/>
              </w:rPr>
              <w:t xml:space="preserve"> Взаимодействие с социумом</w:t>
            </w:r>
          </w:p>
        </w:tc>
        <w:tc>
          <w:tcPr>
            <w:tcW w:w="1275" w:type="dxa"/>
          </w:tcPr>
          <w:p w:rsidR="00EC3A86" w:rsidRPr="008F7849" w:rsidRDefault="00EC3A86" w:rsidP="00B16D57">
            <w:pPr>
              <w:rPr>
                <w:rFonts w:ascii="Times New Roman" w:hAnsi="Times New Roman" w:cs="Times New Roman"/>
                <w:sz w:val="24"/>
                <w:szCs w:val="24"/>
              </w:rPr>
            </w:pPr>
            <w:r>
              <w:rPr>
                <w:rFonts w:ascii="Times New Roman" w:hAnsi="Times New Roman" w:cs="Times New Roman"/>
                <w:sz w:val="24"/>
                <w:szCs w:val="24"/>
              </w:rPr>
              <w:t>98</w:t>
            </w:r>
          </w:p>
        </w:tc>
      </w:tr>
      <w:tr w:rsidR="00A04187" w:rsidRPr="008F7849" w:rsidTr="00980235">
        <w:trPr>
          <w:trHeight w:val="119"/>
        </w:trPr>
        <w:tc>
          <w:tcPr>
            <w:tcW w:w="851" w:type="dxa"/>
          </w:tcPr>
          <w:p w:rsidR="00A04187" w:rsidRPr="00E93692" w:rsidRDefault="00A04187" w:rsidP="00C11169">
            <w:pPr>
              <w:rPr>
                <w:rFonts w:ascii="Times New Roman" w:hAnsi="Times New Roman" w:cs="Times New Roman"/>
                <w:b/>
                <w:sz w:val="24"/>
                <w:szCs w:val="24"/>
              </w:rPr>
            </w:pPr>
            <w:r w:rsidRPr="00E93692">
              <w:rPr>
                <w:rFonts w:ascii="Times New Roman" w:hAnsi="Times New Roman" w:cs="Times New Roman"/>
                <w:b/>
                <w:sz w:val="24"/>
                <w:szCs w:val="24"/>
              </w:rPr>
              <w:t>III</w:t>
            </w:r>
          </w:p>
        </w:tc>
        <w:tc>
          <w:tcPr>
            <w:tcW w:w="8364" w:type="dxa"/>
          </w:tcPr>
          <w:p w:rsidR="00A04187" w:rsidRPr="00BA39BD" w:rsidRDefault="00A04187" w:rsidP="00C11169">
            <w:pPr>
              <w:rPr>
                <w:rFonts w:ascii="Times New Roman" w:hAnsi="Times New Roman" w:cs="Times New Roman"/>
                <w:b/>
                <w:sz w:val="24"/>
                <w:szCs w:val="24"/>
              </w:rPr>
            </w:pPr>
            <w:r w:rsidRPr="00BA39BD">
              <w:rPr>
                <w:rFonts w:ascii="Times New Roman" w:hAnsi="Times New Roman" w:cs="Times New Roman"/>
                <w:b/>
                <w:sz w:val="24"/>
                <w:szCs w:val="24"/>
              </w:rPr>
              <w:t>Организационный раздел</w:t>
            </w:r>
          </w:p>
        </w:tc>
        <w:tc>
          <w:tcPr>
            <w:tcW w:w="1275" w:type="dxa"/>
          </w:tcPr>
          <w:p w:rsidR="00A04187" w:rsidRPr="008F7849" w:rsidRDefault="00A04187" w:rsidP="00C11169">
            <w:pPr>
              <w:rPr>
                <w:rFonts w:ascii="Times New Roman" w:hAnsi="Times New Roman" w:cs="Times New Roman"/>
                <w:sz w:val="24"/>
                <w:szCs w:val="24"/>
              </w:rPr>
            </w:pPr>
          </w:p>
        </w:tc>
      </w:tr>
      <w:tr w:rsidR="00BA39BD" w:rsidRPr="008F7849" w:rsidTr="00980235">
        <w:trPr>
          <w:trHeight w:val="240"/>
        </w:trPr>
        <w:tc>
          <w:tcPr>
            <w:tcW w:w="851" w:type="dxa"/>
          </w:tcPr>
          <w:p w:rsidR="00BA39BD" w:rsidRPr="008F7849" w:rsidRDefault="00BA39BD" w:rsidP="00C11169">
            <w:pPr>
              <w:rPr>
                <w:rFonts w:ascii="Times New Roman" w:hAnsi="Times New Roman" w:cs="Times New Roman"/>
                <w:sz w:val="24"/>
                <w:szCs w:val="24"/>
              </w:rPr>
            </w:pPr>
            <w:r>
              <w:rPr>
                <w:rFonts w:ascii="Times New Roman" w:hAnsi="Times New Roman" w:cs="Times New Roman"/>
                <w:sz w:val="24"/>
                <w:szCs w:val="24"/>
              </w:rPr>
              <w:t>3.1.</w:t>
            </w:r>
          </w:p>
        </w:tc>
        <w:tc>
          <w:tcPr>
            <w:tcW w:w="8364" w:type="dxa"/>
          </w:tcPr>
          <w:p w:rsidR="00BA39BD" w:rsidRPr="008F7849" w:rsidRDefault="00BA39BD" w:rsidP="009B7F47">
            <w:pPr>
              <w:rPr>
                <w:rFonts w:ascii="Times New Roman" w:hAnsi="Times New Roman" w:cs="Times New Roman"/>
                <w:sz w:val="24"/>
                <w:szCs w:val="24"/>
              </w:rPr>
            </w:pPr>
            <w:r w:rsidRPr="008F7849">
              <w:rPr>
                <w:rFonts w:ascii="Times New Roman" w:hAnsi="Times New Roman" w:cs="Times New Roman"/>
                <w:sz w:val="24"/>
                <w:szCs w:val="24"/>
              </w:rPr>
              <w:t>Организация развивающей предметно-пространственной среды</w:t>
            </w:r>
          </w:p>
        </w:tc>
        <w:tc>
          <w:tcPr>
            <w:tcW w:w="1275" w:type="dxa"/>
          </w:tcPr>
          <w:p w:rsidR="00BA39BD" w:rsidRPr="008F7849" w:rsidRDefault="00EC3A86" w:rsidP="00C11169">
            <w:pPr>
              <w:rPr>
                <w:rFonts w:ascii="Times New Roman" w:hAnsi="Times New Roman" w:cs="Times New Roman"/>
                <w:sz w:val="24"/>
                <w:szCs w:val="24"/>
              </w:rPr>
            </w:pPr>
            <w:r>
              <w:rPr>
                <w:rFonts w:ascii="Times New Roman" w:hAnsi="Times New Roman" w:cs="Times New Roman"/>
                <w:sz w:val="24"/>
                <w:szCs w:val="24"/>
              </w:rPr>
              <w:t>99</w:t>
            </w:r>
          </w:p>
        </w:tc>
      </w:tr>
      <w:tr w:rsidR="00BA39BD" w:rsidRPr="008F7849" w:rsidTr="00980235">
        <w:trPr>
          <w:trHeight w:val="204"/>
        </w:trPr>
        <w:tc>
          <w:tcPr>
            <w:tcW w:w="851" w:type="dxa"/>
          </w:tcPr>
          <w:p w:rsidR="00BA39BD" w:rsidRPr="008F7849" w:rsidRDefault="00BA39BD" w:rsidP="00C11169">
            <w:pPr>
              <w:rPr>
                <w:rFonts w:ascii="Times New Roman" w:hAnsi="Times New Roman" w:cs="Times New Roman"/>
                <w:sz w:val="24"/>
                <w:szCs w:val="24"/>
              </w:rPr>
            </w:pPr>
            <w:r>
              <w:rPr>
                <w:rFonts w:ascii="Times New Roman" w:hAnsi="Times New Roman" w:cs="Times New Roman"/>
                <w:sz w:val="24"/>
                <w:szCs w:val="24"/>
              </w:rPr>
              <w:t>3.2.</w:t>
            </w:r>
          </w:p>
        </w:tc>
        <w:tc>
          <w:tcPr>
            <w:tcW w:w="8364" w:type="dxa"/>
          </w:tcPr>
          <w:p w:rsidR="00BA39BD" w:rsidRPr="008F7849" w:rsidRDefault="00BA39BD" w:rsidP="009B7F47">
            <w:pPr>
              <w:rPr>
                <w:rFonts w:ascii="Times New Roman" w:hAnsi="Times New Roman" w:cs="Times New Roman"/>
                <w:sz w:val="24"/>
                <w:szCs w:val="24"/>
              </w:rPr>
            </w:pPr>
            <w:r w:rsidRPr="008F7849">
              <w:rPr>
                <w:rFonts w:ascii="Times New Roman" w:hAnsi="Times New Roman" w:cs="Times New Roman"/>
                <w:sz w:val="24"/>
                <w:szCs w:val="24"/>
              </w:rPr>
              <w:t>Режим дня</w:t>
            </w:r>
          </w:p>
        </w:tc>
        <w:tc>
          <w:tcPr>
            <w:tcW w:w="1275" w:type="dxa"/>
          </w:tcPr>
          <w:p w:rsidR="00BA39BD" w:rsidRPr="008F7849" w:rsidRDefault="00EC3A86" w:rsidP="00C11169">
            <w:pPr>
              <w:rPr>
                <w:rFonts w:ascii="Times New Roman" w:hAnsi="Times New Roman" w:cs="Times New Roman"/>
                <w:sz w:val="24"/>
                <w:szCs w:val="24"/>
              </w:rPr>
            </w:pPr>
            <w:r>
              <w:rPr>
                <w:rFonts w:ascii="Times New Roman" w:hAnsi="Times New Roman" w:cs="Times New Roman"/>
                <w:sz w:val="24"/>
                <w:szCs w:val="24"/>
              </w:rPr>
              <w:t>107</w:t>
            </w:r>
          </w:p>
        </w:tc>
      </w:tr>
      <w:tr w:rsidR="00BA39BD" w:rsidRPr="008F7849" w:rsidTr="00980235">
        <w:trPr>
          <w:trHeight w:val="330"/>
        </w:trPr>
        <w:tc>
          <w:tcPr>
            <w:tcW w:w="851" w:type="dxa"/>
          </w:tcPr>
          <w:p w:rsidR="00BA39BD" w:rsidRPr="008F7849" w:rsidRDefault="00BA39BD" w:rsidP="00C11169">
            <w:pPr>
              <w:rPr>
                <w:rFonts w:ascii="Times New Roman" w:hAnsi="Times New Roman" w:cs="Times New Roman"/>
                <w:sz w:val="24"/>
                <w:szCs w:val="24"/>
              </w:rPr>
            </w:pPr>
            <w:r>
              <w:rPr>
                <w:rFonts w:ascii="Times New Roman" w:hAnsi="Times New Roman" w:cs="Times New Roman"/>
                <w:sz w:val="24"/>
                <w:szCs w:val="24"/>
              </w:rPr>
              <w:t>3.3</w:t>
            </w:r>
          </w:p>
        </w:tc>
        <w:tc>
          <w:tcPr>
            <w:tcW w:w="8364" w:type="dxa"/>
          </w:tcPr>
          <w:p w:rsidR="00BA39BD" w:rsidRPr="008F7849" w:rsidRDefault="00BA39BD" w:rsidP="009B7F47">
            <w:pPr>
              <w:rPr>
                <w:rFonts w:ascii="Times New Roman" w:hAnsi="Times New Roman" w:cs="Times New Roman"/>
                <w:sz w:val="24"/>
                <w:szCs w:val="24"/>
              </w:rPr>
            </w:pPr>
            <w:r w:rsidRPr="008F7849">
              <w:rPr>
                <w:rFonts w:ascii="Times New Roman" w:hAnsi="Times New Roman" w:cs="Times New Roman"/>
                <w:sz w:val="24"/>
                <w:szCs w:val="24"/>
              </w:rPr>
              <w:t>Особенности традиционных событий, праздников, мероприятий</w:t>
            </w:r>
          </w:p>
        </w:tc>
        <w:tc>
          <w:tcPr>
            <w:tcW w:w="1275" w:type="dxa"/>
          </w:tcPr>
          <w:p w:rsidR="00BA39BD" w:rsidRPr="008F7849" w:rsidRDefault="00EC3A86" w:rsidP="00C11169">
            <w:pPr>
              <w:rPr>
                <w:rFonts w:ascii="Times New Roman" w:hAnsi="Times New Roman" w:cs="Times New Roman"/>
                <w:sz w:val="24"/>
                <w:szCs w:val="24"/>
              </w:rPr>
            </w:pPr>
            <w:r>
              <w:rPr>
                <w:rFonts w:ascii="Times New Roman" w:hAnsi="Times New Roman" w:cs="Times New Roman"/>
                <w:sz w:val="24"/>
                <w:szCs w:val="24"/>
              </w:rPr>
              <w:t>114</w:t>
            </w:r>
          </w:p>
        </w:tc>
      </w:tr>
      <w:tr w:rsidR="00BA39BD" w:rsidRPr="008F7849" w:rsidTr="00BA39BD">
        <w:trPr>
          <w:trHeight w:val="315"/>
        </w:trPr>
        <w:tc>
          <w:tcPr>
            <w:tcW w:w="851" w:type="dxa"/>
          </w:tcPr>
          <w:p w:rsidR="00BA39BD" w:rsidRPr="008F7849" w:rsidRDefault="00BA39BD" w:rsidP="00C11169">
            <w:pPr>
              <w:rPr>
                <w:rFonts w:ascii="Times New Roman" w:hAnsi="Times New Roman" w:cs="Times New Roman"/>
                <w:sz w:val="24"/>
                <w:szCs w:val="24"/>
              </w:rPr>
            </w:pPr>
            <w:r>
              <w:rPr>
                <w:rFonts w:ascii="Times New Roman" w:hAnsi="Times New Roman" w:cs="Times New Roman"/>
                <w:sz w:val="24"/>
                <w:szCs w:val="24"/>
              </w:rPr>
              <w:t>3.4.</w:t>
            </w:r>
          </w:p>
        </w:tc>
        <w:tc>
          <w:tcPr>
            <w:tcW w:w="8364" w:type="dxa"/>
          </w:tcPr>
          <w:p w:rsidR="00BA39BD" w:rsidRPr="008F7849" w:rsidRDefault="00BA39BD" w:rsidP="00C11169">
            <w:pPr>
              <w:rPr>
                <w:rFonts w:ascii="Times New Roman" w:hAnsi="Times New Roman" w:cs="Times New Roman"/>
                <w:sz w:val="24"/>
                <w:szCs w:val="24"/>
              </w:rPr>
            </w:pPr>
            <w:r>
              <w:rPr>
                <w:rFonts w:ascii="Times New Roman" w:hAnsi="Times New Roman" w:cs="Times New Roman"/>
                <w:sz w:val="24"/>
                <w:szCs w:val="24"/>
              </w:rPr>
              <w:t>Содержание инновационной деятельности</w:t>
            </w:r>
          </w:p>
        </w:tc>
        <w:tc>
          <w:tcPr>
            <w:tcW w:w="1275" w:type="dxa"/>
          </w:tcPr>
          <w:p w:rsidR="00BA39BD" w:rsidRPr="008F7849" w:rsidRDefault="00EC3A86" w:rsidP="00C11169">
            <w:pPr>
              <w:rPr>
                <w:rFonts w:ascii="Times New Roman" w:hAnsi="Times New Roman" w:cs="Times New Roman"/>
                <w:sz w:val="24"/>
                <w:szCs w:val="24"/>
              </w:rPr>
            </w:pPr>
            <w:r>
              <w:rPr>
                <w:rFonts w:ascii="Times New Roman" w:hAnsi="Times New Roman" w:cs="Times New Roman"/>
                <w:sz w:val="24"/>
                <w:szCs w:val="24"/>
              </w:rPr>
              <w:t>116</w:t>
            </w:r>
          </w:p>
        </w:tc>
      </w:tr>
      <w:tr w:rsidR="00BA39BD" w:rsidRPr="008F7849" w:rsidTr="00980235">
        <w:trPr>
          <w:trHeight w:val="222"/>
        </w:trPr>
        <w:tc>
          <w:tcPr>
            <w:tcW w:w="851" w:type="dxa"/>
          </w:tcPr>
          <w:p w:rsidR="00BA39BD" w:rsidRDefault="00BA39BD" w:rsidP="00C11169">
            <w:pPr>
              <w:rPr>
                <w:rFonts w:ascii="Times New Roman" w:hAnsi="Times New Roman" w:cs="Times New Roman"/>
                <w:sz w:val="24"/>
                <w:szCs w:val="24"/>
              </w:rPr>
            </w:pPr>
            <w:r>
              <w:rPr>
                <w:rFonts w:ascii="Times New Roman" w:hAnsi="Times New Roman" w:cs="Times New Roman"/>
                <w:sz w:val="24"/>
                <w:szCs w:val="24"/>
              </w:rPr>
              <w:t>3.5.</w:t>
            </w:r>
          </w:p>
        </w:tc>
        <w:tc>
          <w:tcPr>
            <w:tcW w:w="8364" w:type="dxa"/>
          </w:tcPr>
          <w:p w:rsidR="00BA39BD" w:rsidRDefault="00BA39BD" w:rsidP="00C11169">
            <w:pPr>
              <w:rPr>
                <w:rFonts w:ascii="Times New Roman" w:hAnsi="Times New Roman" w:cs="Times New Roman"/>
                <w:sz w:val="24"/>
                <w:szCs w:val="24"/>
              </w:rPr>
            </w:pPr>
            <w:r>
              <w:rPr>
                <w:rFonts w:ascii="Times New Roman" w:hAnsi="Times New Roman" w:cs="Times New Roman"/>
                <w:sz w:val="24"/>
                <w:szCs w:val="24"/>
              </w:rPr>
              <w:t>Перечень нормативных документов и методической литературы</w:t>
            </w:r>
          </w:p>
        </w:tc>
        <w:tc>
          <w:tcPr>
            <w:tcW w:w="1275" w:type="dxa"/>
          </w:tcPr>
          <w:p w:rsidR="00BA39BD" w:rsidRDefault="00EC3A86" w:rsidP="00C11169">
            <w:pPr>
              <w:rPr>
                <w:rFonts w:ascii="Times New Roman" w:hAnsi="Times New Roman" w:cs="Times New Roman"/>
                <w:sz w:val="24"/>
                <w:szCs w:val="24"/>
              </w:rPr>
            </w:pPr>
            <w:r>
              <w:rPr>
                <w:rFonts w:ascii="Times New Roman" w:hAnsi="Times New Roman" w:cs="Times New Roman"/>
                <w:sz w:val="24"/>
                <w:szCs w:val="24"/>
              </w:rPr>
              <w:t>118</w:t>
            </w:r>
          </w:p>
        </w:tc>
      </w:tr>
      <w:tr w:rsidR="00BA39BD" w:rsidRPr="008F7849" w:rsidTr="00980235">
        <w:trPr>
          <w:trHeight w:val="240"/>
        </w:trPr>
        <w:tc>
          <w:tcPr>
            <w:tcW w:w="851" w:type="dxa"/>
            <w:tcBorders>
              <w:bottom w:val="single" w:sz="4" w:space="0" w:color="auto"/>
            </w:tcBorders>
          </w:tcPr>
          <w:p w:rsidR="00BA39BD" w:rsidRPr="008F7849" w:rsidRDefault="00BA39BD" w:rsidP="00C11169">
            <w:pPr>
              <w:rPr>
                <w:rFonts w:ascii="Times New Roman" w:hAnsi="Times New Roman" w:cs="Times New Roman"/>
                <w:sz w:val="24"/>
                <w:szCs w:val="24"/>
              </w:rPr>
            </w:pPr>
            <w:r w:rsidRPr="008F7849">
              <w:rPr>
                <w:rFonts w:ascii="Times New Roman" w:hAnsi="Times New Roman" w:cs="Times New Roman"/>
                <w:sz w:val="24"/>
                <w:szCs w:val="24"/>
                <w:lang w:val="en-US"/>
              </w:rPr>
              <w:t>IV</w:t>
            </w:r>
          </w:p>
        </w:tc>
        <w:tc>
          <w:tcPr>
            <w:tcW w:w="8364" w:type="dxa"/>
            <w:tcBorders>
              <w:bottom w:val="single" w:sz="4" w:space="0" w:color="auto"/>
            </w:tcBorders>
          </w:tcPr>
          <w:p w:rsidR="00BA39BD" w:rsidRPr="008F7849" w:rsidRDefault="00BA39BD" w:rsidP="00C11169">
            <w:pPr>
              <w:rPr>
                <w:rFonts w:ascii="Times New Roman" w:hAnsi="Times New Roman" w:cs="Times New Roman"/>
                <w:sz w:val="24"/>
                <w:szCs w:val="24"/>
              </w:rPr>
            </w:pPr>
            <w:r w:rsidRPr="008F7849">
              <w:rPr>
                <w:rFonts w:ascii="Times New Roman" w:hAnsi="Times New Roman" w:cs="Times New Roman"/>
                <w:sz w:val="24"/>
                <w:szCs w:val="24"/>
              </w:rPr>
              <w:t>Краткая презентация программы</w:t>
            </w:r>
          </w:p>
        </w:tc>
        <w:tc>
          <w:tcPr>
            <w:tcW w:w="1275" w:type="dxa"/>
            <w:tcBorders>
              <w:bottom w:val="single" w:sz="4" w:space="0" w:color="auto"/>
            </w:tcBorders>
          </w:tcPr>
          <w:p w:rsidR="00BA39BD" w:rsidRPr="008F7849" w:rsidRDefault="00EC3A86" w:rsidP="00C11169">
            <w:pPr>
              <w:rPr>
                <w:rFonts w:ascii="Times New Roman" w:hAnsi="Times New Roman" w:cs="Times New Roman"/>
                <w:sz w:val="24"/>
                <w:szCs w:val="24"/>
              </w:rPr>
            </w:pPr>
            <w:r>
              <w:rPr>
                <w:rFonts w:ascii="Times New Roman" w:hAnsi="Times New Roman" w:cs="Times New Roman"/>
                <w:sz w:val="24"/>
                <w:szCs w:val="24"/>
              </w:rPr>
              <w:t>121</w:t>
            </w:r>
          </w:p>
        </w:tc>
      </w:tr>
    </w:tbl>
    <w:p w:rsidR="00C11169" w:rsidRPr="008F7849" w:rsidRDefault="00C11169" w:rsidP="00C11169">
      <w:pPr>
        <w:rPr>
          <w:rFonts w:ascii="Times New Roman" w:hAnsi="Times New Roman" w:cs="Times New Roman"/>
          <w:sz w:val="24"/>
          <w:szCs w:val="24"/>
        </w:rPr>
      </w:pPr>
    </w:p>
    <w:p w:rsidR="00B41461" w:rsidRPr="008F7849" w:rsidRDefault="00B41461" w:rsidP="00C11169">
      <w:pPr>
        <w:rPr>
          <w:rFonts w:ascii="Times New Roman" w:hAnsi="Times New Roman" w:cs="Times New Roman"/>
          <w:sz w:val="24"/>
          <w:szCs w:val="24"/>
        </w:rPr>
      </w:pPr>
    </w:p>
    <w:p w:rsidR="00B41461" w:rsidRDefault="00B41461" w:rsidP="00C11169"/>
    <w:p w:rsidR="00B41461" w:rsidRDefault="00B41461" w:rsidP="00C11169"/>
    <w:p w:rsidR="008F7849" w:rsidRDefault="008F7849" w:rsidP="008F7849">
      <w:pPr>
        <w:spacing w:after="0" w:line="360" w:lineRule="auto"/>
        <w:jc w:val="center"/>
        <w:rPr>
          <w:rFonts w:ascii="Times New Roman" w:eastAsia="Times New Roman" w:hAnsi="Times New Roman" w:cs="Times New Roman"/>
          <w:b/>
          <w:sz w:val="28"/>
          <w:szCs w:val="28"/>
          <w:lang w:eastAsia="ru-RU"/>
        </w:rPr>
      </w:pPr>
      <w:r w:rsidRPr="008F7849">
        <w:rPr>
          <w:rFonts w:ascii="Times New Roman" w:eastAsia="Times New Roman" w:hAnsi="Times New Roman" w:cs="Times New Roman"/>
          <w:b/>
          <w:sz w:val="28"/>
          <w:szCs w:val="28"/>
          <w:lang w:eastAsia="ru-RU"/>
        </w:rPr>
        <w:lastRenderedPageBreak/>
        <w:t>I</w:t>
      </w:r>
      <w:r w:rsidRPr="008F7849">
        <w:rPr>
          <w:rFonts w:ascii="Times New Roman" w:eastAsia="Times New Roman" w:hAnsi="Times New Roman" w:cs="Times New Roman"/>
          <w:b/>
          <w:sz w:val="28"/>
          <w:szCs w:val="28"/>
          <w:lang w:eastAsia="ru-RU"/>
        </w:rPr>
        <w:tab/>
        <w:t>Целевой раздел</w:t>
      </w:r>
    </w:p>
    <w:p w:rsidR="008F7849" w:rsidRPr="008F7849" w:rsidRDefault="008F7849" w:rsidP="008F7849">
      <w:pPr>
        <w:spacing w:after="0" w:line="360" w:lineRule="auto"/>
        <w:jc w:val="center"/>
        <w:rPr>
          <w:rFonts w:ascii="Times New Roman" w:eastAsia="Times New Roman" w:hAnsi="Times New Roman" w:cs="Times New Roman"/>
          <w:b/>
          <w:sz w:val="28"/>
          <w:szCs w:val="28"/>
          <w:lang w:eastAsia="ru-RU"/>
        </w:rPr>
      </w:pPr>
      <w:r w:rsidRPr="008F7849">
        <w:rPr>
          <w:rFonts w:ascii="Times New Roman" w:eastAsia="Times New Roman" w:hAnsi="Times New Roman" w:cs="Times New Roman"/>
          <w:b/>
          <w:sz w:val="28"/>
          <w:szCs w:val="28"/>
          <w:lang w:eastAsia="ru-RU"/>
        </w:rPr>
        <w:t xml:space="preserve">1.1.  Пояснительная записка </w:t>
      </w:r>
    </w:p>
    <w:p w:rsidR="008F7849" w:rsidRPr="008F7849" w:rsidRDefault="008F7849" w:rsidP="008F7849">
      <w:pPr>
        <w:spacing w:after="0" w:line="360" w:lineRule="auto"/>
        <w:rPr>
          <w:rFonts w:ascii="Times New Roman" w:eastAsia="Times New Roman" w:hAnsi="Times New Roman" w:cs="Times New Roman"/>
          <w:b/>
          <w:i/>
          <w:sz w:val="28"/>
          <w:szCs w:val="28"/>
          <w:lang w:eastAsia="ru-RU"/>
        </w:rPr>
      </w:pPr>
    </w:p>
    <w:p w:rsidR="008F7849" w:rsidRPr="008F7849" w:rsidRDefault="008F7849" w:rsidP="008F7849">
      <w:pPr>
        <w:spacing w:after="0" w:line="360" w:lineRule="auto"/>
        <w:ind w:firstLine="708"/>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xml:space="preserve">Основная образовательная программа разработана  рабочей группой педагогов МКДОУ ДС№60  в составе: </w:t>
      </w:r>
      <w:proofErr w:type="spellStart"/>
      <w:r w:rsidRPr="008F7849">
        <w:rPr>
          <w:rFonts w:ascii="Times New Roman" w:eastAsia="Times New Roman" w:hAnsi="Times New Roman" w:cs="Times New Roman"/>
          <w:sz w:val="28"/>
          <w:szCs w:val="28"/>
          <w:lang w:eastAsia="ru-RU"/>
        </w:rPr>
        <w:t>Кашежевой</w:t>
      </w:r>
      <w:proofErr w:type="spellEnd"/>
      <w:r w:rsidRPr="008F7849">
        <w:rPr>
          <w:rFonts w:ascii="Times New Roman" w:eastAsia="Times New Roman" w:hAnsi="Times New Roman" w:cs="Times New Roman"/>
          <w:sz w:val="28"/>
          <w:szCs w:val="28"/>
          <w:lang w:eastAsia="ru-RU"/>
        </w:rPr>
        <w:t xml:space="preserve"> О. А., </w:t>
      </w:r>
      <w:proofErr w:type="spellStart"/>
      <w:r w:rsidRPr="008F7849">
        <w:rPr>
          <w:rFonts w:ascii="Times New Roman" w:eastAsia="Times New Roman" w:hAnsi="Times New Roman" w:cs="Times New Roman"/>
          <w:sz w:val="28"/>
          <w:szCs w:val="28"/>
          <w:lang w:eastAsia="ru-RU"/>
        </w:rPr>
        <w:t>Науржановой</w:t>
      </w:r>
      <w:proofErr w:type="spellEnd"/>
      <w:r w:rsidRPr="008F7849">
        <w:rPr>
          <w:rFonts w:ascii="Times New Roman" w:eastAsia="Times New Roman" w:hAnsi="Times New Roman" w:cs="Times New Roman"/>
          <w:sz w:val="28"/>
          <w:szCs w:val="28"/>
          <w:lang w:eastAsia="ru-RU"/>
        </w:rPr>
        <w:t xml:space="preserve"> М. Х., </w:t>
      </w:r>
      <w:proofErr w:type="spellStart"/>
      <w:r w:rsidRPr="008F7849">
        <w:rPr>
          <w:rFonts w:ascii="Times New Roman" w:eastAsia="Times New Roman" w:hAnsi="Times New Roman" w:cs="Times New Roman"/>
          <w:sz w:val="28"/>
          <w:szCs w:val="28"/>
          <w:lang w:eastAsia="ru-RU"/>
        </w:rPr>
        <w:t>Бараовой</w:t>
      </w:r>
      <w:proofErr w:type="spellEnd"/>
      <w:r w:rsidRPr="008F7849">
        <w:rPr>
          <w:rFonts w:ascii="Times New Roman" w:eastAsia="Times New Roman" w:hAnsi="Times New Roman" w:cs="Times New Roman"/>
          <w:sz w:val="28"/>
          <w:szCs w:val="28"/>
          <w:lang w:eastAsia="ru-RU"/>
        </w:rPr>
        <w:t xml:space="preserve"> Р. </w:t>
      </w:r>
      <w:r w:rsidR="004B45F2">
        <w:rPr>
          <w:rFonts w:ascii="Times New Roman" w:eastAsia="Times New Roman" w:hAnsi="Times New Roman" w:cs="Times New Roman"/>
          <w:sz w:val="28"/>
          <w:szCs w:val="28"/>
          <w:lang w:eastAsia="ru-RU"/>
        </w:rPr>
        <w:t xml:space="preserve">М., </w:t>
      </w:r>
      <w:proofErr w:type="spellStart"/>
      <w:r w:rsidR="004B45F2">
        <w:rPr>
          <w:rFonts w:ascii="Times New Roman" w:eastAsia="Times New Roman" w:hAnsi="Times New Roman" w:cs="Times New Roman"/>
          <w:sz w:val="28"/>
          <w:szCs w:val="28"/>
          <w:lang w:eastAsia="ru-RU"/>
        </w:rPr>
        <w:t>Алиловой</w:t>
      </w:r>
      <w:proofErr w:type="spellEnd"/>
      <w:r w:rsidR="004B45F2">
        <w:rPr>
          <w:rFonts w:ascii="Times New Roman" w:eastAsia="Times New Roman" w:hAnsi="Times New Roman" w:cs="Times New Roman"/>
          <w:sz w:val="28"/>
          <w:szCs w:val="28"/>
          <w:lang w:eastAsia="ru-RU"/>
        </w:rPr>
        <w:t xml:space="preserve"> А.М., </w:t>
      </w:r>
      <w:proofErr w:type="spellStart"/>
      <w:r w:rsidR="004B45F2">
        <w:rPr>
          <w:rFonts w:ascii="Times New Roman" w:eastAsia="Times New Roman" w:hAnsi="Times New Roman" w:cs="Times New Roman"/>
          <w:sz w:val="28"/>
          <w:szCs w:val="28"/>
          <w:lang w:eastAsia="ru-RU"/>
        </w:rPr>
        <w:t>Поситнева</w:t>
      </w:r>
      <w:proofErr w:type="spellEnd"/>
      <w:r w:rsidR="004B45F2">
        <w:rPr>
          <w:rFonts w:ascii="Times New Roman" w:eastAsia="Times New Roman" w:hAnsi="Times New Roman" w:cs="Times New Roman"/>
          <w:sz w:val="28"/>
          <w:szCs w:val="28"/>
          <w:lang w:eastAsia="ru-RU"/>
        </w:rPr>
        <w:t xml:space="preserve"> С. В</w:t>
      </w:r>
      <w:r w:rsidRPr="008F7849">
        <w:rPr>
          <w:rFonts w:ascii="Times New Roman" w:eastAsia="Times New Roman" w:hAnsi="Times New Roman" w:cs="Times New Roman"/>
          <w:sz w:val="28"/>
          <w:szCs w:val="28"/>
          <w:lang w:eastAsia="ru-RU"/>
        </w:rPr>
        <w:t xml:space="preserve">., </w:t>
      </w:r>
      <w:proofErr w:type="spellStart"/>
      <w:r w:rsidRPr="008F7849">
        <w:rPr>
          <w:rFonts w:ascii="Times New Roman" w:eastAsia="Times New Roman" w:hAnsi="Times New Roman" w:cs="Times New Roman"/>
          <w:sz w:val="28"/>
          <w:szCs w:val="28"/>
          <w:lang w:eastAsia="ru-RU"/>
        </w:rPr>
        <w:t>Табуховой</w:t>
      </w:r>
      <w:proofErr w:type="spellEnd"/>
      <w:r w:rsidRPr="008F7849">
        <w:rPr>
          <w:rFonts w:ascii="Times New Roman" w:eastAsia="Times New Roman" w:hAnsi="Times New Roman" w:cs="Times New Roman"/>
          <w:sz w:val="28"/>
          <w:szCs w:val="28"/>
          <w:lang w:eastAsia="ru-RU"/>
        </w:rPr>
        <w:t xml:space="preserve"> А. Х.</w:t>
      </w:r>
    </w:p>
    <w:p w:rsidR="008F7849" w:rsidRPr="008F7849" w:rsidRDefault="008F7849" w:rsidP="008F7849">
      <w:pPr>
        <w:spacing w:after="0" w:line="360" w:lineRule="auto"/>
        <w:ind w:firstLine="708"/>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8F7849" w:rsidRPr="008F7849" w:rsidRDefault="008F7849" w:rsidP="008F7849">
      <w:pPr>
        <w:spacing w:after="0" w:line="360" w:lineRule="auto"/>
        <w:ind w:firstLine="708"/>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Кроме того, учтены концептуальные положения используемой  в ДОУ общеобразовательной программы дошкольного образования «Детство».</w:t>
      </w:r>
    </w:p>
    <w:p w:rsidR="008F7849" w:rsidRPr="008F7849" w:rsidRDefault="008F7849" w:rsidP="008F7849">
      <w:pPr>
        <w:spacing w:after="0" w:line="360" w:lineRule="auto"/>
        <w:ind w:firstLine="708"/>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Основная образовательная программа МКДОУ Д С №60 разработана в соответствии с основными нормативно-правовыми документами по дошкольному воспитанию:</w:t>
      </w:r>
    </w:p>
    <w:p w:rsidR="008F7849" w:rsidRPr="008F7849" w:rsidRDefault="008F7849" w:rsidP="008F7849">
      <w:pPr>
        <w:spacing w:after="0" w:line="360" w:lineRule="auto"/>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sz w:val="28"/>
          <w:szCs w:val="28"/>
          <w:lang w:eastAsia="ru-RU"/>
        </w:rPr>
        <w:t xml:space="preserve">- </w:t>
      </w:r>
      <w:r w:rsidRPr="008F7849">
        <w:rPr>
          <w:rFonts w:ascii="Calibri" w:eastAsia="Times New Roman" w:hAnsi="Calibri" w:cs="Times New Roman"/>
          <w:color w:val="000000"/>
          <w:sz w:val="28"/>
          <w:szCs w:val="28"/>
          <w:lang w:eastAsia="ru-RU"/>
        </w:rPr>
        <w:t xml:space="preserve"> </w:t>
      </w:r>
      <w:r w:rsidRPr="008F7849">
        <w:rPr>
          <w:rFonts w:ascii="Times New Roman" w:eastAsia="Times New Roman" w:hAnsi="Times New Roman" w:cs="Times New Roman"/>
          <w:color w:val="000000"/>
          <w:sz w:val="28"/>
          <w:szCs w:val="28"/>
          <w:lang w:eastAsia="ru-RU"/>
        </w:rPr>
        <w:t>Федеральный закон от 29.12.2012  № 273-ФЗ  «Об образовании в Российской Федерации»;</w:t>
      </w:r>
    </w:p>
    <w:p w:rsidR="008F7849" w:rsidRPr="008F7849" w:rsidRDefault="008F7849" w:rsidP="008F7849">
      <w:pPr>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8F7849">
          <w:rPr>
            <w:rFonts w:ascii="Times New Roman" w:eastAsia="Times New Roman" w:hAnsi="Times New Roman" w:cs="Times New Roman"/>
            <w:sz w:val="28"/>
            <w:szCs w:val="28"/>
            <w:lang w:eastAsia="ru-RU"/>
          </w:rPr>
          <w:t>2013 г</w:t>
        </w:r>
      </w:smartTag>
      <w:r w:rsidRPr="008F7849">
        <w:rPr>
          <w:rFonts w:ascii="Times New Roman" w:eastAsia="Times New Roman" w:hAnsi="Times New Roman" w:cs="Times New Roman"/>
          <w:sz w:val="28"/>
          <w:szCs w:val="28"/>
          <w:lang w:eastAsia="ru-RU"/>
        </w:rPr>
        <w:t>. N 1155);</w:t>
      </w:r>
    </w:p>
    <w:p w:rsidR="008F7849" w:rsidRPr="008F7849" w:rsidRDefault="008F7849" w:rsidP="008F7849">
      <w:p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8F7849" w:rsidRPr="008F7849" w:rsidRDefault="008F7849" w:rsidP="008F7849">
      <w:pPr>
        <w:spacing w:after="0" w:line="360" w:lineRule="auto"/>
        <w:jc w:val="both"/>
        <w:rPr>
          <w:rFonts w:ascii="Times New Roman" w:eastAsia="Times New Roman" w:hAnsi="Times New Roman" w:cs="Times New Roman"/>
          <w:sz w:val="24"/>
          <w:szCs w:val="24"/>
          <w:lang w:eastAsia="ru-RU"/>
        </w:rPr>
      </w:pPr>
      <w:r w:rsidRPr="008F7849">
        <w:rPr>
          <w:rFonts w:ascii="Times New Roman" w:eastAsia="Times New Roman" w:hAnsi="Times New Roman" w:cs="Times New Roman"/>
          <w:sz w:val="28"/>
          <w:szCs w:val="28"/>
          <w:lang w:eastAsia="ru-RU"/>
        </w:rPr>
        <w:t>- Санитарно-эпидемиологические требования к устройству, содержанию и организации режима работы  дошкольных образовательных организаций» (</w:t>
      </w:r>
      <w:r w:rsidRPr="008F7849">
        <w:rPr>
          <w:rFonts w:ascii="Times New Roman" w:eastAsia="Times New Roman" w:hAnsi="Times New Roman" w:cs="Times New Roman"/>
          <w:sz w:val="28"/>
          <w:szCs w:val="28"/>
          <w:shd w:val="clear" w:color="auto" w:fill="FCFCFA"/>
          <w:lang w:eastAsia="ru-RU"/>
        </w:rPr>
        <w:t xml:space="preserve">Утверждены постановлением Главного государственного санитарного врача Российской  </w:t>
      </w:r>
      <w:r w:rsidRPr="008F7849">
        <w:rPr>
          <w:rFonts w:ascii="Times New Roman" w:eastAsia="Times New Roman" w:hAnsi="Times New Roman" w:cs="Times New Roman"/>
          <w:sz w:val="28"/>
          <w:szCs w:val="28"/>
          <w:lang w:eastAsia="ru-RU"/>
        </w:rPr>
        <w:t xml:space="preserve">от 15 мая 2013 года №26  «Об утверждении </w:t>
      </w:r>
      <w:r w:rsidRPr="008F7849">
        <w:rPr>
          <w:rFonts w:ascii="Times New Roman" w:eastAsia="Times New Roman" w:hAnsi="Times New Roman" w:cs="Times New Roman"/>
          <w:sz w:val="24"/>
          <w:szCs w:val="24"/>
          <w:lang w:eastAsia="ru-RU"/>
        </w:rPr>
        <w:t>САНПИН» 2.4.3049-13)</w:t>
      </w:r>
    </w:p>
    <w:p w:rsidR="008F7849" w:rsidRPr="008F7849" w:rsidRDefault="008F7849" w:rsidP="008F7849">
      <w:p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Устав МКДОУ ДС №60</w:t>
      </w:r>
    </w:p>
    <w:p w:rsidR="008F7849" w:rsidRPr="008F7849" w:rsidRDefault="008F7849" w:rsidP="008F7849">
      <w:pPr>
        <w:spacing w:after="0" w:line="360" w:lineRule="auto"/>
        <w:jc w:val="both"/>
        <w:rPr>
          <w:rFonts w:ascii="Times New Roman" w:eastAsia="Times New Roman" w:hAnsi="Times New Roman" w:cs="Times New Roman"/>
          <w:bCs/>
          <w:sz w:val="28"/>
          <w:szCs w:val="28"/>
          <w:lang w:eastAsia="ru-RU"/>
        </w:rPr>
      </w:pPr>
      <w:r w:rsidRPr="008F7849">
        <w:rPr>
          <w:rFonts w:ascii="Times New Roman" w:eastAsia="Times New Roman" w:hAnsi="Times New Roman" w:cs="Times New Roman"/>
          <w:b/>
          <w:bCs/>
          <w:iCs/>
          <w:spacing w:val="-14"/>
          <w:sz w:val="28"/>
          <w:szCs w:val="28"/>
          <w:lang w:eastAsia="ru-RU"/>
        </w:rPr>
        <w:lastRenderedPageBreak/>
        <w:t>Общие сведения о ДОУ</w:t>
      </w:r>
    </w:p>
    <w:p w:rsidR="008F7849" w:rsidRPr="008F7849" w:rsidRDefault="008F7849" w:rsidP="008F784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Юридический адрес:</w:t>
      </w:r>
    </w:p>
    <w:p w:rsidR="008F7849" w:rsidRPr="008F7849" w:rsidRDefault="008F7849" w:rsidP="008F784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360024 КБР г. Нальчик ул. Ингушская 9 »а»</w:t>
      </w:r>
    </w:p>
    <w:p w:rsidR="008F7849" w:rsidRPr="008F7849" w:rsidRDefault="008F7849" w:rsidP="008F784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Фактический адрес:</w:t>
      </w:r>
    </w:p>
    <w:p w:rsidR="008F7849" w:rsidRPr="008F7849" w:rsidRDefault="008F7849" w:rsidP="008F784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КБР г. Нальчик ул. Ингушская 9 »а»</w:t>
      </w:r>
    </w:p>
    <w:p w:rsidR="008F7849" w:rsidRPr="008F7849" w:rsidRDefault="008F7849" w:rsidP="008F784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Телефоны: 8(8662)  97-63-89; 8(8662)97-32-65</w:t>
      </w:r>
    </w:p>
    <w:p w:rsidR="008F7849" w:rsidRPr="008F7849" w:rsidRDefault="008F7849" w:rsidP="008F784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xml:space="preserve">Адрес электронной почты: nshds-60 @ </w:t>
      </w:r>
      <w:proofErr w:type="spellStart"/>
      <w:r w:rsidRPr="008F7849">
        <w:rPr>
          <w:rFonts w:ascii="Times New Roman" w:eastAsia="Times New Roman" w:hAnsi="Times New Roman" w:cs="Times New Roman"/>
          <w:sz w:val="28"/>
          <w:szCs w:val="28"/>
          <w:lang w:eastAsia="ru-RU"/>
        </w:rPr>
        <w:t>mail</w:t>
      </w:r>
      <w:proofErr w:type="spellEnd"/>
      <w:r w:rsidRPr="008F7849">
        <w:rPr>
          <w:rFonts w:ascii="Times New Roman" w:eastAsia="Times New Roman" w:hAnsi="Times New Roman" w:cs="Times New Roman"/>
          <w:sz w:val="28"/>
          <w:szCs w:val="28"/>
          <w:lang w:eastAsia="ru-RU"/>
        </w:rPr>
        <w:t xml:space="preserve"> . </w:t>
      </w:r>
      <w:proofErr w:type="spellStart"/>
      <w:r w:rsidRPr="008F7849">
        <w:rPr>
          <w:rFonts w:ascii="Times New Roman" w:eastAsia="Times New Roman" w:hAnsi="Times New Roman" w:cs="Times New Roman"/>
          <w:sz w:val="28"/>
          <w:szCs w:val="28"/>
          <w:lang w:eastAsia="ru-RU"/>
        </w:rPr>
        <w:t>ru</w:t>
      </w:r>
      <w:proofErr w:type="spellEnd"/>
    </w:p>
    <w:p w:rsidR="008F7849" w:rsidRPr="008F7849" w:rsidRDefault="008F7849" w:rsidP="008F784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Адрес сайта:  www.nal60nshds.ru</w:t>
      </w:r>
    </w:p>
    <w:p w:rsidR="008F7849" w:rsidRPr="008F7849" w:rsidRDefault="008F7849" w:rsidP="008F784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Заведующая   образовательным учреждением:</w:t>
      </w:r>
    </w:p>
    <w:p w:rsidR="008F7849" w:rsidRPr="008F7849" w:rsidRDefault="008F7849" w:rsidP="008F784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xml:space="preserve"> Кашежева Ольга Аркадьевна высшая квалификационная категория, «Почетный работник общего образования РФ».</w:t>
      </w:r>
    </w:p>
    <w:p w:rsidR="008F7849" w:rsidRPr="008F7849" w:rsidRDefault="008F7849" w:rsidP="008F784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МКДОУ ДС № 60 имеет государственную лицензию на осуществление образовательной деятельности регистрационный номер № 1733 от 27.10.2014 года.</w:t>
      </w:r>
    </w:p>
    <w:p w:rsidR="008F7849" w:rsidRPr="008F7849" w:rsidRDefault="008F7849" w:rsidP="008F784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Проектная мощность - 200, наполняемость -258, функционируют 9 групп, из них 2 группы для детей с общим недоразвитием речи.</w:t>
      </w:r>
    </w:p>
    <w:p w:rsidR="008F7849" w:rsidRPr="008F7849" w:rsidRDefault="008F7849" w:rsidP="008F7849">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xml:space="preserve">ДОУ расположен в микрорайоне «Молодежный», в ближайшем окружении: МКОУ СОШ № 25, детская библиотека, сквер, крытый рынок.          </w:t>
      </w:r>
    </w:p>
    <w:p w:rsidR="008F7849" w:rsidRPr="008F7849" w:rsidRDefault="008F7849" w:rsidP="008F7849">
      <w:pPr>
        <w:spacing w:after="0" w:line="360" w:lineRule="auto"/>
        <w:ind w:firstLine="708"/>
        <w:jc w:val="both"/>
        <w:rPr>
          <w:rFonts w:ascii="Times New Roman" w:eastAsia="Times New Roman" w:hAnsi="Times New Roman" w:cs="Times New Roman"/>
          <w:b/>
          <w:bCs/>
          <w:sz w:val="28"/>
          <w:szCs w:val="28"/>
          <w:lang w:eastAsia="ru-RU"/>
        </w:rPr>
      </w:pPr>
      <w:r w:rsidRPr="008F7849">
        <w:rPr>
          <w:rFonts w:ascii="Times New Roman" w:eastAsia="Times New Roman" w:hAnsi="Times New Roman" w:cs="Times New Roman"/>
          <w:b/>
          <w:bCs/>
          <w:sz w:val="28"/>
          <w:szCs w:val="28"/>
          <w:lang w:eastAsia="ru-RU"/>
        </w:rPr>
        <w:t>ДОУ осуществляет свою образовательную, правовую, хозяйственную деятельность на основе законодательных  нормативных  документов:</w:t>
      </w:r>
    </w:p>
    <w:p w:rsidR="008F7849" w:rsidRPr="008F7849" w:rsidRDefault="008F7849" w:rsidP="008F7849">
      <w:pPr>
        <w:spacing w:after="0" w:line="360" w:lineRule="auto"/>
        <w:jc w:val="both"/>
        <w:rPr>
          <w:rFonts w:ascii="Times New Roman" w:eastAsia="Times New Roman" w:hAnsi="Times New Roman" w:cs="Times New Roman"/>
          <w:bCs/>
          <w:sz w:val="28"/>
          <w:szCs w:val="28"/>
          <w:lang w:eastAsia="ru-RU"/>
        </w:rPr>
      </w:pPr>
      <w:r w:rsidRPr="008F7849">
        <w:rPr>
          <w:rFonts w:ascii="Times New Roman" w:eastAsia="Times New Roman" w:hAnsi="Times New Roman" w:cs="Times New Roman"/>
          <w:bCs/>
          <w:sz w:val="28"/>
          <w:szCs w:val="28"/>
          <w:lang w:eastAsia="ru-RU"/>
        </w:rPr>
        <w:t>-  Устав ДОУ, утверждённый приказом руководителя Департамента  образования Местной администрации   г. о. Нальчик №266 от 29.09.2014г.</w:t>
      </w:r>
    </w:p>
    <w:p w:rsidR="008F7849" w:rsidRDefault="008F7849" w:rsidP="008F7849">
      <w:pPr>
        <w:spacing w:after="0" w:line="360" w:lineRule="auto"/>
        <w:jc w:val="both"/>
        <w:rPr>
          <w:rFonts w:ascii="Times New Roman" w:eastAsia="Times New Roman" w:hAnsi="Times New Roman" w:cs="Times New Roman"/>
          <w:bCs/>
          <w:sz w:val="28"/>
          <w:szCs w:val="28"/>
          <w:lang w:eastAsia="ru-RU"/>
        </w:rPr>
      </w:pPr>
      <w:r w:rsidRPr="008F7849">
        <w:rPr>
          <w:rFonts w:ascii="Times New Roman" w:eastAsia="Times New Roman" w:hAnsi="Times New Roman" w:cs="Times New Roman"/>
          <w:bCs/>
          <w:sz w:val="28"/>
          <w:szCs w:val="28"/>
          <w:lang w:eastAsia="ru-RU"/>
        </w:rPr>
        <w:t xml:space="preserve">- Лицензия на право осуществления образовательной деятельности №1733 выданный Министерством образования, науки и по делам молодежи КБР от 27.10.2014г. </w:t>
      </w:r>
    </w:p>
    <w:p w:rsidR="00E93692" w:rsidRDefault="00E93692" w:rsidP="008F7849">
      <w:pPr>
        <w:spacing w:after="0" w:line="360" w:lineRule="auto"/>
        <w:jc w:val="both"/>
        <w:rPr>
          <w:rFonts w:ascii="Times New Roman" w:eastAsia="Times New Roman" w:hAnsi="Times New Roman" w:cs="Times New Roman"/>
          <w:b/>
          <w:bCs/>
          <w:sz w:val="28"/>
          <w:szCs w:val="28"/>
          <w:lang w:eastAsia="ru-RU"/>
        </w:rPr>
      </w:pPr>
    </w:p>
    <w:p w:rsidR="00E93692" w:rsidRDefault="00E93692" w:rsidP="008F7849">
      <w:pPr>
        <w:spacing w:after="0" w:line="360" w:lineRule="auto"/>
        <w:jc w:val="both"/>
        <w:rPr>
          <w:rFonts w:ascii="Times New Roman" w:eastAsia="Times New Roman" w:hAnsi="Times New Roman" w:cs="Times New Roman"/>
          <w:b/>
          <w:bCs/>
          <w:sz w:val="28"/>
          <w:szCs w:val="28"/>
          <w:lang w:eastAsia="ru-RU"/>
        </w:rPr>
      </w:pPr>
    </w:p>
    <w:p w:rsidR="00E93692" w:rsidRDefault="00E93692" w:rsidP="008F7849">
      <w:pPr>
        <w:spacing w:after="0" w:line="360" w:lineRule="auto"/>
        <w:jc w:val="both"/>
        <w:rPr>
          <w:rFonts w:ascii="Times New Roman" w:eastAsia="Times New Roman" w:hAnsi="Times New Roman" w:cs="Times New Roman"/>
          <w:b/>
          <w:bCs/>
          <w:sz w:val="28"/>
          <w:szCs w:val="28"/>
          <w:lang w:eastAsia="ru-RU"/>
        </w:rPr>
      </w:pPr>
    </w:p>
    <w:p w:rsidR="00E93692" w:rsidRDefault="00E93692" w:rsidP="008F7849">
      <w:pPr>
        <w:spacing w:after="0" w:line="360" w:lineRule="auto"/>
        <w:jc w:val="both"/>
        <w:rPr>
          <w:rFonts w:ascii="Times New Roman" w:eastAsia="Times New Roman" w:hAnsi="Times New Roman" w:cs="Times New Roman"/>
          <w:b/>
          <w:bCs/>
          <w:sz w:val="28"/>
          <w:szCs w:val="28"/>
          <w:lang w:eastAsia="ru-RU"/>
        </w:rPr>
      </w:pPr>
    </w:p>
    <w:p w:rsidR="00E93692" w:rsidRDefault="00E93692" w:rsidP="008F7849">
      <w:pPr>
        <w:spacing w:after="0" w:line="360" w:lineRule="auto"/>
        <w:jc w:val="both"/>
        <w:rPr>
          <w:rFonts w:ascii="Times New Roman" w:eastAsia="Times New Roman" w:hAnsi="Times New Roman" w:cs="Times New Roman"/>
          <w:b/>
          <w:bCs/>
          <w:sz w:val="28"/>
          <w:szCs w:val="28"/>
          <w:lang w:eastAsia="ru-RU"/>
        </w:rPr>
      </w:pPr>
    </w:p>
    <w:p w:rsidR="00E93692" w:rsidRDefault="00E93692" w:rsidP="008F7849">
      <w:pPr>
        <w:spacing w:after="0" w:line="360" w:lineRule="auto"/>
        <w:jc w:val="both"/>
        <w:rPr>
          <w:rFonts w:ascii="Times New Roman" w:eastAsia="Times New Roman" w:hAnsi="Times New Roman" w:cs="Times New Roman"/>
          <w:b/>
          <w:bCs/>
          <w:sz w:val="28"/>
          <w:szCs w:val="28"/>
          <w:lang w:eastAsia="ru-RU"/>
        </w:rPr>
      </w:pPr>
    </w:p>
    <w:p w:rsidR="008B134F" w:rsidRPr="00BF523B" w:rsidRDefault="008B134F" w:rsidP="008F7849">
      <w:pPr>
        <w:spacing w:after="0" w:line="360" w:lineRule="auto"/>
        <w:jc w:val="both"/>
        <w:rPr>
          <w:rFonts w:ascii="Times New Roman" w:eastAsia="Times New Roman" w:hAnsi="Times New Roman" w:cs="Times New Roman"/>
          <w:b/>
          <w:bCs/>
          <w:sz w:val="28"/>
          <w:szCs w:val="28"/>
          <w:lang w:eastAsia="ru-RU"/>
        </w:rPr>
      </w:pPr>
      <w:r w:rsidRPr="00BF523B">
        <w:rPr>
          <w:rFonts w:ascii="Times New Roman" w:eastAsia="Times New Roman" w:hAnsi="Times New Roman" w:cs="Times New Roman"/>
          <w:b/>
          <w:bCs/>
          <w:sz w:val="28"/>
          <w:szCs w:val="28"/>
          <w:lang w:eastAsia="ru-RU"/>
        </w:rPr>
        <w:lastRenderedPageBreak/>
        <w:t xml:space="preserve">Анализ </w:t>
      </w:r>
      <w:r w:rsidR="00BB2E9F" w:rsidRPr="00BF523B">
        <w:rPr>
          <w:rFonts w:ascii="Times New Roman" w:eastAsia="Times New Roman" w:hAnsi="Times New Roman" w:cs="Times New Roman"/>
          <w:b/>
          <w:bCs/>
          <w:sz w:val="28"/>
          <w:szCs w:val="28"/>
          <w:lang w:eastAsia="ru-RU"/>
        </w:rPr>
        <w:t>педагогического коллектива</w:t>
      </w:r>
    </w:p>
    <w:tbl>
      <w:tblPr>
        <w:tblStyle w:val="a3"/>
        <w:tblW w:w="0" w:type="auto"/>
        <w:tblLook w:val="04A0" w:firstRow="1" w:lastRow="0" w:firstColumn="1" w:lastColumn="0" w:noHBand="0" w:noVBand="1"/>
      </w:tblPr>
      <w:tblGrid>
        <w:gridCol w:w="3427"/>
        <w:gridCol w:w="3427"/>
        <w:gridCol w:w="3427"/>
      </w:tblGrid>
      <w:tr w:rsidR="00BB2E9F" w:rsidTr="000342B5">
        <w:tc>
          <w:tcPr>
            <w:tcW w:w="6854" w:type="dxa"/>
            <w:gridSpan w:val="2"/>
          </w:tcPr>
          <w:p w:rsidR="00BB2E9F" w:rsidRDefault="00BB2E9F"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Характеристика кадрового состава</w:t>
            </w:r>
          </w:p>
        </w:tc>
        <w:tc>
          <w:tcPr>
            <w:tcW w:w="3427" w:type="dxa"/>
          </w:tcPr>
          <w:p w:rsidR="00BB2E9F" w:rsidRDefault="00BB2E9F"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количество человек</w:t>
            </w:r>
          </w:p>
        </w:tc>
      </w:tr>
      <w:tr w:rsidR="00BB2E9F" w:rsidTr="00BB2E9F">
        <w:tc>
          <w:tcPr>
            <w:tcW w:w="3427" w:type="dxa"/>
            <w:vMerge w:val="restart"/>
          </w:tcPr>
          <w:p w:rsidR="00BB2E9F" w:rsidRDefault="00BB2E9F"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образованию</w:t>
            </w:r>
          </w:p>
        </w:tc>
        <w:tc>
          <w:tcPr>
            <w:tcW w:w="3427" w:type="dxa"/>
          </w:tcPr>
          <w:p w:rsidR="00BB2E9F" w:rsidRDefault="00BB2E9F"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Высшее педагогическое</w:t>
            </w:r>
          </w:p>
        </w:tc>
        <w:tc>
          <w:tcPr>
            <w:tcW w:w="3427" w:type="dxa"/>
          </w:tcPr>
          <w:p w:rsidR="00BB2E9F" w:rsidRDefault="003E397A"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tc>
      </w:tr>
      <w:tr w:rsidR="00BB2E9F" w:rsidTr="00BB2E9F">
        <w:tc>
          <w:tcPr>
            <w:tcW w:w="3427" w:type="dxa"/>
            <w:vMerge/>
          </w:tcPr>
          <w:p w:rsidR="00BB2E9F" w:rsidRDefault="00BB2E9F" w:rsidP="008F7849">
            <w:pPr>
              <w:spacing w:line="360" w:lineRule="auto"/>
              <w:jc w:val="both"/>
              <w:rPr>
                <w:rFonts w:ascii="Times New Roman" w:eastAsia="Times New Roman" w:hAnsi="Times New Roman" w:cs="Times New Roman"/>
                <w:bCs/>
                <w:sz w:val="28"/>
                <w:szCs w:val="28"/>
                <w:lang w:eastAsia="ru-RU"/>
              </w:rPr>
            </w:pPr>
          </w:p>
        </w:tc>
        <w:tc>
          <w:tcPr>
            <w:tcW w:w="3427" w:type="dxa"/>
          </w:tcPr>
          <w:p w:rsidR="00BB2E9F" w:rsidRDefault="00BB2E9F"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среднее педагогическое</w:t>
            </w:r>
          </w:p>
        </w:tc>
        <w:tc>
          <w:tcPr>
            <w:tcW w:w="3427" w:type="dxa"/>
          </w:tcPr>
          <w:p w:rsidR="00BB2E9F" w:rsidRDefault="003E397A"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r>
      <w:tr w:rsidR="00BB2E9F" w:rsidTr="00BB2E9F">
        <w:tc>
          <w:tcPr>
            <w:tcW w:w="3427" w:type="dxa"/>
            <w:vMerge/>
          </w:tcPr>
          <w:p w:rsidR="00BB2E9F" w:rsidRDefault="00BB2E9F" w:rsidP="008F7849">
            <w:pPr>
              <w:spacing w:line="360" w:lineRule="auto"/>
              <w:jc w:val="both"/>
              <w:rPr>
                <w:rFonts w:ascii="Times New Roman" w:eastAsia="Times New Roman" w:hAnsi="Times New Roman" w:cs="Times New Roman"/>
                <w:bCs/>
                <w:sz w:val="28"/>
                <w:szCs w:val="28"/>
                <w:lang w:eastAsia="ru-RU"/>
              </w:rPr>
            </w:pPr>
          </w:p>
        </w:tc>
        <w:tc>
          <w:tcPr>
            <w:tcW w:w="3427" w:type="dxa"/>
          </w:tcPr>
          <w:p w:rsidR="00BB2E9F" w:rsidRDefault="00BB2E9F"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Другое</w:t>
            </w:r>
          </w:p>
        </w:tc>
        <w:tc>
          <w:tcPr>
            <w:tcW w:w="3427" w:type="dxa"/>
          </w:tcPr>
          <w:p w:rsidR="00BB2E9F" w:rsidRDefault="00BB2E9F" w:rsidP="008F7849">
            <w:pPr>
              <w:spacing w:line="360" w:lineRule="auto"/>
              <w:jc w:val="both"/>
              <w:rPr>
                <w:rFonts w:ascii="Times New Roman" w:eastAsia="Times New Roman" w:hAnsi="Times New Roman" w:cs="Times New Roman"/>
                <w:bCs/>
                <w:sz w:val="28"/>
                <w:szCs w:val="28"/>
                <w:lang w:eastAsia="ru-RU"/>
              </w:rPr>
            </w:pPr>
          </w:p>
        </w:tc>
      </w:tr>
      <w:tr w:rsidR="00BB2E9F" w:rsidTr="00BB2E9F">
        <w:tc>
          <w:tcPr>
            <w:tcW w:w="3427" w:type="dxa"/>
            <w:vMerge w:val="restart"/>
          </w:tcPr>
          <w:p w:rsidR="00BB2E9F" w:rsidRDefault="00BB2E9F"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стажу</w:t>
            </w:r>
          </w:p>
        </w:tc>
        <w:tc>
          <w:tcPr>
            <w:tcW w:w="3427" w:type="dxa"/>
          </w:tcPr>
          <w:p w:rsidR="00BB2E9F" w:rsidRDefault="00BB2E9F"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до5 лет</w:t>
            </w:r>
          </w:p>
        </w:tc>
        <w:tc>
          <w:tcPr>
            <w:tcW w:w="3427" w:type="dxa"/>
          </w:tcPr>
          <w:p w:rsidR="00BB2E9F" w:rsidRDefault="00F1431C"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r>
      <w:tr w:rsidR="00BB2E9F" w:rsidTr="00BB2E9F">
        <w:trPr>
          <w:trHeight w:val="255"/>
        </w:trPr>
        <w:tc>
          <w:tcPr>
            <w:tcW w:w="3427" w:type="dxa"/>
            <w:vMerge/>
          </w:tcPr>
          <w:p w:rsidR="00BB2E9F" w:rsidRDefault="00BB2E9F" w:rsidP="008F7849">
            <w:pPr>
              <w:spacing w:line="360" w:lineRule="auto"/>
              <w:jc w:val="both"/>
              <w:rPr>
                <w:rFonts w:ascii="Times New Roman" w:eastAsia="Times New Roman" w:hAnsi="Times New Roman" w:cs="Times New Roman"/>
                <w:bCs/>
                <w:sz w:val="28"/>
                <w:szCs w:val="28"/>
                <w:lang w:eastAsia="ru-RU"/>
              </w:rPr>
            </w:pPr>
          </w:p>
        </w:tc>
        <w:tc>
          <w:tcPr>
            <w:tcW w:w="3427" w:type="dxa"/>
          </w:tcPr>
          <w:p w:rsidR="00BB2E9F" w:rsidRDefault="00BB2E9F"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5 до10 лет</w:t>
            </w:r>
          </w:p>
        </w:tc>
        <w:tc>
          <w:tcPr>
            <w:tcW w:w="3427" w:type="dxa"/>
          </w:tcPr>
          <w:p w:rsidR="00BB2E9F" w:rsidRDefault="00F1431C"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r>
      <w:tr w:rsidR="00BB2E9F" w:rsidTr="00BB2E9F">
        <w:trPr>
          <w:trHeight w:val="240"/>
        </w:trPr>
        <w:tc>
          <w:tcPr>
            <w:tcW w:w="3427" w:type="dxa"/>
            <w:vMerge/>
          </w:tcPr>
          <w:p w:rsidR="00BB2E9F" w:rsidRDefault="00BB2E9F" w:rsidP="008F7849">
            <w:pPr>
              <w:spacing w:line="360" w:lineRule="auto"/>
              <w:jc w:val="both"/>
              <w:rPr>
                <w:rFonts w:ascii="Times New Roman" w:eastAsia="Times New Roman" w:hAnsi="Times New Roman" w:cs="Times New Roman"/>
                <w:bCs/>
                <w:sz w:val="28"/>
                <w:szCs w:val="28"/>
                <w:lang w:eastAsia="ru-RU"/>
              </w:rPr>
            </w:pPr>
          </w:p>
        </w:tc>
        <w:tc>
          <w:tcPr>
            <w:tcW w:w="3427" w:type="dxa"/>
          </w:tcPr>
          <w:p w:rsidR="00BB2E9F" w:rsidRDefault="00F1431C"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10до 1</w:t>
            </w:r>
            <w:r w:rsidR="00BB2E9F">
              <w:rPr>
                <w:rFonts w:ascii="Times New Roman" w:eastAsia="Times New Roman" w:hAnsi="Times New Roman" w:cs="Times New Roman"/>
                <w:bCs/>
                <w:sz w:val="28"/>
                <w:szCs w:val="28"/>
                <w:lang w:eastAsia="ru-RU"/>
              </w:rPr>
              <w:t>5 лет</w:t>
            </w:r>
          </w:p>
        </w:tc>
        <w:tc>
          <w:tcPr>
            <w:tcW w:w="3427" w:type="dxa"/>
          </w:tcPr>
          <w:p w:rsidR="00BB2E9F" w:rsidRDefault="00F1431C"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r>
      <w:tr w:rsidR="00BB2E9F" w:rsidTr="00BB2E9F">
        <w:trPr>
          <w:trHeight w:val="228"/>
        </w:trPr>
        <w:tc>
          <w:tcPr>
            <w:tcW w:w="3427" w:type="dxa"/>
            <w:vMerge/>
          </w:tcPr>
          <w:p w:rsidR="00BB2E9F" w:rsidRDefault="00BB2E9F" w:rsidP="008F7849">
            <w:pPr>
              <w:spacing w:line="360" w:lineRule="auto"/>
              <w:jc w:val="both"/>
              <w:rPr>
                <w:rFonts w:ascii="Times New Roman" w:eastAsia="Times New Roman" w:hAnsi="Times New Roman" w:cs="Times New Roman"/>
                <w:bCs/>
                <w:sz w:val="28"/>
                <w:szCs w:val="28"/>
                <w:lang w:eastAsia="ru-RU"/>
              </w:rPr>
            </w:pPr>
          </w:p>
        </w:tc>
        <w:tc>
          <w:tcPr>
            <w:tcW w:w="3427" w:type="dxa"/>
          </w:tcPr>
          <w:p w:rsidR="00BB2E9F" w:rsidRDefault="00BB2E9F"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свыше 15 лет</w:t>
            </w:r>
          </w:p>
        </w:tc>
        <w:tc>
          <w:tcPr>
            <w:tcW w:w="3427" w:type="dxa"/>
          </w:tcPr>
          <w:p w:rsidR="00BB2E9F" w:rsidRDefault="003E397A"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tc>
      </w:tr>
      <w:tr w:rsidR="00BB2E9F" w:rsidTr="00BB2E9F">
        <w:trPr>
          <w:trHeight w:val="255"/>
        </w:trPr>
        <w:tc>
          <w:tcPr>
            <w:tcW w:w="3427" w:type="dxa"/>
            <w:vMerge w:val="restart"/>
          </w:tcPr>
          <w:p w:rsidR="00BB2E9F" w:rsidRDefault="00BB2E9F"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результатам аттестации</w:t>
            </w:r>
          </w:p>
        </w:tc>
        <w:tc>
          <w:tcPr>
            <w:tcW w:w="3427" w:type="dxa"/>
          </w:tcPr>
          <w:p w:rsidR="00BB2E9F" w:rsidRDefault="00BB2E9F"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Высшая квалификационная категория</w:t>
            </w:r>
          </w:p>
        </w:tc>
        <w:tc>
          <w:tcPr>
            <w:tcW w:w="3427" w:type="dxa"/>
          </w:tcPr>
          <w:p w:rsidR="00BB2E9F" w:rsidRDefault="00BF523B"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BB2E9F" w:rsidTr="00BB2E9F">
        <w:trPr>
          <w:trHeight w:val="213"/>
        </w:trPr>
        <w:tc>
          <w:tcPr>
            <w:tcW w:w="3427" w:type="dxa"/>
            <w:vMerge/>
          </w:tcPr>
          <w:p w:rsidR="00BB2E9F" w:rsidRDefault="00BB2E9F" w:rsidP="008F7849">
            <w:pPr>
              <w:spacing w:line="360" w:lineRule="auto"/>
              <w:jc w:val="both"/>
              <w:rPr>
                <w:rFonts w:ascii="Times New Roman" w:eastAsia="Times New Roman" w:hAnsi="Times New Roman" w:cs="Times New Roman"/>
                <w:bCs/>
                <w:sz w:val="28"/>
                <w:szCs w:val="28"/>
                <w:lang w:eastAsia="ru-RU"/>
              </w:rPr>
            </w:pPr>
          </w:p>
        </w:tc>
        <w:tc>
          <w:tcPr>
            <w:tcW w:w="3427" w:type="dxa"/>
          </w:tcPr>
          <w:p w:rsidR="00BB2E9F" w:rsidRDefault="00BB2E9F"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Первая </w:t>
            </w:r>
            <w:r w:rsidRPr="00BB2E9F">
              <w:rPr>
                <w:rFonts w:ascii="Times New Roman" w:eastAsia="Times New Roman" w:hAnsi="Times New Roman" w:cs="Times New Roman"/>
                <w:bCs/>
                <w:sz w:val="28"/>
                <w:szCs w:val="28"/>
                <w:lang w:eastAsia="ru-RU"/>
              </w:rPr>
              <w:t>квалификационная категория</w:t>
            </w:r>
          </w:p>
        </w:tc>
        <w:tc>
          <w:tcPr>
            <w:tcW w:w="3427" w:type="dxa"/>
          </w:tcPr>
          <w:p w:rsidR="00BB2E9F" w:rsidRDefault="00BF523B"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BB2E9F" w:rsidTr="00BB2E9F">
        <w:tc>
          <w:tcPr>
            <w:tcW w:w="3427" w:type="dxa"/>
            <w:vMerge/>
          </w:tcPr>
          <w:p w:rsidR="00BB2E9F" w:rsidRDefault="00BB2E9F" w:rsidP="008F7849">
            <w:pPr>
              <w:spacing w:line="360" w:lineRule="auto"/>
              <w:jc w:val="both"/>
              <w:rPr>
                <w:rFonts w:ascii="Times New Roman" w:eastAsia="Times New Roman" w:hAnsi="Times New Roman" w:cs="Times New Roman"/>
                <w:bCs/>
                <w:sz w:val="28"/>
                <w:szCs w:val="28"/>
                <w:lang w:eastAsia="ru-RU"/>
              </w:rPr>
            </w:pPr>
          </w:p>
        </w:tc>
        <w:tc>
          <w:tcPr>
            <w:tcW w:w="3427" w:type="dxa"/>
          </w:tcPr>
          <w:p w:rsidR="00BB2E9F" w:rsidRDefault="00BB2E9F"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Соответствуют занимаемой должности</w:t>
            </w:r>
          </w:p>
        </w:tc>
        <w:tc>
          <w:tcPr>
            <w:tcW w:w="3427" w:type="dxa"/>
          </w:tcPr>
          <w:p w:rsidR="00BB2E9F" w:rsidRDefault="003E397A"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r>
      <w:tr w:rsidR="00BB2E9F" w:rsidTr="00BB2E9F">
        <w:tc>
          <w:tcPr>
            <w:tcW w:w="3427" w:type="dxa"/>
            <w:vMerge/>
          </w:tcPr>
          <w:p w:rsidR="00BB2E9F" w:rsidRDefault="00BB2E9F" w:rsidP="008F7849">
            <w:pPr>
              <w:spacing w:line="360" w:lineRule="auto"/>
              <w:jc w:val="both"/>
              <w:rPr>
                <w:rFonts w:ascii="Times New Roman" w:eastAsia="Times New Roman" w:hAnsi="Times New Roman" w:cs="Times New Roman"/>
                <w:bCs/>
                <w:sz w:val="28"/>
                <w:szCs w:val="28"/>
                <w:lang w:eastAsia="ru-RU"/>
              </w:rPr>
            </w:pPr>
          </w:p>
        </w:tc>
        <w:tc>
          <w:tcPr>
            <w:tcW w:w="3427" w:type="dxa"/>
          </w:tcPr>
          <w:p w:rsidR="00BB2E9F" w:rsidRDefault="00BB2E9F"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 имеют аттестации</w:t>
            </w:r>
          </w:p>
        </w:tc>
        <w:tc>
          <w:tcPr>
            <w:tcW w:w="3427" w:type="dxa"/>
          </w:tcPr>
          <w:p w:rsidR="00BB2E9F" w:rsidRDefault="003E397A" w:rsidP="008F784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r>
    </w:tbl>
    <w:p w:rsidR="00F1431C" w:rsidRDefault="00F1431C" w:rsidP="00F1431C">
      <w:pPr>
        <w:spacing w:after="0" w:line="360" w:lineRule="auto"/>
        <w:jc w:val="both"/>
        <w:rPr>
          <w:rFonts w:ascii="Times New Roman" w:eastAsia="Times New Roman" w:hAnsi="Times New Roman" w:cs="Times New Roman"/>
          <w:bCs/>
          <w:sz w:val="28"/>
          <w:szCs w:val="28"/>
          <w:lang w:eastAsia="ru-RU"/>
        </w:rPr>
      </w:pPr>
    </w:p>
    <w:p w:rsidR="00F1431C" w:rsidRPr="00F1431C" w:rsidRDefault="00F1431C" w:rsidP="00F1431C">
      <w:pPr>
        <w:spacing w:after="0" w:line="360" w:lineRule="auto"/>
        <w:jc w:val="both"/>
        <w:rPr>
          <w:rFonts w:ascii="Times New Roman" w:eastAsia="Times New Roman" w:hAnsi="Times New Roman" w:cs="Times New Roman"/>
          <w:bCs/>
          <w:sz w:val="28"/>
          <w:szCs w:val="28"/>
          <w:lang w:eastAsia="ru-RU"/>
        </w:rPr>
      </w:pPr>
      <w:r w:rsidRPr="00F1431C">
        <w:rPr>
          <w:rFonts w:ascii="Times New Roman" w:eastAsia="Times New Roman" w:hAnsi="Times New Roman" w:cs="Times New Roman"/>
          <w:bCs/>
          <w:sz w:val="28"/>
          <w:szCs w:val="28"/>
          <w:lang w:eastAsia="ru-RU"/>
        </w:rPr>
        <w:t>В учреждении имеется план проведения аттестации, согласно которому все педагоги проходят аттестацию и повышают свою квалификационную категорию.</w:t>
      </w:r>
    </w:p>
    <w:p w:rsidR="000342B5" w:rsidRPr="000B4F14" w:rsidRDefault="00F1431C" w:rsidP="000342B5">
      <w:pPr>
        <w:shd w:val="clear" w:color="auto" w:fill="FFFFFF"/>
        <w:spacing w:after="0"/>
        <w:jc w:val="both"/>
        <w:rPr>
          <w:rFonts w:ascii="Times New Roman" w:eastAsia="Times New Roman" w:hAnsi="Times New Roman" w:cs="Times New Roman"/>
          <w:color w:val="444444"/>
          <w:sz w:val="24"/>
          <w:szCs w:val="24"/>
          <w:lang w:eastAsia="ru-RU"/>
        </w:rPr>
      </w:pPr>
      <w:r w:rsidRPr="00F1431C">
        <w:rPr>
          <w:rFonts w:ascii="Times New Roman" w:eastAsia="Times New Roman" w:hAnsi="Times New Roman" w:cs="Times New Roman"/>
          <w:bCs/>
          <w:sz w:val="28"/>
          <w:szCs w:val="28"/>
          <w:lang w:eastAsia="ru-RU"/>
        </w:rPr>
        <w:t xml:space="preserve">  На начало учебного года  проводится  мониторинг образовательных потребностей и профессиональных затруднений педагогов  в связи с введением ФГОС ДО. По итогам мониторинга   вносятся  изменения в план курсовой подготовки  и переподготовки педагогов.  Курсы повышения квалификации  по ФГТ и ФГОС за последние 3 года  прошли   все воспитатели (100%) в ИПК И ПРО КБГУ,  на  переподготовку  в ГБОУ ДПО «КБРЦНПР» направлены 6 воспитателей , у которых было не дошкольное  педагогическое образование, младшие воспитатели прошли курсы повышения квалификации  100%  в НОУДПО «центр ИНФО». Все педагоги  занимаются самообразованием по разным видам деятельности.  Результатом самообразования выступают:  обогащение развивающей среды в группах, разработка методических рекомендаций, организация конкурсов, семинаров, открытых мероприятий для педагогов и родителей,   создание интересных уголков </w:t>
      </w:r>
      <w:r w:rsidRPr="00F1431C">
        <w:rPr>
          <w:rFonts w:ascii="Times New Roman" w:eastAsia="Times New Roman" w:hAnsi="Times New Roman" w:cs="Times New Roman"/>
          <w:bCs/>
          <w:sz w:val="28"/>
          <w:szCs w:val="28"/>
          <w:lang w:eastAsia="ru-RU"/>
        </w:rPr>
        <w:lastRenderedPageBreak/>
        <w:t>в развивающей среде ОУ.   87 %  педагогов от общего числа   владеют ПК и  включают ИКТ технологии в образовательный процесс, имеют доступ к электронным образовательным ресурсам  Интернет,  к работе с сайтом Департамента образования местной администрации г.</w:t>
      </w:r>
      <w:r w:rsidR="000B4F9C">
        <w:rPr>
          <w:rFonts w:ascii="Times New Roman" w:eastAsia="Times New Roman" w:hAnsi="Times New Roman" w:cs="Times New Roman"/>
          <w:bCs/>
          <w:sz w:val="28"/>
          <w:szCs w:val="28"/>
          <w:lang w:eastAsia="ru-RU"/>
        </w:rPr>
        <w:t xml:space="preserve"> </w:t>
      </w:r>
      <w:r w:rsidRPr="00F1431C">
        <w:rPr>
          <w:rFonts w:ascii="Times New Roman" w:eastAsia="Times New Roman" w:hAnsi="Times New Roman" w:cs="Times New Roman"/>
          <w:bCs/>
          <w:sz w:val="28"/>
          <w:szCs w:val="28"/>
          <w:lang w:eastAsia="ru-RU"/>
        </w:rPr>
        <w:t xml:space="preserve">о. Нальчик.   На сайте  МКДОУ ДС №60 на странице по обмену опытом  выставлены мультимедийные презентации и дидактические игры воспитателей </w:t>
      </w:r>
      <w:proofErr w:type="spellStart"/>
      <w:r w:rsidRPr="00F1431C">
        <w:rPr>
          <w:rFonts w:ascii="Times New Roman" w:eastAsia="Times New Roman" w:hAnsi="Times New Roman" w:cs="Times New Roman"/>
          <w:bCs/>
          <w:sz w:val="28"/>
          <w:szCs w:val="28"/>
          <w:lang w:eastAsia="ru-RU"/>
        </w:rPr>
        <w:t>Бараовой</w:t>
      </w:r>
      <w:proofErr w:type="spellEnd"/>
      <w:r w:rsidRPr="00F1431C">
        <w:rPr>
          <w:rFonts w:ascii="Times New Roman" w:eastAsia="Times New Roman" w:hAnsi="Times New Roman" w:cs="Times New Roman"/>
          <w:bCs/>
          <w:sz w:val="28"/>
          <w:szCs w:val="28"/>
          <w:lang w:eastAsia="ru-RU"/>
        </w:rPr>
        <w:t xml:space="preserve"> Р. М.. Суровцевой  Ю. Н., </w:t>
      </w:r>
      <w:proofErr w:type="spellStart"/>
      <w:r w:rsidRPr="00F1431C">
        <w:rPr>
          <w:rFonts w:ascii="Times New Roman" w:eastAsia="Times New Roman" w:hAnsi="Times New Roman" w:cs="Times New Roman"/>
          <w:bCs/>
          <w:sz w:val="28"/>
          <w:szCs w:val="28"/>
          <w:lang w:eastAsia="ru-RU"/>
        </w:rPr>
        <w:t>Карнушиной</w:t>
      </w:r>
      <w:proofErr w:type="spellEnd"/>
      <w:r w:rsidRPr="00F1431C">
        <w:rPr>
          <w:rFonts w:ascii="Times New Roman" w:eastAsia="Times New Roman" w:hAnsi="Times New Roman" w:cs="Times New Roman"/>
          <w:bCs/>
          <w:sz w:val="28"/>
          <w:szCs w:val="28"/>
          <w:lang w:eastAsia="ru-RU"/>
        </w:rPr>
        <w:t xml:space="preserve"> Т. В</w:t>
      </w:r>
      <w:r w:rsidRPr="000342B5">
        <w:rPr>
          <w:rFonts w:ascii="Times New Roman" w:eastAsia="Times New Roman" w:hAnsi="Times New Roman" w:cs="Times New Roman"/>
          <w:bCs/>
          <w:sz w:val="28"/>
          <w:szCs w:val="28"/>
          <w:lang w:eastAsia="ru-RU"/>
        </w:rPr>
        <w:t>..</w:t>
      </w:r>
      <w:r w:rsidR="000342B5" w:rsidRPr="000342B5">
        <w:rPr>
          <w:rFonts w:ascii="Times New Roman" w:eastAsia="Times New Roman" w:hAnsi="Times New Roman" w:cs="Times New Roman"/>
          <w:sz w:val="28"/>
          <w:szCs w:val="28"/>
          <w:lang w:eastAsia="ru-RU"/>
        </w:rPr>
        <w:t xml:space="preserve"> Педагоги проявляют активность в накоплении электронной библиотеки и публикаций в сети Интернет:</w:t>
      </w:r>
    </w:p>
    <w:tbl>
      <w:tblPr>
        <w:tblStyle w:val="a3"/>
        <w:tblW w:w="0" w:type="auto"/>
        <w:tblLook w:val="04A0" w:firstRow="1" w:lastRow="0" w:firstColumn="1" w:lastColumn="0" w:noHBand="0" w:noVBand="1"/>
      </w:tblPr>
      <w:tblGrid>
        <w:gridCol w:w="959"/>
        <w:gridCol w:w="2693"/>
        <w:gridCol w:w="5919"/>
      </w:tblGrid>
      <w:tr w:rsidR="000342B5" w:rsidRPr="000B4F14" w:rsidTr="000342B5">
        <w:tc>
          <w:tcPr>
            <w:tcW w:w="959" w:type="dxa"/>
          </w:tcPr>
          <w:p w:rsidR="000342B5" w:rsidRPr="000B4F14" w:rsidRDefault="000342B5" w:rsidP="000342B5">
            <w:pPr>
              <w:jc w:val="both"/>
              <w:rPr>
                <w:rFonts w:ascii="Times New Roman" w:eastAsia="Times New Roman" w:hAnsi="Times New Roman" w:cs="Times New Roman"/>
                <w:color w:val="444444"/>
                <w:sz w:val="24"/>
                <w:szCs w:val="24"/>
                <w:lang w:eastAsia="ru-RU"/>
              </w:rPr>
            </w:pPr>
            <w:r w:rsidRPr="000B4F14">
              <w:rPr>
                <w:rFonts w:ascii="Times New Roman" w:eastAsia="Times New Roman" w:hAnsi="Times New Roman" w:cs="Times New Roman"/>
                <w:color w:val="444444"/>
                <w:sz w:val="24"/>
                <w:szCs w:val="24"/>
                <w:lang w:eastAsia="ru-RU"/>
              </w:rPr>
              <w:t>№№</w:t>
            </w:r>
          </w:p>
        </w:tc>
        <w:tc>
          <w:tcPr>
            <w:tcW w:w="2693" w:type="dxa"/>
          </w:tcPr>
          <w:p w:rsidR="000342B5" w:rsidRPr="000B4F14" w:rsidRDefault="000342B5" w:rsidP="000342B5">
            <w:pPr>
              <w:jc w:val="both"/>
              <w:rPr>
                <w:rFonts w:ascii="Times New Roman" w:eastAsia="Times New Roman" w:hAnsi="Times New Roman" w:cs="Times New Roman"/>
                <w:color w:val="444444"/>
                <w:sz w:val="24"/>
                <w:szCs w:val="24"/>
                <w:lang w:eastAsia="ru-RU"/>
              </w:rPr>
            </w:pPr>
            <w:r w:rsidRPr="000B4F14">
              <w:rPr>
                <w:rFonts w:ascii="Times New Roman" w:eastAsia="Times New Roman" w:hAnsi="Times New Roman" w:cs="Times New Roman"/>
                <w:color w:val="444444"/>
                <w:sz w:val="24"/>
                <w:szCs w:val="24"/>
                <w:lang w:eastAsia="ru-RU"/>
              </w:rPr>
              <w:t>Ф. И. О.</w:t>
            </w:r>
          </w:p>
        </w:tc>
        <w:tc>
          <w:tcPr>
            <w:tcW w:w="5919" w:type="dxa"/>
          </w:tcPr>
          <w:p w:rsidR="000342B5" w:rsidRPr="000B4F14" w:rsidRDefault="000342B5" w:rsidP="000342B5">
            <w:pPr>
              <w:jc w:val="both"/>
              <w:rPr>
                <w:rFonts w:ascii="Times New Roman" w:eastAsia="Times New Roman" w:hAnsi="Times New Roman" w:cs="Times New Roman"/>
                <w:color w:val="444444"/>
                <w:sz w:val="24"/>
                <w:szCs w:val="24"/>
                <w:lang w:eastAsia="ru-RU"/>
              </w:rPr>
            </w:pPr>
            <w:r w:rsidRPr="000B4F14">
              <w:rPr>
                <w:rFonts w:ascii="Times New Roman" w:eastAsia="Times New Roman" w:hAnsi="Times New Roman" w:cs="Times New Roman"/>
                <w:color w:val="444444"/>
                <w:sz w:val="24"/>
                <w:szCs w:val="24"/>
                <w:lang w:eastAsia="ru-RU"/>
              </w:rPr>
              <w:t>свидетельства о публикации</w:t>
            </w:r>
          </w:p>
        </w:tc>
      </w:tr>
      <w:tr w:rsidR="000342B5" w:rsidRPr="000B4F14" w:rsidTr="000342B5">
        <w:tc>
          <w:tcPr>
            <w:tcW w:w="959" w:type="dxa"/>
          </w:tcPr>
          <w:p w:rsidR="000342B5" w:rsidRPr="000B4F14" w:rsidRDefault="000342B5" w:rsidP="000342B5">
            <w:pPr>
              <w:jc w:val="both"/>
              <w:rPr>
                <w:rFonts w:ascii="Times New Roman" w:eastAsia="Times New Roman" w:hAnsi="Times New Roman" w:cs="Times New Roman"/>
                <w:color w:val="444444"/>
                <w:sz w:val="24"/>
                <w:szCs w:val="24"/>
                <w:lang w:eastAsia="ru-RU"/>
              </w:rPr>
            </w:pPr>
            <w:r w:rsidRPr="000B4F14">
              <w:rPr>
                <w:rFonts w:ascii="Times New Roman" w:eastAsia="Times New Roman" w:hAnsi="Times New Roman" w:cs="Times New Roman"/>
                <w:color w:val="444444"/>
                <w:sz w:val="24"/>
                <w:szCs w:val="24"/>
                <w:lang w:eastAsia="ru-RU"/>
              </w:rPr>
              <w:t>1</w:t>
            </w:r>
          </w:p>
        </w:tc>
        <w:tc>
          <w:tcPr>
            <w:tcW w:w="2693" w:type="dxa"/>
          </w:tcPr>
          <w:p w:rsidR="000342B5" w:rsidRPr="000B4F14" w:rsidRDefault="000342B5" w:rsidP="000342B5">
            <w:pPr>
              <w:jc w:val="both"/>
              <w:rPr>
                <w:rFonts w:ascii="Times New Roman" w:eastAsia="Times New Roman" w:hAnsi="Times New Roman" w:cs="Times New Roman"/>
                <w:color w:val="444444"/>
                <w:sz w:val="24"/>
                <w:szCs w:val="24"/>
                <w:lang w:eastAsia="ru-RU"/>
              </w:rPr>
            </w:pPr>
            <w:r w:rsidRPr="000B4F14">
              <w:rPr>
                <w:rFonts w:ascii="Times New Roman" w:eastAsia="Times New Roman" w:hAnsi="Times New Roman" w:cs="Times New Roman"/>
                <w:color w:val="444444"/>
                <w:sz w:val="24"/>
                <w:szCs w:val="24"/>
                <w:lang w:eastAsia="ru-RU"/>
              </w:rPr>
              <w:t>Суровцева Ю. Н.</w:t>
            </w:r>
          </w:p>
        </w:tc>
        <w:tc>
          <w:tcPr>
            <w:tcW w:w="5919" w:type="dxa"/>
          </w:tcPr>
          <w:p w:rsidR="000342B5" w:rsidRPr="000B4F14" w:rsidRDefault="009F286C" w:rsidP="000342B5">
            <w:pPr>
              <w:jc w:val="both"/>
              <w:rPr>
                <w:rFonts w:ascii="Times New Roman" w:eastAsia="Times New Roman" w:hAnsi="Times New Roman" w:cs="Times New Roman"/>
                <w:color w:val="444444"/>
                <w:sz w:val="24"/>
                <w:szCs w:val="24"/>
                <w:lang w:eastAsia="ru-RU"/>
              </w:rPr>
            </w:pPr>
            <w:hyperlink r:id="rId10" w:history="1">
              <w:r w:rsidR="000342B5" w:rsidRPr="000B4F14">
                <w:rPr>
                  <w:rStyle w:val="ab"/>
                  <w:rFonts w:ascii="Times New Roman" w:eastAsia="Times New Roman" w:hAnsi="Times New Roman" w:cs="Times New Roman"/>
                  <w:sz w:val="24"/>
                  <w:szCs w:val="24"/>
                  <w:lang w:val="en-US" w:eastAsia="ru-RU"/>
                </w:rPr>
                <w:t>http</w:t>
              </w:r>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vospitateljam</w:t>
              </w:r>
              <w:proofErr w:type="spellEnd"/>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ru</w:t>
              </w:r>
              <w:proofErr w:type="spellEnd"/>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podgotovka</w:t>
              </w:r>
              <w:proofErr w:type="spellEnd"/>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vmeste</w:t>
              </w:r>
              <w:proofErr w:type="spellEnd"/>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veselo</w:t>
              </w:r>
              <w:proofErr w:type="spellEnd"/>
              <w:r w:rsidR="000342B5" w:rsidRPr="000B4F14">
                <w:rPr>
                  <w:rStyle w:val="ab"/>
                  <w:rFonts w:ascii="Times New Roman" w:eastAsia="Times New Roman" w:hAnsi="Times New Roman" w:cs="Times New Roman"/>
                  <w:sz w:val="24"/>
                  <w:szCs w:val="24"/>
                  <w:lang w:eastAsia="ru-RU"/>
                </w:rPr>
                <w:t>\</w:t>
              </w:r>
            </w:hyperlink>
          </w:p>
          <w:p w:rsidR="000342B5" w:rsidRPr="000B4F14" w:rsidRDefault="009F286C" w:rsidP="000342B5">
            <w:pPr>
              <w:jc w:val="both"/>
              <w:rPr>
                <w:rFonts w:ascii="Times New Roman" w:eastAsia="Times New Roman" w:hAnsi="Times New Roman" w:cs="Times New Roman"/>
                <w:color w:val="444444"/>
                <w:sz w:val="24"/>
                <w:szCs w:val="24"/>
                <w:lang w:eastAsia="ru-RU"/>
              </w:rPr>
            </w:pPr>
            <w:hyperlink r:id="rId11" w:history="1">
              <w:r w:rsidR="000342B5" w:rsidRPr="000B4F14">
                <w:rPr>
                  <w:rStyle w:val="ab"/>
                  <w:rFonts w:ascii="Times New Roman" w:eastAsia="Times New Roman" w:hAnsi="Times New Roman" w:cs="Times New Roman"/>
                  <w:sz w:val="24"/>
                  <w:szCs w:val="24"/>
                  <w:lang w:val="en-US" w:eastAsia="ru-RU"/>
                </w:rPr>
                <w:t>http</w:t>
              </w:r>
              <w:r w:rsidR="000342B5" w:rsidRPr="000B4F14">
                <w:rPr>
                  <w:rStyle w:val="ab"/>
                  <w:rFonts w:ascii="Times New Roman" w:eastAsia="Times New Roman" w:hAnsi="Times New Roman" w:cs="Times New Roman"/>
                  <w:sz w:val="24"/>
                  <w:szCs w:val="24"/>
                  <w:lang w:eastAsia="ru-RU"/>
                </w:rPr>
                <w:t>://</w:t>
              </w:r>
              <w:r w:rsidR="000342B5" w:rsidRPr="000B4F14">
                <w:rPr>
                  <w:rStyle w:val="ab"/>
                  <w:rFonts w:ascii="Times New Roman" w:eastAsia="Times New Roman" w:hAnsi="Times New Roman" w:cs="Times New Roman"/>
                  <w:sz w:val="24"/>
                  <w:szCs w:val="24"/>
                  <w:lang w:val="en-US" w:eastAsia="ru-RU"/>
                </w:rPr>
                <w:t>www</w:t>
              </w:r>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maam</w:t>
              </w:r>
              <w:proofErr w:type="spellEnd"/>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ru</w:t>
              </w:r>
              <w:proofErr w:type="spellEnd"/>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detskijsad</w:t>
              </w:r>
              <w:proofErr w:type="spellEnd"/>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razvlechenie</w:t>
              </w:r>
              <w:proofErr w:type="spellEnd"/>
              <w:r w:rsidR="000342B5" w:rsidRPr="000B4F14">
                <w:rPr>
                  <w:rStyle w:val="ab"/>
                  <w:rFonts w:ascii="Times New Roman" w:eastAsia="Times New Roman" w:hAnsi="Times New Roman" w:cs="Times New Roman"/>
                  <w:sz w:val="24"/>
                  <w:szCs w:val="24"/>
                  <w:lang w:eastAsia="ru-RU"/>
                </w:rPr>
                <w:t>-</w:t>
              </w:r>
              <w:r w:rsidR="000342B5" w:rsidRPr="000B4F14">
                <w:rPr>
                  <w:rStyle w:val="ab"/>
                  <w:rFonts w:ascii="Times New Roman" w:eastAsia="Times New Roman" w:hAnsi="Times New Roman" w:cs="Times New Roman"/>
                  <w:sz w:val="24"/>
                  <w:szCs w:val="24"/>
                  <w:lang w:val="en-US" w:eastAsia="ru-RU"/>
                </w:rPr>
                <w:t>v</w:t>
              </w:r>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podgotovitelnoi</w:t>
              </w:r>
              <w:proofErr w:type="spellEnd"/>
              <w:r w:rsidR="000342B5" w:rsidRPr="000B4F14">
                <w:rPr>
                  <w:rStyle w:val="ab"/>
                  <w:rFonts w:ascii="Times New Roman" w:eastAsia="Times New Roman" w:hAnsi="Times New Roman" w:cs="Times New Roman"/>
                  <w:sz w:val="24"/>
                  <w:szCs w:val="24"/>
                  <w:lang w:eastAsia="ru-RU"/>
                </w:rPr>
                <w:t>-</w:t>
              </w:r>
              <w:r w:rsidR="000342B5" w:rsidRPr="000B4F14">
                <w:rPr>
                  <w:rStyle w:val="ab"/>
                  <w:rFonts w:ascii="Times New Roman" w:eastAsia="Times New Roman" w:hAnsi="Times New Roman" w:cs="Times New Roman"/>
                  <w:sz w:val="24"/>
                  <w:szCs w:val="24"/>
                  <w:lang w:val="en-US" w:eastAsia="ru-RU"/>
                </w:rPr>
                <w:t>l</w:t>
              </w:r>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grupe</w:t>
              </w:r>
              <w:proofErr w:type="spellEnd"/>
              <w:r w:rsidR="000342B5" w:rsidRPr="000B4F14">
                <w:rPr>
                  <w:rStyle w:val="ab"/>
                  <w:rFonts w:ascii="Times New Roman" w:eastAsia="Times New Roman" w:hAnsi="Times New Roman" w:cs="Times New Roman"/>
                  <w:sz w:val="24"/>
                  <w:szCs w:val="24"/>
                  <w:lang w:eastAsia="ru-RU"/>
                </w:rPr>
                <w:t>-</w:t>
              </w:r>
              <w:r w:rsidR="000342B5" w:rsidRPr="000B4F14">
                <w:rPr>
                  <w:rStyle w:val="ab"/>
                  <w:rFonts w:ascii="Times New Roman" w:eastAsia="Times New Roman" w:hAnsi="Times New Roman" w:cs="Times New Roman"/>
                  <w:sz w:val="24"/>
                  <w:szCs w:val="24"/>
                  <w:lang w:val="en-US" w:eastAsia="ru-RU"/>
                </w:rPr>
                <w:t>v</w:t>
              </w:r>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strane</w:t>
              </w:r>
              <w:proofErr w:type="spellEnd"/>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dorozhnyh</w:t>
              </w:r>
              <w:proofErr w:type="spellEnd"/>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pravil</w:t>
              </w:r>
              <w:proofErr w:type="spellEnd"/>
              <w:r w:rsidR="000342B5" w:rsidRPr="000B4F14">
                <w:rPr>
                  <w:rStyle w:val="ab"/>
                  <w:rFonts w:ascii="Times New Roman" w:eastAsia="Times New Roman" w:hAnsi="Times New Roman" w:cs="Times New Roman"/>
                  <w:sz w:val="24"/>
                  <w:szCs w:val="24"/>
                  <w:lang w:eastAsia="ru-RU"/>
                </w:rPr>
                <w:t>.</w:t>
              </w:r>
              <w:r w:rsidR="000342B5" w:rsidRPr="000B4F14">
                <w:rPr>
                  <w:rStyle w:val="ab"/>
                  <w:rFonts w:ascii="Times New Roman" w:eastAsia="Times New Roman" w:hAnsi="Times New Roman" w:cs="Times New Roman"/>
                  <w:sz w:val="24"/>
                  <w:szCs w:val="24"/>
                  <w:lang w:val="en-US" w:eastAsia="ru-RU"/>
                </w:rPr>
                <w:t>html</w:t>
              </w:r>
            </w:hyperlink>
          </w:p>
        </w:tc>
      </w:tr>
      <w:tr w:rsidR="000342B5" w:rsidRPr="000B4F14" w:rsidTr="000342B5">
        <w:tc>
          <w:tcPr>
            <w:tcW w:w="959" w:type="dxa"/>
          </w:tcPr>
          <w:p w:rsidR="000342B5" w:rsidRPr="000B4F14" w:rsidRDefault="000342B5" w:rsidP="000342B5">
            <w:pPr>
              <w:jc w:val="both"/>
              <w:rPr>
                <w:rFonts w:ascii="Times New Roman" w:eastAsia="Times New Roman" w:hAnsi="Times New Roman" w:cs="Times New Roman"/>
                <w:color w:val="444444"/>
                <w:sz w:val="24"/>
                <w:szCs w:val="24"/>
                <w:lang w:eastAsia="ru-RU"/>
              </w:rPr>
            </w:pPr>
            <w:r w:rsidRPr="000B4F14">
              <w:rPr>
                <w:rFonts w:ascii="Times New Roman" w:eastAsia="Times New Roman" w:hAnsi="Times New Roman" w:cs="Times New Roman"/>
                <w:color w:val="444444"/>
                <w:sz w:val="24"/>
                <w:szCs w:val="24"/>
                <w:lang w:eastAsia="ru-RU"/>
              </w:rPr>
              <w:t>2</w:t>
            </w:r>
          </w:p>
        </w:tc>
        <w:tc>
          <w:tcPr>
            <w:tcW w:w="2693" w:type="dxa"/>
          </w:tcPr>
          <w:p w:rsidR="000342B5" w:rsidRPr="000B4F14" w:rsidRDefault="000342B5" w:rsidP="000342B5">
            <w:pPr>
              <w:jc w:val="both"/>
              <w:rPr>
                <w:rFonts w:ascii="Times New Roman" w:eastAsia="Times New Roman" w:hAnsi="Times New Roman" w:cs="Times New Roman"/>
                <w:color w:val="444444"/>
                <w:sz w:val="24"/>
                <w:szCs w:val="24"/>
                <w:lang w:eastAsia="ru-RU"/>
              </w:rPr>
            </w:pPr>
            <w:proofErr w:type="spellStart"/>
            <w:r w:rsidRPr="000B4F14">
              <w:rPr>
                <w:rFonts w:ascii="Times New Roman" w:eastAsia="Times New Roman" w:hAnsi="Times New Roman" w:cs="Times New Roman"/>
                <w:color w:val="444444"/>
                <w:sz w:val="24"/>
                <w:szCs w:val="24"/>
                <w:lang w:eastAsia="ru-RU"/>
              </w:rPr>
              <w:t>Бараова</w:t>
            </w:r>
            <w:proofErr w:type="spellEnd"/>
            <w:r w:rsidRPr="000B4F14">
              <w:rPr>
                <w:rFonts w:ascii="Times New Roman" w:eastAsia="Times New Roman" w:hAnsi="Times New Roman" w:cs="Times New Roman"/>
                <w:color w:val="444444"/>
                <w:sz w:val="24"/>
                <w:szCs w:val="24"/>
                <w:lang w:eastAsia="ru-RU"/>
              </w:rPr>
              <w:t xml:space="preserve"> Р. М.</w:t>
            </w:r>
          </w:p>
        </w:tc>
        <w:tc>
          <w:tcPr>
            <w:tcW w:w="5919" w:type="dxa"/>
          </w:tcPr>
          <w:p w:rsidR="000342B5" w:rsidRPr="000B4F14" w:rsidRDefault="009F286C" w:rsidP="000342B5">
            <w:pPr>
              <w:jc w:val="both"/>
              <w:rPr>
                <w:rFonts w:ascii="Times New Roman" w:eastAsia="Times New Roman" w:hAnsi="Times New Roman" w:cs="Times New Roman"/>
                <w:color w:val="444444"/>
                <w:sz w:val="24"/>
                <w:szCs w:val="24"/>
                <w:lang w:eastAsia="ru-RU"/>
              </w:rPr>
            </w:pPr>
            <w:hyperlink r:id="rId12" w:history="1">
              <w:r w:rsidR="000342B5" w:rsidRPr="000B4F14">
                <w:rPr>
                  <w:rStyle w:val="ab"/>
                  <w:rFonts w:ascii="Times New Roman" w:eastAsia="Times New Roman" w:hAnsi="Times New Roman" w:cs="Times New Roman"/>
                  <w:sz w:val="24"/>
                  <w:szCs w:val="24"/>
                  <w:lang w:val="en-US" w:eastAsia="ru-RU"/>
                </w:rPr>
                <w:t>http</w:t>
              </w:r>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vospitateljam</w:t>
              </w:r>
              <w:proofErr w:type="spellEnd"/>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ru</w:t>
              </w:r>
              <w:proofErr w:type="spellEnd"/>
              <w:r w:rsidR="000342B5" w:rsidRPr="000B4F14">
                <w:rPr>
                  <w:rStyle w:val="ab"/>
                  <w:rFonts w:ascii="Times New Roman" w:eastAsia="Times New Roman" w:hAnsi="Times New Roman" w:cs="Times New Roman"/>
                  <w:sz w:val="24"/>
                  <w:szCs w:val="24"/>
                  <w:lang w:eastAsia="ru-RU"/>
                </w:rPr>
                <w:t>\</w:t>
              </w:r>
              <w:r w:rsidR="000342B5" w:rsidRPr="000B4F14">
                <w:rPr>
                  <w:rStyle w:val="ab"/>
                  <w:rFonts w:ascii="Times New Roman" w:eastAsia="Times New Roman" w:hAnsi="Times New Roman" w:cs="Times New Roman"/>
                  <w:sz w:val="24"/>
                  <w:szCs w:val="24"/>
                  <w:lang w:val="en-US" w:eastAsia="ru-RU"/>
                </w:rPr>
                <w:t>master</w:t>
              </w:r>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klass</w:t>
              </w:r>
              <w:proofErr w:type="spellEnd"/>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po</w:t>
              </w:r>
              <w:proofErr w:type="spellEnd"/>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izgotovleniyu</w:t>
              </w:r>
              <w:proofErr w:type="spellEnd"/>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cvetov</w:t>
              </w:r>
              <w:proofErr w:type="spellEnd"/>
              <w:r w:rsidR="000342B5" w:rsidRPr="000B4F14">
                <w:rPr>
                  <w:rStyle w:val="ab"/>
                  <w:rFonts w:ascii="Times New Roman" w:eastAsia="Times New Roman" w:hAnsi="Times New Roman" w:cs="Times New Roman"/>
                  <w:sz w:val="24"/>
                  <w:szCs w:val="24"/>
                  <w:lang w:eastAsia="ru-RU"/>
                </w:rPr>
                <w:t>-</w:t>
              </w:r>
              <w:r w:rsidR="000342B5" w:rsidRPr="000B4F14">
                <w:rPr>
                  <w:rStyle w:val="ab"/>
                  <w:rFonts w:ascii="Times New Roman" w:eastAsia="Times New Roman" w:hAnsi="Times New Roman" w:cs="Times New Roman"/>
                  <w:sz w:val="24"/>
                  <w:szCs w:val="24"/>
                  <w:lang w:val="en-US" w:eastAsia="ru-RU"/>
                </w:rPr>
                <w:t>v</w:t>
              </w:r>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texnike</w:t>
              </w:r>
              <w:proofErr w:type="spellEnd"/>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kvilling</w:t>
              </w:r>
              <w:proofErr w:type="spellEnd"/>
            </w:hyperlink>
          </w:p>
          <w:p w:rsidR="000342B5" w:rsidRPr="000B4F14" w:rsidRDefault="009F286C" w:rsidP="000342B5">
            <w:pPr>
              <w:jc w:val="both"/>
              <w:rPr>
                <w:rFonts w:ascii="Times New Roman" w:eastAsia="Times New Roman" w:hAnsi="Times New Roman" w:cs="Times New Roman"/>
                <w:color w:val="444444"/>
                <w:sz w:val="24"/>
                <w:szCs w:val="24"/>
                <w:lang w:eastAsia="ru-RU"/>
              </w:rPr>
            </w:pPr>
            <w:hyperlink r:id="rId13" w:history="1">
              <w:r w:rsidR="000342B5" w:rsidRPr="000B4F14">
                <w:rPr>
                  <w:rStyle w:val="ab"/>
                  <w:rFonts w:ascii="Times New Roman" w:eastAsia="Times New Roman" w:hAnsi="Times New Roman" w:cs="Times New Roman"/>
                  <w:sz w:val="24"/>
                  <w:szCs w:val="24"/>
                  <w:lang w:eastAsia="ru-RU"/>
                </w:rPr>
                <w:t>http://</w:t>
              </w:r>
              <w:proofErr w:type="spellStart"/>
              <w:r w:rsidR="000342B5" w:rsidRPr="000B4F14">
                <w:rPr>
                  <w:rStyle w:val="ab"/>
                  <w:rFonts w:ascii="Times New Roman" w:eastAsia="Times New Roman" w:hAnsi="Times New Roman" w:cs="Times New Roman"/>
                  <w:sz w:val="24"/>
                  <w:szCs w:val="24"/>
                  <w:lang w:val="en-US" w:eastAsia="ru-RU"/>
                </w:rPr>
                <w:t>doshkolnik</w:t>
              </w:r>
              <w:proofErr w:type="spellEnd"/>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ru</w:t>
              </w:r>
              <w:proofErr w:type="spellEnd"/>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logopediya</w:t>
              </w:r>
              <w:proofErr w:type="spellEnd"/>
              <w:r w:rsidR="000342B5" w:rsidRPr="000B4F14">
                <w:rPr>
                  <w:rStyle w:val="ab"/>
                  <w:rFonts w:ascii="Times New Roman" w:eastAsia="Times New Roman" w:hAnsi="Times New Roman" w:cs="Times New Roman"/>
                  <w:sz w:val="24"/>
                  <w:szCs w:val="24"/>
                  <w:lang w:eastAsia="ru-RU"/>
                </w:rPr>
                <w:t>\810.</w:t>
              </w:r>
              <w:r w:rsidR="000342B5" w:rsidRPr="000B4F14">
                <w:rPr>
                  <w:rStyle w:val="ab"/>
                  <w:rFonts w:ascii="Times New Roman" w:eastAsia="Times New Roman" w:hAnsi="Times New Roman" w:cs="Times New Roman"/>
                  <w:sz w:val="24"/>
                  <w:szCs w:val="24"/>
                  <w:lang w:val="en-US" w:eastAsia="ru-RU"/>
                </w:rPr>
                <w:t>html</w:t>
              </w:r>
            </w:hyperlink>
          </w:p>
          <w:p w:rsidR="000342B5" w:rsidRPr="000B4F14" w:rsidRDefault="009F286C" w:rsidP="000342B5">
            <w:pPr>
              <w:jc w:val="both"/>
              <w:rPr>
                <w:rFonts w:ascii="Times New Roman" w:eastAsia="Times New Roman" w:hAnsi="Times New Roman" w:cs="Times New Roman"/>
                <w:color w:val="444444"/>
                <w:sz w:val="24"/>
                <w:szCs w:val="24"/>
                <w:lang w:eastAsia="ru-RU"/>
              </w:rPr>
            </w:pPr>
            <w:hyperlink r:id="rId14" w:history="1">
              <w:r w:rsidR="000342B5" w:rsidRPr="000B4F14">
                <w:rPr>
                  <w:rStyle w:val="ab"/>
                  <w:rFonts w:ascii="Times New Roman" w:eastAsia="Times New Roman" w:hAnsi="Times New Roman" w:cs="Times New Roman"/>
                  <w:sz w:val="24"/>
                  <w:szCs w:val="24"/>
                  <w:lang w:val="en-US" w:eastAsia="ru-RU"/>
                </w:rPr>
                <w:t>www</w:t>
              </w:r>
              <w:r w:rsidR="000342B5" w:rsidRPr="000B4F14">
                <w:rPr>
                  <w:rStyle w:val="ab"/>
                  <w:rFonts w:ascii="Times New Roman" w:eastAsia="Times New Roman" w:hAnsi="Times New Roman" w:cs="Times New Roman"/>
                  <w:sz w:val="24"/>
                  <w:szCs w:val="24"/>
                  <w:lang w:eastAsia="ru-RU"/>
                </w:rPr>
                <w:t>.</w:t>
              </w:r>
              <w:r w:rsidR="000342B5" w:rsidRPr="000B4F14">
                <w:rPr>
                  <w:rStyle w:val="ab"/>
                  <w:rFonts w:ascii="Times New Roman" w:eastAsia="Times New Roman" w:hAnsi="Times New Roman" w:cs="Times New Roman"/>
                  <w:sz w:val="24"/>
                  <w:szCs w:val="24"/>
                  <w:lang w:val="en-US" w:eastAsia="ru-RU"/>
                </w:rPr>
                <w:t>art</w:t>
              </w:r>
              <w:r w:rsidR="000342B5" w:rsidRPr="000B4F14">
                <w:rPr>
                  <w:rStyle w:val="ab"/>
                  <w:rFonts w:ascii="Times New Roman" w:eastAsia="Times New Roman" w:hAnsi="Times New Roman" w:cs="Times New Roman"/>
                  <w:sz w:val="24"/>
                  <w:szCs w:val="24"/>
                  <w:lang w:eastAsia="ru-RU"/>
                </w:rPr>
                <w:t>-</w:t>
              </w:r>
              <w:proofErr w:type="spellStart"/>
              <w:r w:rsidR="000342B5" w:rsidRPr="000B4F14">
                <w:rPr>
                  <w:rStyle w:val="ab"/>
                  <w:rFonts w:ascii="Times New Roman" w:eastAsia="Times New Roman" w:hAnsi="Times New Roman" w:cs="Times New Roman"/>
                  <w:sz w:val="24"/>
                  <w:szCs w:val="24"/>
                  <w:lang w:val="en-US" w:eastAsia="ru-RU"/>
                </w:rPr>
                <w:t>talant</w:t>
              </w:r>
              <w:proofErr w:type="spellEnd"/>
              <w:r w:rsidR="000342B5" w:rsidRPr="000B4F14">
                <w:rPr>
                  <w:rStyle w:val="ab"/>
                  <w:rFonts w:ascii="Times New Roman" w:eastAsia="Times New Roman" w:hAnsi="Times New Roman" w:cs="Times New Roman"/>
                  <w:sz w:val="24"/>
                  <w:szCs w:val="24"/>
                  <w:lang w:eastAsia="ru-RU"/>
                </w:rPr>
                <w:t>.</w:t>
              </w:r>
              <w:r w:rsidR="000342B5" w:rsidRPr="000B4F14">
                <w:rPr>
                  <w:rStyle w:val="ab"/>
                  <w:rFonts w:ascii="Times New Roman" w:eastAsia="Times New Roman" w:hAnsi="Times New Roman" w:cs="Times New Roman"/>
                  <w:sz w:val="24"/>
                  <w:szCs w:val="24"/>
                  <w:lang w:val="en-US" w:eastAsia="ru-RU"/>
                </w:rPr>
                <w:t>org</w:t>
              </w:r>
            </w:hyperlink>
          </w:p>
        </w:tc>
      </w:tr>
      <w:tr w:rsidR="000342B5" w:rsidRPr="00BC690D" w:rsidTr="000342B5">
        <w:tc>
          <w:tcPr>
            <w:tcW w:w="959" w:type="dxa"/>
          </w:tcPr>
          <w:p w:rsidR="000342B5" w:rsidRPr="000B4F14" w:rsidRDefault="000342B5" w:rsidP="000342B5">
            <w:pPr>
              <w:jc w:val="both"/>
              <w:rPr>
                <w:rFonts w:ascii="Times New Roman" w:eastAsia="Times New Roman" w:hAnsi="Times New Roman" w:cs="Times New Roman"/>
                <w:color w:val="444444"/>
                <w:sz w:val="24"/>
                <w:szCs w:val="24"/>
                <w:lang w:eastAsia="ru-RU"/>
              </w:rPr>
            </w:pPr>
            <w:r w:rsidRPr="000B4F14">
              <w:rPr>
                <w:rFonts w:ascii="Times New Roman" w:eastAsia="Times New Roman" w:hAnsi="Times New Roman" w:cs="Times New Roman"/>
                <w:color w:val="444444"/>
                <w:sz w:val="24"/>
                <w:szCs w:val="24"/>
                <w:lang w:eastAsia="ru-RU"/>
              </w:rPr>
              <w:t>3</w:t>
            </w:r>
          </w:p>
        </w:tc>
        <w:tc>
          <w:tcPr>
            <w:tcW w:w="2693" w:type="dxa"/>
          </w:tcPr>
          <w:p w:rsidR="000342B5" w:rsidRPr="000B4F14" w:rsidRDefault="000342B5" w:rsidP="000342B5">
            <w:pPr>
              <w:jc w:val="both"/>
              <w:rPr>
                <w:rFonts w:ascii="Times New Roman" w:eastAsia="Times New Roman" w:hAnsi="Times New Roman" w:cs="Times New Roman"/>
                <w:color w:val="444444"/>
                <w:sz w:val="24"/>
                <w:szCs w:val="24"/>
                <w:lang w:eastAsia="ru-RU"/>
              </w:rPr>
            </w:pPr>
            <w:proofErr w:type="spellStart"/>
            <w:r w:rsidRPr="000B4F14">
              <w:rPr>
                <w:rFonts w:ascii="Times New Roman" w:eastAsia="Times New Roman" w:hAnsi="Times New Roman" w:cs="Times New Roman"/>
                <w:color w:val="444444"/>
                <w:sz w:val="24"/>
                <w:szCs w:val="24"/>
                <w:lang w:eastAsia="ru-RU"/>
              </w:rPr>
              <w:t>Алилова</w:t>
            </w:r>
            <w:proofErr w:type="spellEnd"/>
            <w:r w:rsidRPr="000B4F14">
              <w:rPr>
                <w:rFonts w:ascii="Times New Roman" w:eastAsia="Times New Roman" w:hAnsi="Times New Roman" w:cs="Times New Roman"/>
                <w:color w:val="444444"/>
                <w:sz w:val="24"/>
                <w:szCs w:val="24"/>
                <w:lang w:eastAsia="ru-RU"/>
              </w:rPr>
              <w:t xml:space="preserve"> А. М.</w:t>
            </w:r>
          </w:p>
        </w:tc>
        <w:tc>
          <w:tcPr>
            <w:tcW w:w="5919" w:type="dxa"/>
          </w:tcPr>
          <w:p w:rsidR="000342B5" w:rsidRPr="000B4F14" w:rsidRDefault="009F286C" w:rsidP="000342B5">
            <w:pPr>
              <w:jc w:val="both"/>
              <w:rPr>
                <w:rFonts w:ascii="Times New Roman" w:eastAsia="Times New Roman" w:hAnsi="Times New Roman" w:cs="Times New Roman"/>
                <w:color w:val="444444"/>
                <w:sz w:val="24"/>
                <w:szCs w:val="24"/>
                <w:lang w:val="en-US" w:eastAsia="ru-RU"/>
              </w:rPr>
            </w:pPr>
            <w:hyperlink r:id="rId15" w:history="1">
              <w:r w:rsidR="000342B5" w:rsidRPr="000B4F14">
                <w:rPr>
                  <w:rStyle w:val="ab"/>
                  <w:rFonts w:ascii="Times New Roman" w:eastAsia="Times New Roman" w:hAnsi="Times New Roman" w:cs="Times New Roman"/>
                  <w:sz w:val="24"/>
                  <w:szCs w:val="24"/>
                  <w:lang w:val="en-US" w:eastAsia="ru-RU"/>
                </w:rPr>
                <w:t>http://www.maam.ru\detskijsad-igra-shto-gde-kogda- 457959.html</w:t>
              </w:r>
            </w:hyperlink>
          </w:p>
          <w:p w:rsidR="000342B5" w:rsidRPr="000B4F14" w:rsidRDefault="009F286C" w:rsidP="000342B5">
            <w:pPr>
              <w:jc w:val="both"/>
              <w:rPr>
                <w:rFonts w:ascii="Times New Roman" w:eastAsia="Times New Roman" w:hAnsi="Times New Roman" w:cs="Times New Roman"/>
                <w:color w:val="444444"/>
                <w:sz w:val="24"/>
                <w:szCs w:val="24"/>
                <w:lang w:val="en-US" w:eastAsia="ru-RU"/>
              </w:rPr>
            </w:pPr>
            <w:hyperlink r:id="rId16" w:history="1">
              <w:r w:rsidR="000342B5" w:rsidRPr="000B4F14">
                <w:rPr>
                  <w:rStyle w:val="ab"/>
                  <w:rFonts w:ascii="Times New Roman" w:eastAsia="Times New Roman" w:hAnsi="Times New Roman" w:cs="Times New Roman"/>
                  <w:sz w:val="24"/>
                  <w:szCs w:val="24"/>
                  <w:lang w:val="en-US" w:eastAsia="ru-RU"/>
                </w:rPr>
                <w:t>http://www.maam.ru\detskijsad\otkrytoe-zanjatie-v-starshei-grupe-kto-kak-vidit-s-yeksperimentalnoi-dejatelnostyu.html</w:t>
              </w:r>
            </w:hyperlink>
          </w:p>
        </w:tc>
      </w:tr>
      <w:tr w:rsidR="000342B5" w:rsidRPr="000B4F14" w:rsidTr="000342B5">
        <w:tc>
          <w:tcPr>
            <w:tcW w:w="959" w:type="dxa"/>
          </w:tcPr>
          <w:p w:rsidR="000342B5" w:rsidRPr="000B4F14" w:rsidRDefault="000342B5" w:rsidP="000342B5">
            <w:pPr>
              <w:jc w:val="both"/>
              <w:rPr>
                <w:rFonts w:ascii="Times New Roman" w:eastAsia="Times New Roman" w:hAnsi="Times New Roman" w:cs="Times New Roman"/>
                <w:color w:val="444444"/>
                <w:sz w:val="24"/>
                <w:szCs w:val="24"/>
                <w:lang w:eastAsia="ru-RU"/>
              </w:rPr>
            </w:pPr>
            <w:r w:rsidRPr="000B4F14">
              <w:rPr>
                <w:rFonts w:ascii="Times New Roman" w:eastAsia="Times New Roman" w:hAnsi="Times New Roman" w:cs="Times New Roman"/>
                <w:color w:val="444444"/>
                <w:sz w:val="24"/>
                <w:szCs w:val="24"/>
                <w:lang w:eastAsia="ru-RU"/>
              </w:rPr>
              <w:t>4</w:t>
            </w:r>
          </w:p>
        </w:tc>
        <w:tc>
          <w:tcPr>
            <w:tcW w:w="2693" w:type="dxa"/>
          </w:tcPr>
          <w:p w:rsidR="000342B5" w:rsidRPr="000B4F14" w:rsidRDefault="000342B5" w:rsidP="000342B5">
            <w:pPr>
              <w:jc w:val="both"/>
              <w:rPr>
                <w:rFonts w:ascii="Times New Roman" w:eastAsia="Times New Roman" w:hAnsi="Times New Roman" w:cs="Times New Roman"/>
                <w:color w:val="444444"/>
                <w:sz w:val="24"/>
                <w:szCs w:val="24"/>
                <w:lang w:eastAsia="ru-RU"/>
              </w:rPr>
            </w:pPr>
            <w:proofErr w:type="spellStart"/>
            <w:r w:rsidRPr="000B4F14">
              <w:rPr>
                <w:rFonts w:ascii="Times New Roman" w:eastAsia="Times New Roman" w:hAnsi="Times New Roman" w:cs="Times New Roman"/>
                <w:color w:val="444444"/>
                <w:sz w:val="24"/>
                <w:szCs w:val="24"/>
                <w:lang w:eastAsia="ru-RU"/>
              </w:rPr>
              <w:t>Халеева</w:t>
            </w:r>
            <w:proofErr w:type="spellEnd"/>
            <w:r w:rsidRPr="000B4F14">
              <w:rPr>
                <w:rFonts w:ascii="Times New Roman" w:eastAsia="Times New Roman" w:hAnsi="Times New Roman" w:cs="Times New Roman"/>
                <w:color w:val="444444"/>
                <w:sz w:val="24"/>
                <w:szCs w:val="24"/>
                <w:lang w:eastAsia="ru-RU"/>
              </w:rPr>
              <w:t xml:space="preserve"> Г. В.</w:t>
            </w:r>
          </w:p>
        </w:tc>
        <w:tc>
          <w:tcPr>
            <w:tcW w:w="5919" w:type="dxa"/>
          </w:tcPr>
          <w:p w:rsidR="000342B5" w:rsidRPr="000B4F14" w:rsidRDefault="009F286C" w:rsidP="000342B5">
            <w:pPr>
              <w:jc w:val="both"/>
              <w:rPr>
                <w:rFonts w:ascii="Times New Roman" w:eastAsia="Times New Roman" w:hAnsi="Times New Roman" w:cs="Times New Roman"/>
                <w:color w:val="444444"/>
                <w:sz w:val="24"/>
                <w:szCs w:val="24"/>
                <w:lang w:val="en-US" w:eastAsia="ru-RU"/>
              </w:rPr>
            </w:pPr>
            <w:hyperlink r:id="rId17" w:history="1">
              <w:r w:rsidR="000342B5" w:rsidRPr="000B4F14">
                <w:rPr>
                  <w:rStyle w:val="ab"/>
                  <w:rFonts w:ascii="Times New Roman" w:eastAsia="Times New Roman" w:hAnsi="Times New Roman" w:cs="Times New Roman"/>
                  <w:sz w:val="24"/>
                  <w:szCs w:val="24"/>
                  <w:lang w:val="en-US" w:eastAsia="ru-RU"/>
                </w:rPr>
                <w:t>http://www.maam.ru\detskijsad-igra 457959.html</w:t>
              </w:r>
            </w:hyperlink>
            <w:r w:rsidR="000342B5" w:rsidRPr="000B4F14">
              <w:rPr>
                <w:rFonts w:ascii="Times New Roman" w:eastAsia="Times New Roman" w:hAnsi="Times New Roman" w:cs="Times New Roman"/>
                <w:color w:val="444444"/>
                <w:sz w:val="24"/>
                <w:szCs w:val="24"/>
                <w:lang w:val="en-US" w:eastAsia="ru-RU"/>
              </w:rPr>
              <w:t xml:space="preserve"> </w:t>
            </w:r>
          </w:p>
          <w:p w:rsidR="000342B5" w:rsidRPr="000B4F14" w:rsidRDefault="009F286C" w:rsidP="000342B5">
            <w:pPr>
              <w:jc w:val="both"/>
              <w:rPr>
                <w:rFonts w:ascii="Times New Roman" w:eastAsia="Times New Roman" w:hAnsi="Times New Roman" w:cs="Times New Roman"/>
                <w:color w:val="444444"/>
                <w:sz w:val="24"/>
                <w:szCs w:val="24"/>
                <w:lang w:val="en-US" w:eastAsia="ru-RU"/>
              </w:rPr>
            </w:pPr>
            <w:hyperlink r:id="rId18" w:history="1">
              <w:r w:rsidR="000342B5" w:rsidRPr="000B4F14">
                <w:rPr>
                  <w:rStyle w:val="ab"/>
                  <w:rFonts w:ascii="Times New Roman" w:eastAsia="Times New Roman" w:hAnsi="Times New Roman" w:cs="Times New Roman"/>
                  <w:sz w:val="24"/>
                  <w:szCs w:val="24"/>
                  <w:lang w:val="en-US" w:eastAsia="ru-RU"/>
                </w:rPr>
                <w:t>http://vospitateljam.ru\konspekt-intecrirovanogo-zanyatia-v-starshey-gruppe-volshebnoe-puteshestvie-po-skaskam\</w:t>
              </w:r>
            </w:hyperlink>
          </w:p>
          <w:p w:rsidR="000342B5" w:rsidRPr="000B4F14" w:rsidRDefault="009F286C" w:rsidP="000342B5">
            <w:pPr>
              <w:jc w:val="both"/>
              <w:rPr>
                <w:rFonts w:ascii="Times New Roman" w:eastAsia="Times New Roman" w:hAnsi="Times New Roman" w:cs="Times New Roman"/>
                <w:color w:val="444444"/>
                <w:sz w:val="24"/>
                <w:szCs w:val="24"/>
                <w:lang w:val="en-US" w:eastAsia="ru-RU"/>
              </w:rPr>
            </w:pPr>
            <w:hyperlink r:id="rId19" w:history="1">
              <w:r w:rsidR="000342B5" w:rsidRPr="000B4F14">
                <w:rPr>
                  <w:rStyle w:val="ab"/>
                  <w:rFonts w:ascii="Times New Roman" w:eastAsia="Times New Roman" w:hAnsi="Times New Roman" w:cs="Times New Roman"/>
                  <w:sz w:val="24"/>
                  <w:szCs w:val="24"/>
                  <w:lang w:val="en-US" w:eastAsia="ru-RU"/>
                </w:rPr>
                <w:t>www.art-talant.org</w:t>
              </w:r>
            </w:hyperlink>
          </w:p>
        </w:tc>
      </w:tr>
    </w:tbl>
    <w:p w:rsidR="000342B5" w:rsidRPr="000B4F14" w:rsidRDefault="000342B5" w:rsidP="000342B5">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0342B5" w:rsidRPr="000342B5" w:rsidRDefault="000342B5" w:rsidP="000342B5">
      <w:pPr>
        <w:shd w:val="clear" w:color="auto" w:fill="FFFFFF"/>
        <w:spacing w:before="180" w:after="180" w:line="240" w:lineRule="auto"/>
        <w:jc w:val="center"/>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b/>
          <w:bCs/>
          <w:color w:val="000000"/>
          <w:sz w:val="28"/>
          <w:szCs w:val="28"/>
          <w:lang w:eastAsia="ru-RU"/>
        </w:rPr>
        <w:t>Сведения о награждениях педагогических работников </w:t>
      </w:r>
    </w:p>
    <w:tbl>
      <w:tblPr>
        <w:tblW w:w="0" w:type="auto"/>
        <w:tblInd w:w="15" w:type="dxa"/>
        <w:shd w:val="clear" w:color="auto" w:fill="FFFFFF"/>
        <w:tblCellMar>
          <w:left w:w="0" w:type="dxa"/>
          <w:right w:w="0" w:type="dxa"/>
        </w:tblCellMar>
        <w:tblLook w:val="04A0" w:firstRow="1" w:lastRow="0" w:firstColumn="1" w:lastColumn="0" w:noHBand="0" w:noVBand="1"/>
      </w:tblPr>
      <w:tblGrid>
        <w:gridCol w:w="885"/>
        <w:gridCol w:w="1950"/>
        <w:gridCol w:w="1740"/>
        <w:gridCol w:w="5295"/>
      </w:tblGrid>
      <w:tr w:rsidR="000342B5" w:rsidRPr="000342B5" w:rsidTr="000342B5">
        <w:tc>
          <w:tcPr>
            <w:tcW w:w="88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hideMark/>
          </w:tcPr>
          <w:p w:rsidR="000342B5" w:rsidRPr="000342B5" w:rsidRDefault="000342B5" w:rsidP="000342B5">
            <w:pPr>
              <w:spacing w:before="180" w:after="180" w:line="240" w:lineRule="auto"/>
              <w:jc w:val="center"/>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b/>
                <w:bCs/>
                <w:color w:val="000000"/>
                <w:sz w:val="28"/>
                <w:szCs w:val="28"/>
                <w:lang w:eastAsia="ru-RU"/>
              </w:rPr>
              <w:t>№</w:t>
            </w:r>
          </w:p>
          <w:p w:rsidR="000342B5" w:rsidRPr="000342B5" w:rsidRDefault="000342B5" w:rsidP="000342B5">
            <w:pPr>
              <w:spacing w:before="180" w:after="180" w:line="240" w:lineRule="auto"/>
              <w:jc w:val="center"/>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b/>
                <w:bCs/>
                <w:color w:val="000000"/>
                <w:sz w:val="28"/>
                <w:szCs w:val="28"/>
                <w:lang w:eastAsia="ru-RU"/>
              </w:rPr>
              <w:t>п/п</w:t>
            </w:r>
          </w:p>
        </w:tc>
        <w:tc>
          <w:tcPr>
            <w:tcW w:w="1950"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hideMark/>
          </w:tcPr>
          <w:p w:rsidR="000342B5" w:rsidRPr="000342B5" w:rsidRDefault="000342B5" w:rsidP="000342B5">
            <w:pPr>
              <w:spacing w:before="180" w:after="180" w:line="240" w:lineRule="auto"/>
              <w:jc w:val="center"/>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b/>
                <w:bCs/>
                <w:color w:val="000000"/>
                <w:sz w:val="28"/>
                <w:szCs w:val="28"/>
                <w:lang w:eastAsia="ru-RU"/>
              </w:rPr>
              <w:t>Ф.И.О.</w:t>
            </w:r>
          </w:p>
        </w:tc>
        <w:tc>
          <w:tcPr>
            <w:tcW w:w="1740"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hideMark/>
          </w:tcPr>
          <w:p w:rsidR="000342B5" w:rsidRPr="000342B5" w:rsidRDefault="000342B5" w:rsidP="000342B5">
            <w:pPr>
              <w:spacing w:before="180" w:after="180" w:line="240" w:lineRule="auto"/>
              <w:jc w:val="center"/>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b/>
                <w:bCs/>
                <w:color w:val="000000"/>
                <w:sz w:val="28"/>
                <w:szCs w:val="28"/>
                <w:lang w:eastAsia="ru-RU"/>
              </w:rPr>
              <w:t>Должность</w:t>
            </w:r>
          </w:p>
        </w:tc>
        <w:tc>
          <w:tcPr>
            <w:tcW w:w="529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hideMark/>
          </w:tcPr>
          <w:p w:rsidR="000342B5" w:rsidRPr="000342B5" w:rsidRDefault="000342B5" w:rsidP="000342B5">
            <w:pPr>
              <w:spacing w:before="180" w:after="180" w:line="240" w:lineRule="auto"/>
              <w:jc w:val="center"/>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b/>
                <w:bCs/>
                <w:color w:val="000000"/>
                <w:sz w:val="28"/>
                <w:szCs w:val="28"/>
                <w:lang w:eastAsia="ru-RU"/>
              </w:rPr>
              <w:t>Вид награды</w:t>
            </w:r>
          </w:p>
        </w:tc>
      </w:tr>
      <w:tr w:rsidR="000342B5" w:rsidRPr="000342B5" w:rsidTr="000342B5">
        <w:tc>
          <w:tcPr>
            <w:tcW w:w="88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hideMark/>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t>1</w:t>
            </w:r>
          </w:p>
        </w:tc>
        <w:tc>
          <w:tcPr>
            <w:tcW w:w="1950"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t>Кашежева Ольга Аркадьевна</w:t>
            </w:r>
          </w:p>
        </w:tc>
        <w:tc>
          <w:tcPr>
            <w:tcW w:w="1740"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t>заведующая</w:t>
            </w:r>
          </w:p>
        </w:tc>
        <w:tc>
          <w:tcPr>
            <w:tcW w:w="529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t xml:space="preserve"> звание «Почетный работник общего образования РФ»</w:t>
            </w:r>
          </w:p>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t>грамота МОН КБР</w:t>
            </w:r>
          </w:p>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t>грамота Департамента образования Местной  администрации</w:t>
            </w:r>
          </w:p>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p>
        </w:tc>
      </w:tr>
      <w:tr w:rsidR="000342B5" w:rsidRPr="000342B5" w:rsidTr="000342B5">
        <w:tc>
          <w:tcPr>
            <w:tcW w:w="88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hideMark/>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t>2</w:t>
            </w:r>
          </w:p>
        </w:tc>
        <w:tc>
          <w:tcPr>
            <w:tcW w:w="1950"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proofErr w:type="spellStart"/>
            <w:r w:rsidRPr="000342B5">
              <w:rPr>
                <w:rFonts w:ascii="Times New Roman" w:eastAsia="Times New Roman" w:hAnsi="Times New Roman" w:cs="Times New Roman"/>
                <w:color w:val="000000"/>
                <w:sz w:val="28"/>
                <w:szCs w:val="28"/>
                <w:lang w:eastAsia="ru-RU"/>
              </w:rPr>
              <w:t>Науржанова</w:t>
            </w:r>
            <w:proofErr w:type="spellEnd"/>
            <w:r w:rsidRPr="000342B5">
              <w:rPr>
                <w:rFonts w:ascii="Times New Roman" w:eastAsia="Times New Roman" w:hAnsi="Times New Roman" w:cs="Times New Roman"/>
                <w:color w:val="000000"/>
                <w:sz w:val="28"/>
                <w:szCs w:val="28"/>
                <w:lang w:eastAsia="ru-RU"/>
              </w:rPr>
              <w:t xml:space="preserve"> </w:t>
            </w:r>
            <w:proofErr w:type="spellStart"/>
            <w:r w:rsidRPr="000342B5">
              <w:rPr>
                <w:rFonts w:ascii="Times New Roman" w:eastAsia="Times New Roman" w:hAnsi="Times New Roman" w:cs="Times New Roman"/>
                <w:color w:val="000000"/>
                <w:sz w:val="28"/>
                <w:szCs w:val="28"/>
                <w:lang w:eastAsia="ru-RU"/>
              </w:rPr>
              <w:t>Мида</w:t>
            </w:r>
            <w:proofErr w:type="spellEnd"/>
            <w:r w:rsidRPr="000342B5">
              <w:rPr>
                <w:rFonts w:ascii="Times New Roman" w:eastAsia="Times New Roman" w:hAnsi="Times New Roman" w:cs="Times New Roman"/>
                <w:color w:val="000000"/>
                <w:sz w:val="28"/>
                <w:szCs w:val="28"/>
                <w:lang w:eastAsia="ru-RU"/>
              </w:rPr>
              <w:t xml:space="preserve"> </w:t>
            </w:r>
            <w:proofErr w:type="spellStart"/>
            <w:r w:rsidRPr="000342B5">
              <w:rPr>
                <w:rFonts w:ascii="Times New Roman" w:eastAsia="Times New Roman" w:hAnsi="Times New Roman" w:cs="Times New Roman"/>
                <w:color w:val="000000"/>
                <w:sz w:val="28"/>
                <w:szCs w:val="28"/>
                <w:lang w:eastAsia="ru-RU"/>
              </w:rPr>
              <w:t>Хатаовна</w:t>
            </w:r>
            <w:proofErr w:type="spellEnd"/>
          </w:p>
        </w:tc>
        <w:tc>
          <w:tcPr>
            <w:tcW w:w="1740"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0342B5" w:rsidRPr="000342B5" w:rsidRDefault="00964FF6" w:rsidP="000342B5">
            <w:pPr>
              <w:spacing w:before="180" w:after="18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старший воспитатель</w:t>
            </w:r>
          </w:p>
        </w:tc>
        <w:tc>
          <w:tcPr>
            <w:tcW w:w="529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грамота </w:t>
            </w:r>
            <w:r w:rsidRPr="000342B5">
              <w:rPr>
                <w:rFonts w:ascii="Times New Roman" w:eastAsia="Times New Roman" w:hAnsi="Times New Roman" w:cs="Times New Roman"/>
                <w:color w:val="000000"/>
                <w:sz w:val="28"/>
                <w:szCs w:val="28"/>
                <w:lang w:eastAsia="ru-RU"/>
              </w:rPr>
              <w:t xml:space="preserve">Местной администрации </w:t>
            </w:r>
            <w:proofErr w:type="spellStart"/>
            <w:r w:rsidRPr="000342B5">
              <w:rPr>
                <w:rFonts w:ascii="Times New Roman" w:eastAsia="Times New Roman" w:hAnsi="Times New Roman" w:cs="Times New Roman"/>
                <w:color w:val="000000"/>
                <w:sz w:val="28"/>
                <w:szCs w:val="28"/>
                <w:lang w:eastAsia="ru-RU"/>
              </w:rPr>
              <w:t>г.о</w:t>
            </w:r>
            <w:proofErr w:type="spellEnd"/>
            <w:r w:rsidRPr="000342B5">
              <w:rPr>
                <w:rFonts w:ascii="Times New Roman" w:eastAsia="Times New Roman" w:hAnsi="Times New Roman" w:cs="Times New Roman"/>
                <w:color w:val="000000"/>
                <w:sz w:val="28"/>
                <w:szCs w:val="28"/>
                <w:lang w:eastAsia="ru-RU"/>
              </w:rPr>
              <w:t>. Нальчик</w:t>
            </w:r>
          </w:p>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t>грамота МОН КБР</w:t>
            </w:r>
          </w:p>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lastRenderedPageBreak/>
              <w:t>грамота Департамента образования Местной  администрации</w:t>
            </w:r>
          </w:p>
        </w:tc>
      </w:tr>
      <w:tr w:rsidR="000342B5" w:rsidRPr="000342B5" w:rsidTr="000342B5">
        <w:tc>
          <w:tcPr>
            <w:tcW w:w="88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hideMark/>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lastRenderedPageBreak/>
              <w:t>3</w:t>
            </w:r>
          </w:p>
        </w:tc>
        <w:tc>
          <w:tcPr>
            <w:tcW w:w="1950"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proofErr w:type="spellStart"/>
            <w:r w:rsidRPr="000342B5">
              <w:rPr>
                <w:rFonts w:ascii="Times New Roman" w:eastAsia="Times New Roman" w:hAnsi="Times New Roman" w:cs="Times New Roman"/>
                <w:color w:val="000000"/>
                <w:sz w:val="28"/>
                <w:szCs w:val="28"/>
                <w:lang w:eastAsia="ru-RU"/>
              </w:rPr>
              <w:t>Халеева</w:t>
            </w:r>
            <w:proofErr w:type="spellEnd"/>
            <w:r w:rsidRPr="000342B5">
              <w:rPr>
                <w:rFonts w:ascii="Times New Roman" w:eastAsia="Times New Roman" w:hAnsi="Times New Roman" w:cs="Times New Roman"/>
                <w:color w:val="000000"/>
                <w:sz w:val="28"/>
                <w:szCs w:val="28"/>
                <w:lang w:eastAsia="ru-RU"/>
              </w:rPr>
              <w:t xml:space="preserve"> Галина Валентиновна</w:t>
            </w:r>
          </w:p>
        </w:tc>
        <w:tc>
          <w:tcPr>
            <w:tcW w:w="1740"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t>воспитатель</w:t>
            </w:r>
          </w:p>
        </w:tc>
        <w:tc>
          <w:tcPr>
            <w:tcW w:w="529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t>грамота Департамента образования Местной  администрации</w:t>
            </w:r>
          </w:p>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p>
        </w:tc>
      </w:tr>
      <w:tr w:rsidR="000342B5" w:rsidRPr="000342B5" w:rsidTr="000342B5">
        <w:tc>
          <w:tcPr>
            <w:tcW w:w="88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hideMark/>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t>4</w:t>
            </w:r>
          </w:p>
        </w:tc>
        <w:tc>
          <w:tcPr>
            <w:tcW w:w="1950"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0342B5" w:rsidRPr="000342B5" w:rsidRDefault="000B4F9C" w:rsidP="000342B5">
            <w:pPr>
              <w:spacing w:before="180" w:after="18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Табухова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Анджелла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Х</w:t>
            </w:r>
            <w:r w:rsidR="000342B5" w:rsidRPr="000342B5">
              <w:rPr>
                <w:rFonts w:ascii="Times New Roman" w:eastAsia="Times New Roman" w:hAnsi="Times New Roman" w:cs="Times New Roman"/>
                <w:color w:val="000000"/>
                <w:sz w:val="28"/>
                <w:szCs w:val="28"/>
                <w:lang w:eastAsia="ru-RU"/>
              </w:rPr>
              <w:t>асанбиевна</w:t>
            </w:r>
            <w:proofErr w:type="spellEnd"/>
          </w:p>
        </w:tc>
        <w:tc>
          <w:tcPr>
            <w:tcW w:w="1740"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t>воспитатель</w:t>
            </w:r>
          </w:p>
        </w:tc>
        <w:tc>
          <w:tcPr>
            <w:tcW w:w="529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благодарность  Местной администрации </w:t>
            </w:r>
            <w:proofErr w:type="spellStart"/>
            <w:r>
              <w:rPr>
                <w:rFonts w:ascii="Times New Roman" w:eastAsia="Times New Roman" w:hAnsi="Times New Roman" w:cs="Times New Roman"/>
                <w:color w:val="000000"/>
                <w:sz w:val="28"/>
                <w:szCs w:val="28"/>
                <w:lang w:eastAsia="ru-RU"/>
              </w:rPr>
              <w:t>г.о</w:t>
            </w:r>
            <w:proofErr w:type="spellEnd"/>
            <w:r>
              <w:rPr>
                <w:rFonts w:ascii="Times New Roman" w:eastAsia="Times New Roman" w:hAnsi="Times New Roman" w:cs="Times New Roman"/>
                <w:color w:val="000000"/>
                <w:sz w:val="28"/>
                <w:szCs w:val="28"/>
                <w:lang w:eastAsia="ru-RU"/>
              </w:rPr>
              <w:t>. Нальчик</w:t>
            </w:r>
          </w:p>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t>грамота Департамента образования Местной  администрации</w:t>
            </w:r>
          </w:p>
        </w:tc>
      </w:tr>
      <w:tr w:rsidR="000342B5" w:rsidRPr="000342B5" w:rsidTr="000342B5">
        <w:tc>
          <w:tcPr>
            <w:tcW w:w="88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hideMark/>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t>5</w:t>
            </w:r>
          </w:p>
        </w:tc>
        <w:tc>
          <w:tcPr>
            <w:tcW w:w="1950"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proofErr w:type="spellStart"/>
            <w:r w:rsidRPr="000342B5">
              <w:rPr>
                <w:rFonts w:ascii="Times New Roman" w:eastAsia="Times New Roman" w:hAnsi="Times New Roman" w:cs="Times New Roman"/>
                <w:color w:val="000000"/>
                <w:sz w:val="28"/>
                <w:szCs w:val="28"/>
                <w:lang w:eastAsia="ru-RU"/>
              </w:rPr>
              <w:t>Поситнева</w:t>
            </w:r>
            <w:proofErr w:type="spellEnd"/>
            <w:r w:rsidRPr="000342B5">
              <w:rPr>
                <w:rFonts w:ascii="Times New Roman" w:eastAsia="Times New Roman" w:hAnsi="Times New Roman" w:cs="Times New Roman"/>
                <w:color w:val="000000"/>
                <w:sz w:val="28"/>
                <w:szCs w:val="28"/>
                <w:lang w:eastAsia="ru-RU"/>
              </w:rPr>
              <w:t xml:space="preserve"> Светлана Владимировна</w:t>
            </w:r>
          </w:p>
        </w:tc>
        <w:tc>
          <w:tcPr>
            <w:tcW w:w="1740"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t>воспитатель</w:t>
            </w:r>
          </w:p>
        </w:tc>
        <w:tc>
          <w:tcPr>
            <w:tcW w:w="529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t>грамота Департамента образования Местной  администрации</w:t>
            </w:r>
          </w:p>
        </w:tc>
      </w:tr>
      <w:tr w:rsidR="000342B5" w:rsidRPr="000342B5" w:rsidTr="000342B5">
        <w:trPr>
          <w:trHeight w:val="1560"/>
        </w:trPr>
        <w:tc>
          <w:tcPr>
            <w:tcW w:w="885" w:type="dxa"/>
            <w:tcBorders>
              <w:top w:val="single" w:sz="6" w:space="0" w:color="ABABAB"/>
              <w:left w:val="single" w:sz="6" w:space="0" w:color="ABABAB"/>
              <w:bottom w:val="single" w:sz="4" w:space="0" w:color="auto"/>
              <w:right w:val="single" w:sz="6" w:space="0" w:color="ABABAB"/>
            </w:tcBorders>
            <w:shd w:val="clear" w:color="auto" w:fill="FFFFFF"/>
            <w:tcMar>
              <w:top w:w="30" w:type="dxa"/>
              <w:left w:w="30" w:type="dxa"/>
              <w:bottom w:w="30" w:type="dxa"/>
              <w:right w:w="30" w:type="dxa"/>
            </w:tcMar>
            <w:hideMark/>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t>6</w:t>
            </w:r>
          </w:p>
        </w:tc>
        <w:tc>
          <w:tcPr>
            <w:tcW w:w="1950" w:type="dxa"/>
            <w:tcBorders>
              <w:top w:val="single" w:sz="6" w:space="0" w:color="ABABAB"/>
              <w:left w:val="single" w:sz="6" w:space="0" w:color="ABABAB"/>
              <w:bottom w:val="single" w:sz="4" w:space="0" w:color="auto"/>
              <w:right w:val="single" w:sz="6" w:space="0" w:color="ABABAB"/>
            </w:tcBorders>
            <w:shd w:val="clear" w:color="auto" w:fill="FFFFFF"/>
            <w:tcMar>
              <w:top w:w="30" w:type="dxa"/>
              <w:left w:w="30" w:type="dxa"/>
              <w:bottom w:w="30" w:type="dxa"/>
              <w:right w:w="30" w:type="dxa"/>
            </w:tcMar>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proofErr w:type="spellStart"/>
            <w:r w:rsidRPr="000342B5">
              <w:rPr>
                <w:rFonts w:ascii="Times New Roman" w:eastAsia="Times New Roman" w:hAnsi="Times New Roman" w:cs="Times New Roman"/>
                <w:color w:val="000000"/>
                <w:sz w:val="28"/>
                <w:szCs w:val="28"/>
                <w:lang w:eastAsia="ru-RU"/>
              </w:rPr>
              <w:t>Алилова</w:t>
            </w:r>
            <w:proofErr w:type="spellEnd"/>
            <w:r w:rsidRPr="000342B5">
              <w:rPr>
                <w:rFonts w:ascii="Times New Roman" w:eastAsia="Times New Roman" w:hAnsi="Times New Roman" w:cs="Times New Roman"/>
                <w:color w:val="000000"/>
                <w:sz w:val="28"/>
                <w:szCs w:val="28"/>
                <w:lang w:eastAsia="ru-RU"/>
              </w:rPr>
              <w:t xml:space="preserve"> </w:t>
            </w:r>
            <w:proofErr w:type="spellStart"/>
            <w:r w:rsidRPr="000342B5">
              <w:rPr>
                <w:rFonts w:ascii="Times New Roman" w:eastAsia="Times New Roman" w:hAnsi="Times New Roman" w:cs="Times New Roman"/>
                <w:color w:val="000000"/>
                <w:sz w:val="28"/>
                <w:szCs w:val="28"/>
                <w:lang w:eastAsia="ru-RU"/>
              </w:rPr>
              <w:t>Айзанат</w:t>
            </w:r>
            <w:proofErr w:type="spellEnd"/>
            <w:r w:rsidRPr="000342B5">
              <w:rPr>
                <w:rFonts w:ascii="Times New Roman" w:eastAsia="Times New Roman" w:hAnsi="Times New Roman" w:cs="Times New Roman"/>
                <w:color w:val="000000"/>
                <w:sz w:val="28"/>
                <w:szCs w:val="28"/>
                <w:lang w:eastAsia="ru-RU"/>
              </w:rPr>
              <w:t xml:space="preserve"> Магомедовна</w:t>
            </w:r>
          </w:p>
        </w:tc>
        <w:tc>
          <w:tcPr>
            <w:tcW w:w="1740" w:type="dxa"/>
            <w:tcBorders>
              <w:top w:val="single" w:sz="6" w:space="0" w:color="ABABAB"/>
              <w:left w:val="single" w:sz="6" w:space="0" w:color="ABABAB"/>
              <w:bottom w:val="single" w:sz="4" w:space="0" w:color="auto"/>
              <w:right w:val="single" w:sz="6" w:space="0" w:color="ABABAB"/>
            </w:tcBorders>
            <w:shd w:val="clear" w:color="auto" w:fill="FFFFFF"/>
            <w:tcMar>
              <w:top w:w="30" w:type="dxa"/>
              <w:left w:w="30" w:type="dxa"/>
              <w:bottom w:w="30" w:type="dxa"/>
              <w:right w:w="30" w:type="dxa"/>
            </w:tcMar>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t>воспитатель</w:t>
            </w:r>
          </w:p>
        </w:tc>
        <w:tc>
          <w:tcPr>
            <w:tcW w:w="5295" w:type="dxa"/>
            <w:tcBorders>
              <w:top w:val="single" w:sz="6" w:space="0" w:color="ABABAB"/>
              <w:left w:val="single" w:sz="6" w:space="0" w:color="ABABAB"/>
              <w:bottom w:val="single" w:sz="4" w:space="0" w:color="auto"/>
              <w:right w:val="single" w:sz="6" w:space="0" w:color="ABABAB"/>
            </w:tcBorders>
            <w:shd w:val="clear" w:color="auto" w:fill="FFFFFF"/>
            <w:tcMar>
              <w:top w:w="30" w:type="dxa"/>
              <w:left w:w="30" w:type="dxa"/>
              <w:bottom w:w="30" w:type="dxa"/>
              <w:right w:w="30" w:type="dxa"/>
            </w:tcMar>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t>грамота МОН КБР</w:t>
            </w:r>
          </w:p>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sidRPr="000342B5">
              <w:rPr>
                <w:rFonts w:ascii="Times New Roman" w:eastAsia="Times New Roman" w:hAnsi="Times New Roman" w:cs="Times New Roman"/>
                <w:color w:val="000000"/>
                <w:sz w:val="28"/>
                <w:szCs w:val="28"/>
                <w:lang w:eastAsia="ru-RU"/>
              </w:rPr>
              <w:t>грамота Департамента образования Местной  администрации</w:t>
            </w:r>
          </w:p>
        </w:tc>
      </w:tr>
      <w:tr w:rsidR="000342B5" w:rsidRPr="000342B5" w:rsidTr="000342B5">
        <w:trPr>
          <w:trHeight w:val="945"/>
        </w:trPr>
        <w:tc>
          <w:tcPr>
            <w:tcW w:w="885" w:type="dxa"/>
            <w:tcBorders>
              <w:top w:val="single" w:sz="4" w:space="0" w:color="auto"/>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1950" w:type="dxa"/>
            <w:tcBorders>
              <w:top w:val="single" w:sz="4" w:space="0" w:color="auto"/>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Бараова</w:t>
            </w:r>
            <w:proofErr w:type="spellEnd"/>
            <w:r>
              <w:rPr>
                <w:rFonts w:ascii="Times New Roman" w:eastAsia="Times New Roman" w:hAnsi="Times New Roman" w:cs="Times New Roman"/>
                <w:color w:val="000000"/>
                <w:sz w:val="28"/>
                <w:szCs w:val="28"/>
                <w:lang w:eastAsia="ru-RU"/>
              </w:rPr>
              <w:t xml:space="preserve"> Римма </w:t>
            </w:r>
            <w:proofErr w:type="spellStart"/>
            <w:r>
              <w:rPr>
                <w:rFonts w:ascii="Times New Roman" w:eastAsia="Times New Roman" w:hAnsi="Times New Roman" w:cs="Times New Roman"/>
                <w:color w:val="000000"/>
                <w:sz w:val="28"/>
                <w:szCs w:val="28"/>
                <w:lang w:eastAsia="ru-RU"/>
              </w:rPr>
              <w:t>Мухарбиевна</w:t>
            </w:r>
            <w:proofErr w:type="spellEnd"/>
          </w:p>
        </w:tc>
        <w:tc>
          <w:tcPr>
            <w:tcW w:w="1740" w:type="dxa"/>
            <w:tcBorders>
              <w:top w:val="single" w:sz="4" w:space="0" w:color="auto"/>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p>
        </w:tc>
        <w:tc>
          <w:tcPr>
            <w:tcW w:w="5295" w:type="dxa"/>
            <w:tcBorders>
              <w:top w:val="single" w:sz="4" w:space="0" w:color="auto"/>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0342B5" w:rsidRDefault="000342B5" w:rsidP="000342B5">
            <w:pPr>
              <w:spacing w:before="180" w:after="18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0342B5">
              <w:rPr>
                <w:rFonts w:ascii="Times New Roman" w:eastAsia="Times New Roman" w:hAnsi="Times New Roman" w:cs="Times New Roman"/>
                <w:color w:val="000000"/>
                <w:sz w:val="28"/>
                <w:szCs w:val="28"/>
                <w:lang w:eastAsia="ru-RU"/>
              </w:rPr>
              <w:t xml:space="preserve">рамота Департамента образования Местной администрации </w:t>
            </w:r>
            <w:proofErr w:type="spellStart"/>
            <w:r w:rsidRPr="000342B5">
              <w:rPr>
                <w:rFonts w:ascii="Times New Roman" w:eastAsia="Times New Roman" w:hAnsi="Times New Roman" w:cs="Times New Roman"/>
                <w:color w:val="000000"/>
                <w:sz w:val="28"/>
                <w:szCs w:val="28"/>
                <w:lang w:eastAsia="ru-RU"/>
              </w:rPr>
              <w:t>г.о</w:t>
            </w:r>
            <w:proofErr w:type="spellEnd"/>
            <w:r w:rsidRPr="000342B5">
              <w:rPr>
                <w:rFonts w:ascii="Times New Roman" w:eastAsia="Times New Roman" w:hAnsi="Times New Roman" w:cs="Times New Roman"/>
                <w:color w:val="000000"/>
                <w:sz w:val="28"/>
                <w:szCs w:val="28"/>
                <w:lang w:eastAsia="ru-RU"/>
              </w:rPr>
              <w:t>. Нальчик</w:t>
            </w:r>
          </w:p>
          <w:p w:rsidR="000342B5" w:rsidRPr="000342B5" w:rsidRDefault="000342B5" w:rsidP="000342B5">
            <w:pPr>
              <w:spacing w:before="180" w:after="180" w:line="240" w:lineRule="auto"/>
              <w:rPr>
                <w:rFonts w:ascii="Times New Roman" w:eastAsia="Times New Roman" w:hAnsi="Times New Roman" w:cs="Times New Roman"/>
                <w:color w:val="000000"/>
                <w:sz w:val="28"/>
                <w:szCs w:val="28"/>
                <w:lang w:eastAsia="ru-RU"/>
              </w:rPr>
            </w:pPr>
          </w:p>
        </w:tc>
      </w:tr>
    </w:tbl>
    <w:p w:rsidR="00BF523B" w:rsidRDefault="00BF523B" w:rsidP="008F7849">
      <w:pPr>
        <w:spacing w:after="0" w:line="360" w:lineRule="auto"/>
        <w:jc w:val="both"/>
        <w:rPr>
          <w:rFonts w:ascii="Times New Roman" w:eastAsia="Times New Roman" w:hAnsi="Times New Roman" w:cs="Times New Roman"/>
          <w:bCs/>
          <w:sz w:val="28"/>
          <w:szCs w:val="28"/>
          <w:lang w:eastAsia="ru-RU"/>
        </w:rPr>
      </w:pPr>
    </w:p>
    <w:p w:rsidR="00BB2E9F" w:rsidRDefault="00BF523B" w:rsidP="008F7849">
      <w:pPr>
        <w:spacing w:after="0" w:line="360" w:lineRule="auto"/>
        <w:jc w:val="both"/>
        <w:rPr>
          <w:rFonts w:ascii="Times New Roman" w:eastAsia="Times New Roman" w:hAnsi="Times New Roman" w:cs="Times New Roman"/>
          <w:b/>
          <w:bCs/>
          <w:sz w:val="28"/>
          <w:szCs w:val="28"/>
          <w:lang w:eastAsia="ru-RU"/>
        </w:rPr>
      </w:pPr>
      <w:r w:rsidRPr="00BF523B">
        <w:rPr>
          <w:rFonts w:ascii="Times New Roman" w:eastAsia="Times New Roman" w:hAnsi="Times New Roman" w:cs="Times New Roman"/>
          <w:b/>
          <w:bCs/>
          <w:sz w:val="28"/>
          <w:szCs w:val="28"/>
          <w:lang w:eastAsia="ru-RU"/>
        </w:rPr>
        <w:t>Анализ контингента детей</w:t>
      </w:r>
    </w:p>
    <w:p w:rsidR="00BF523B" w:rsidRPr="00BF523B" w:rsidRDefault="00BF523B" w:rsidP="00BF523B">
      <w:pPr>
        <w:spacing w:after="0" w:line="360" w:lineRule="auto"/>
        <w:jc w:val="both"/>
        <w:rPr>
          <w:rFonts w:ascii="Times New Roman" w:eastAsia="Times New Roman" w:hAnsi="Times New Roman" w:cs="Times New Roman"/>
          <w:bCs/>
          <w:sz w:val="28"/>
          <w:szCs w:val="28"/>
          <w:lang w:eastAsia="ru-RU"/>
        </w:rPr>
      </w:pPr>
      <w:r w:rsidRPr="00BF523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В</w:t>
      </w:r>
      <w:r w:rsidRPr="00BF523B">
        <w:rPr>
          <w:rFonts w:ascii="Times New Roman" w:eastAsia="Times New Roman" w:hAnsi="Times New Roman" w:cs="Times New Roman"/>
          <w:bCs/>
          <w:sz w:val="28"/>
          <w:szCs w:val="28"/>
          <w:lang w:eastAsia="ru-RU"/>
        </w:rPr>
        <w:t xml:space="preserve"> МКДОУ ДС№60  функционируют 9 групп</w:t>
      </w:r>
      <w:r w:rsidR="00097B1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распределение</w:t>
      </w:r>
      <w:r w:rsidR="00097B11">
        <w:rPr>
          <w:rFonts w:ascii="Times New Roman" w:eastAsia="Times New Roman" w:hAnsi="Times New Roman" w:cs="Times New Roman"/>
          <w:bCs/>
          <w:sz w:val="28"/>
          <w:szCs w:val="28"/>
          <w:lang w:eastAsia="ru-RU"/>
        </w:rPr>
        <w:t xml:space="preserve"> детей по </w:t>
      </w:r>
      <w:r w:rsidR="004A1CD3">
        <w:rPr>
          <w:rFonts w:ascii="Times New Roman" w:eastAsia="Times New Roman" w:hAnsi="Times New Roman" w:cs="Times New Roman"/>
          <w:bCs/>
          <w:sz w:val="28"/>
          <w:szCs w:val="28"/>
          <w:lang w:eastAsia="ru-RU"/>
        </w:rPr>
        <w:t>г</w:t>
      </w:r>
      <w:r w:rsidR="00097B11">
        <w:rPr>
          <w:rFonts w:ascii="Times New Roman" w:eastAsia="Times New Roman" w:hAnsi="Times New Roman" w:cs="Times New Roman"/>
          <w:bCs/>
          <w:sz w:val="28"/>
          <w:szCs w:val="28"/>
          <w:lang w:eastAsia="ru-RU"/>
        </w:rPr>
        <w:t>руппам</w:t>
      </w:r>
      <w:r>
        <w:rPr>
          <w:rFonts w:ascii="Times New Roman" w:eastAsia="Times New Roman" w:hAnsi="Times New Roman" w:cs="Times New Roman"/>
          <w:bCs/>
          <w:sz w:val="28"/>
          <w:szCs w:val="28"/>
          <w:lang w:eastAsia="ru-RU"/>
        </w:rPr>
        <w:t xml:space="preserve"> осуществляется в соответствии с закономерностями психического</w:t>
      </w:r>
      <w:r w:rsidR="00097B1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развития ребенка, имеющими в целом сходные возрастные характеристики</w:t>
      </w:r>
      <w:r w:rsidR="00097B11">
        <w:rPr>
          <w:rFonts w:ascii="Times New Roman" w:eastAsia="Times New Roman" w:hAnsi="Times New Roman" w:cs="Times New Roman"/>
          <w:bCs/>
          <w:sz w:val="28"/>
          <w:szCs w:val="28"/>
          <w:lang w:eastAsia="ru-RU"/>
        </w:rPr>
        <w:t>, и позволяет более эффективно решать задачи по реализации программы</w:t>
      </w:r>
      <w:r w:rsidRPr="00BF523B">
        <w:rPr>
          <w:rFonts w:ascii="Times New Roman" w:eastAsia="Times New Roman" w:hAnsi="Times New Roman" w:cs="Times New Roman"/>
          <w:bCs/>
          <w:sz w:val="28"/>
          <w:szCs w:val="28"/>
          <w:lang w:eastAsia="ru-RU"/>
        </w:rPr>
        <w:t>:</w:t>
      </w:r>
    </w:p>
    <w:p w:rsidR="00BF523B" w:rsidRPr="00BF523B" w:rsidRDefault="00BF523B" w:rsidP="00BF523B">
      <w:pPr>
        <w:spacing w:after="0" w:line="360" w:lineRule="auto"/>
        <w:jc w:val="both"/>
        <w:rPr>
          <w:rFonts w:ascii="Times New Roman" w:eastAsia="Times New Roman" w:hAnsi="Times New Roman" w:cs="Times New Roman"/>
          <w:bCs/>
          <w:sz w:val="28"/>
          <w:szCs w:val="28"/>
          <w:lang w:eastAsia="ru-RU"/>
        </w:rPr>
      </w:pPr>
      <w:r w:rsidRPr="00BF523B">
        <w:rPr>
          <w:rFonts w:ascii="Times New Roman" w:eastAsia="Times New Roman" w:hAnsi="Times New Roman" w:cs="Times New Roman"/>
          <w:bCs/>
          <w:sz w:val="28"/>
          <w:szCs w:val="28"/>
          <w:lang w:eastAsia="ru-RU"/>
        </w:rPr>
        <w:t>  - 1 младшая группа  (2-3 года)</w:t>
      </w:r>
    </w:p>
    <w:p w:rsidR="00BF523B" w:rsidRPr="00BF523B" w:rsidRDefault="00BF523B" w:rsidP="00BF523B">
      <w:pPr>
        <w:spacing w:after="0" w:line="360" w:lineRule="auto"/>
        <w:jc w:val="both"/>
        <w:rPr>
          <w:rFonts w:ascii="Times New Roman" w:eastAsia="Times New Roman" w:hAnsi="Times New Roman" w:cs="Times New Roman"/>
          <w:bCs/>
          <w:sz w:val="28"/>
          <w:szCs w:val="28"/>
          <w:lang w:eastAsia="ru-RU"/>
        </w:rPr>
      </w:pPr>
      <w:r w:rsidRPr="00BF523B">
        <w:rPr>
          <w:rFonts w:ascii="Times New Roman" w:eastAsia="Times New Roman" w:hAnsi="Times New Roman" w:cs="Times New Roman"/>
          <w:bCs/>
          <w:sz w:val="28"/>
          <w:szCs w:val="28"/>
          <w:lang w:eastAsia="ru-RU"/>
        </w:rPr>
        <w:t>   - 2 младшая группа  а (3-4 года)</w:t>
      </w:r>
    </w:p>
    <w:p w:rsidR="00BF523B" w:rsidRPr="00BF523B" w:rsidRDefault="00BF523B" w:rsidP="00BF523B">
      <w:pPr>
        <w:spacing w:after="0" w:line="360" w:lineRule="auto"/>
        <w:jc w:val="both"/>
        <w:rPr>
          <w:rFonts w:ascii="Times New Roman" w:eastAsia="Times New Roman" w:hAnsi="Times New Roman" w:cs="Times New Roman"/>
          <w:bCs/>
          <w:sz w:val="28"/>
          <w:szCs w:val="28"/>
          <w:lang w:eastAsia="ru-RU"/>
        </w:rPr>
      </w:pPr>
      <w:r w:rsidRPr="00BF523B">
        <w:rPr>
          <w:rFonts w:ascii="Times New Roman" w:eastAsia="Times New Roman" w:hAnsi="Times New Roman" w:cs="Times New Roman"/>
          <w:bCs/>
          <w:sz w:val="28"/>
          <w:szCs w:val="28"/>
          <w:lang w:eastAsia="ru-RU"/>
        </w:rPr>
        <w:t xml:space="preserve">  - 2 младшая группа  б (3-4 года) </w:t>
      </w:r>
    </w:p>
    <w:p w:rsidR="00BF523B" w:rsidRPr="00BF523B" w:rsidRDefault="00BF523B" w:rsidP="00BF523B">
      <w:pPr>
        <w:spacing w:after="0" w:line="360" w:lineRule="auto"/>
        <w:jc w:val="both"/>
        <w:rPr>
          <w:rFonts w:ascii="Times New Roman" w:eastAsia="Times New Roman" w:hAnsi="Times New Roman" w:cs="Times New Roman"/>
          <w:bCs/>
          <w:sz w:val="28"/>
          <w:szCs w:val="28"/>
          <w:lang w:eastAsia="ru-RU"/>
        </w:rPr>
      </w:pPr>
      <w:r w:rsidRPr="00BF523B">
        <w:rPr>
          <w:rFonts w:ascii="Times New Roman" w:eastAsia="Times New Roman" w:hAnsi="Times New Roman" w:cs="Times New Roman"/>
          <w:bCs/>
          <w:sz w:val="28"/>
          <w:szCs w:val="28"/>
          <w:lang w:eastAsia="ru-RU"/>
        </w:rPr>
        <w:t>  - Средняя группа  (4-5 лет)</w:t>
      </w:r>
    </w:p>
    <w:p w:rsidR="00BF523B" w:rsidRPr="00BF523B" w:rsidRDefault="00BF523B" w:rsidP="00BF523B">
      <w:pPr>
        <w:spacing w:after="0" w:line="360" w:lineRule="auto"/>
        <w:jc w:val="both"/>
        <w:rPr>
          <w:rFonts w:ascii="Times New Roman" w:eastAsia="Times New Roman" w:hAnsi="Times New Roman" w:cs="Times New Roman"/>
          <w:bCs/>
          <w:sz w:val="28"/>
          <w:szCs w:val="28"/>
          <w:lang w:eastAsia="ru-RU"/>
        </w:rPr>
      </w:pPr>
      <w:r w:rsidRPr="00BF523B">
        <w:rPr>
          <w:rFonts w:ascii="Times New Roman" w:eastAsia="Times New Roman" w:hAnsi="Times New Roman" w:cs="Times New Roman"/>
          <w:bCs/>
          <w:sz w:val="28"/>
          <w:szCs w:val="28"/>
          <w:lang w:eastAsia="ru-RU"/>
        </w:rPr>
        <w:t>  - Старшая группа   (5-6 лет)</w:t>
      </w:r>
    </w:p>
    <w:p w:rsidR="00BF523B" w:rsidRPr="00BF523B" w:rsidRDefault="00BF523B" w:rsidP="00BF523B">
      <w:pPr>
        <w:spacing w:after="0" w:line="360" w:lineRule="auto"/>
        <w:jc w:val="both"/>
        <w:rPr>
          <w:rFonts w:ascii="Times New Roman" w:eastAsia="Times New Roman" w:hAnsi="Times New Roman" w:cs="Times New Roman"/>
          <w:bCs/>
          <w:sz w:val="28"/>
          <w:szCs w:val="28"/>
          <w:lang w:eastAsia="ru-RU"/>
        </w:rPr>
      </w:pPr>
      <w:r w:rsidRPr="00BF523B">
        <w:rPr>
          <w:rFonts w:ascii="Times New Roman" w:eastAsia="Times New Roman" w:hAnsi="Times New Roman" w:cs="Times New Roman"/>
          <w:bCs/>
          <w:sz w:val="28"/>
          <w:szCs w:val="28"/>
          <w:lang w:eastAsia="ru-RU"/>
        </w:rPr>
        <w:lastRenderedPageBreak/>
        <w:t>  - Старшая  логопедическая группа (5-6 лет)</w:t>
      </w:r>
    </w:p>
    <w:p w:rsidR="00BF523B" w:rsidRPr="00BF523B" w:rsidRDefault="00BF523B" w:rsidP="00BF523B">
      <w:pPr>
        <w:spacing w:after="0" w:line="360" w:lineRule="auto"/>
        <w:jc w:val="both"/>
        <w:rPr>
          <w:rFonts w:ascii="Times New Roman" w:eastAsia="Times New Roman" w:hAnsi="Times New Roman" w:cs="Times New Roman"/>
          <w:bCs/>
          <w:sz w:val="28"/>
          <w:szCs w:val="28"/>
          <w:lang w:eastAsia="ru-RU"/>
        </w:rPr>
      </w:pPr>
      <w:r w:rsidRPr="00BF523B">
        <w:rPr>
          <w:rFonts w:ascii="Times New Roman" w:eastAsia="Times New Roman" w:hAnsi="Times New Roman" w:cs="Times New Roman"/>
          <w:bCs/>
          <w:sz w:val="28"/>
          <w:szCs w:val="28"/>
          <w:lang w:eastAsia="ru-RU"/>
        </w:rPr>
        <w:t xml:space="preserve">  - Подготовительная группа </w:t>
      </w:r>
      <w:r w:rsidR="00097B11">
        <w:rPr>
          <w:rFonts w:ascii="Times New Roman" w:eastAsia="Times New Roman" w:hAnsi="Times New Roman" w:cs="Times New Roman"/>
          <w:bCs/>
          <w:sz w:val="28"/>
          <w:szCs w:val="28"/>
          <w:lang w:eastAsia="ru-RU"/>
        </w:rPr>
        <w:t>«</w:t>
      </w:r>
      <w:r w:rsidRPr="00BF523B">
        <w:rPr>
          <w:rFonts w:ascii="Times New Roman" w:eastAsia="Times New Roman" w:hAnsi="Times New Roman" w:cs="Times New Roman"/>
          <w:bCs/>
          <w:sz w:val="28"/>
          <w:szCs w:val="28"/>
          <w:lang w:eastAsia="ru-RU"/>
        </w:rPr>
        <w:t>а</w:t>
      </w:r>
      <w:r w:rsidR="00097B11">
        <w:rPr>
          <w:rFonts w:ascii="Times New Roman" w:eastAsia="Times New Roman" w:hAnsi="Times New Roman" w:cs="Times New Roman"/>
          <w:bCs/>
          <w:sz w:val="28"/>
          <w:szCs w:val="28"/>
          <w:lang w:eastAsia="ru-RU"/>
        </w:rPr>
        <w:t>»</w:t>
      </w:r>
      <w:r w:rsidRPr="00BF523B">
        <w:rPr>
          <w:rFonts w:ascii="Times New Roman" w:eastAsia="Times New Roman" w:hAnsi="Times New Roman" w:cs="Times New Roman"/>
          <w:bCs/>
          <w:sz w:val="28"/>
          <w:szCs w:val="28"/>
          <w:lang w:eastAsia="ru-RU"/>
        </w:rPr>
        <w:t xml:space="preserve"> (6-7 лет)</w:t>
      </w:r>
    </w:p>
    <w:p w:rsidR="00BF523B" w:rsidRPr="00BF523B" w:rsidRDefault="00BF523B" w:rsidP="00BF523B">
      <w:pPr>
        <w:spacing w:after="0" w:line="360" w:lineRule="auto"/>
        <w:jc w:val="both"/>
        <w:rPr>
          <w:rFonts w:ascii="Times New Roman" w:eastAsia="Times New Roman" w:hAnsi="Times New Roman" w:cs="Times New Roman"/>
          <w:bCs/>
          <w:sz w:val="28"/>
          <w:szCs w:val="28"/>
          <w:lang w:eastAsia="ru-RU"/>
        </w:rPr>
      </w:pPr>
      <w:r w:rsidRPr="00BF523B">
        <w:rPr>
          <w:rFonts w:ascii="Times New Roman" w:eastAsia="Times New Roman" w:hAnsi="Times New Roman" w:cs="Times New Roman"/>
          <w:bCs/>
          <w:sz w:val="28"/>
          <w:szCs w:val="28"/>
          <w:lang w:eastAsia="ru-RU"/>
        </w:rPr>
        <w:t xml:space="preserve">  - Подготовительная группа </w:t>
      </w:r>
      <w:r w:rsidR="00097B11">
        <w:rPr>
          <w:rFonts w:ascii="Times New Roman" w:eastAsia="Times New Roman" w:hAnsi="Times New Roman" w:cs="Times New Roman"/>
          <w:bCs/>
          <w:sz w:val="28"/>
          <w:szCs w:val="28"/>
          <w:lang w:eastAsia="ru-RU"/>
        </w:rPr>
        <w:t>«</w:t>
      </w:r>
      <w:r w:rsidRPr="00BF523B">
        <w:rPr>
          <w:rFonts w:ascii="Times New Roman" w:eastAsia="Times New Roman" w:hAnsi="Times New Roman" w:cs="Times New Roman"/>
          <w:bCs/>
          <w:sz w:val="28"/>
          <w:szCs w:val="28"/>
          <w:lang w:eastAsia="ru-RU"/>
        </w:rPr>
        <w:t>б</w:t>
      </w:r>
      <w:r w:rsidR="00097B11">
        <w:rPr>
          <w:rFonts w:ascii="Times New Roman" w:eastAsia="Times New Roman" w:hAnsi="Times New Roman" w:cs="Times New Roman"/>
          <w:bCs/>
          <w:sz w:val="28"/>
          <w:szCs w:val="28"/>
          <w:lang w:eastAsia="ru-RU"/>
        </w:rPr>
        <w:t xml:space="preserve">» </w:t>
      </w:r>
      <w:r w:rsidRPr="00BF523B">
        <w:rPr>
          <w:rFonts w:ascii="Times New Roman" w:eastAsia="Times New Roman" w:hAnsi="Times New Roman" w:cs="Times New Roman"/>
          <w:bCs/>
          <w:sz w:val="28"/>
          <w:szCs w:val="28"/>
          <w:lang w:eastAsia="ru-RU"/>
        </w:rPr>
        <w:t xml:space="preserve"> (6-7 лет) </w:t>
      </w:r>
    </w:p>
    <w:p w:rsidR="00BF523B" w:rsidRDefault="00BF523B" w:rsidP="00BF523B">
      <w:pPr>
        <w:spacing w:after="0" w:line="360" w:lineRule="auto"/>
        <w:jc w:val="both"/>
        <w:rPr>
          <w:rFonts w:ascii="Times New Roman" w:eastAsia="Times New Roman" w:hAnsi="Times New Roman" w:cs="Times New Roman"/>
          <w:bCs/>
          <w:sz w:val="28"/>
          <w:szCs w:val="28"/>
          <w:lang w:eastAsia="ru-RU"/>
        </w:rPr>
      </w:pPr>
      <w:r w:rsidRPr="00BF523B">
        <w:rPr>
          <w:rFonts w:ascii="Times New Roman" w:eastAsia="Times New Roman" w:hAnsi="Times New Roman" w:cs="Times New Roman"/>
          <w:bCs/>
          <w:sz w:val="28"/>
          <w:szCs w:val="28"/>
          <w:lang w:eastAsia="ru-RU"/>
        </w:rPr>
        <w:t>-  Подготовительная логопедическая группа (6-7 лет)</w:t>
      </w:r>
    </w:p>
    <w:p w:rsidR="00A12348" w:rsidRDefault="00A12348" w:rsidP="00BF523B">
      <w:pPr>
        <w:spacing w:after="0" w:line="360" w:lineRule="auto"/>
        <w:jc w:val="both"/>
        <w:rPr>
          <w:rFonts w:ascii="Times New Roman" w:eastAsia="Times New Roman" w:hAnsi="Times New Roman" w:cs="Times New Roman"/>
          <w:bCs/>
          <w:sz w:val="28"/>
          <w:szCs w:val="28"/>
          <w:lang w:eastAsia="ru-RU"/>
        </w:rPr>
      </w:pPr>
    </w:p>
    <w:tbl>
      <w:tblPr>
        <w:tblStyle w:val="a3"/>
        <w:tblW w:w="0" w:type="auto"/>
        <w:tblLook w:val="04A0" w:firstRow="1" w:lastRow="0" w:firstColumn="1" w:lastColumn="0" w:noHBand="0" w:noVBand="1"/>
      </w:tblPr>
      <w:tblGrid>
        <w:gridCol w:w="2570"/>
        <w:gridCol w:w="2570"/>
        <w:gridCol w:w="1914"/>
        <w:gridCol w:w="1701"/>
        <w:gridCol w:w="1526"/>
      </w:tblGrid>
      <w:tr w:rsidR="00695A81" w:rsidRPr="00A12348" w:rsidTr="009B7F47">
        <w:tc>
          <w:tcPr>
            <w:tcW w:w="2570" w:type="dxa"/>
            <w:vMerge w:val="restart"/>
          </w:tcPr>
          <w:p w:rsidR="00695A81" w:rsidRPr="00A12348" w:rsidRDefault="00695A81" w:rsidP="00BF523B">
            <w:pPr>
              <w:spacing w:line="360" w:lineRule="auto"/>
              <w:jc w:val="both"/>
              <w:rPr>
                <w:rFonts w:ascii="Times New Roman" w:eastAsia="Times New Roman" w:hAnsi="Times New Roman" w:cs="Times New Roman"/>
                <w:b/>
                <w:bCs/>
                <w:sz w:val="32"/>
                <w:szCs w:val="32"/>
                <w:lang w:eastAsia="ru-RU"/>
              </w:rPr>
            </w:pPr>
            <w:r w:rsidRPr="00A12348">
              <w:rPr>
                <w:rFonts w:ascii="Times New Roman" w:eastAsia="Times New Roman" w:hAnsi="Times New Roman" w:cs="Times New Roman"/>
                <w:b/>
                <w:bCs/>
                <w:sz w:val="32"/>
                <w:szCs w:val="32"/>
                <w:lang w:eastAsia="ru-RU"/>
              </w:rPr>
              <w:t>год рождения</w:t>
            </w:r>
          </w:p>
        </w:tc>
        <w:tc>
          <w:tcPr>
            <w:tcW w:w="2570" w:type="dxa"/>
            <w:vMerge w:val="restart"/>
          </w:tcPr>
          <w:p w:rsidR="00695A81" w:rsidRPr="00A12348" w:rsidRDefault="00695A81" w:rsidP="00BF523B">
            <w:pPr>
              <w:spacing w:line="360" w:lineRule="auto"/>
              <w:jc w:val="both"/>
              <w:rPr>
                <w:rFonts w:ascii="Times New Roman" w:eastAsia="Times New Roman" w:hAnsi="Times New Roman" w:cs="Times New Roman"/>
                <w:b/>
                <w:bCs/>
                <w:sz w:val="32"/>
                <w:szCs w:val="32"/>
                <w:lang w:eastAsia="ru-RU"/>
              </w:rPr>
            </w:pPr>
            <w:r w:rsidRPr="00A12348">
              <w:rPr>
                <w:rFonts w:ascii="Times New Roman" w:eastAsia="Times New Roman" w:hAnsi="Times New Roman" w:cs="Times New Roman"/>
                <w:b/>
                <w:bCs/>
                <w:sz w:val="32"/>
                <w:szCs w:val="32"/>
                <w:lang w:eastAsia="ru-RU"/>
              </w:rPr>
              <w:t>количество детей</w:t>
            </w:r>
          </w:p>
        </w:tc>
        <w:tc>
          <w:tcPr>
            <w:tcW w:w="5141" w:type="dxa"/>
            <w:gridSpan w:val="3"/>
          </w:tcPr>
          <w:p w:rsidR="00695A81" w:rsidRPr="00A12348" w:rsidRDefault="00695A81" w:rsidP="00BF523B">
            <w:pPr>
              <w:spacing w:line="360" w:lineRule="auto"/>
              <w:jc w:val="both"/>
              <w:rPr>
                <w:rFonts w:ascii="Times New Roman" w:eastAsia="Times New Roman" w:hAnsi="Times New Roman" w:cs="Times New Roman"/>
                <w:b/>
                <w:bCs/>
                <w:sz w:val="32"/>
                <w:szCs w:val="32"/>
                <w:lang w:eastAsia="ru-RU"/>
              </w:rPr>
            </w:pPr>
            <w:r w:rsidRPr="00A12348">
              <w:rPr>
                <w:rFonts w:ascii="Times New Roman" w:eastAsia="Times New Roman" w:hAnsi="Times New Roman" w:cs="Times New Roman"/>
                <w:b/>
                <w:bCs/>
                <w:sz w:val="32"/>
                <w:szCs w:val="32"/>
                <w:lang w:eastAsia="ru-RU"/>
              </w:rPr>
              <w:t xml:space="preserve">            группа здоровья</w:t>
            </w:r>
          </w:p>
        </w:tc>
      </w:tr>
      <w:tr w:rsidR="00695A81" w:rsidRPr="00A12348" w:rsidTr="00695A81">
        <w:trPr>
          <w:trHeight w:val="570"/>
        </w:trPr>
        <w:tc>
          <w:tcPr>
            <w:tcW w:w="2570" w:type="dxa"/>
            <w:vMerge/>
          </w:tcPr>
          <w:p w:rsidR="00695A81" w:rsidRPr="00A12348" w:rsidRDefault="00695A81" w:rsidP="00BF523B">
            <w:pPr>
              <w:spacing w:line="360" w:lineRule="auto"/>
              <w:jc w:val="both"/>
              <w:rPr>
                <w:rFonts w:ascii="Times New Roman" w:eastAsia="Times New Roman" w:hAnsi="Times New Roman" w:cs="Times New Roman"/>
                <w:bCs/>
                <w:sz w:val="32"/>
                <w:szCs w:val="32"/>
                <w:lang w:val="en-US" w:eastAsia="ru-RU"/>
              </w:rPr>
            </w:pPr>
          </w:p>
        </w:tc>
        <w:tc>
          <w:tcPr>
            <w:tcW w:w="2570" w:type="dxa"/>
            <w:vMerge/>
          </w:tcPr>
          <w:p w:rsidR="00695A81" w:rsidRPr="00A12348" w:rsidRDefault="00695A81" w:rsidP="00BF523B">
            <w:pPr>
              <w:spacing w:line="360" w:lineRule="auto"/>
              <w:jc w:val="both"/>
              <w:rPr>
                <w:rFonts w:ascii="Times New Roman" w:eastAsia="Times New Roman" w:hAnsi="Times New Roman" w:cs="Times New Roman"/>
                <w:bCs/>
                <w:sz w:val="32"/>
                <w:szCs w:val="32"/>
                <w:lang w:eastAsia="ru-RU"/>
              </w:rPr>
            </w:pPr>
          </w:p>
        </w:tc>
        <w:tc>
          <w:tcPr>
            <w:tcW w:w="1914" w:type="dxa"/>
          </w:tcPr>
          <w:p w:rsidR="00695A81"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val="en-US" w:eastAsia="ru-RU"/>
              </w:rPr>
              <w:t>I</w:t>
            </w:r>
            <w:r w:rsidRPr="00A12348">
              <w:rPr>
                <w:rFonts w:ascii="Times New Roman" w:eastAsia="Times New Roman" w:hAnsi="Times New Roman" w:cs="Times New Roman"/>
                <w:bCs/>
                <w:sz w:val="32"/>
                <w:szCs w:val="32"/>
                <w:lang w:eastAsia="ru-RU"/>
              </w:rPr>
              <w:t xml:space="preserve"> группа</w:t>
            </w:r>
          </w:p>
        </w:tc>
        <w:tc>
          <w:tcPr>
            <w:tcW w:w="1701" w:type="dxa"/>
          </w:tcPr>
          <w:p w:rsidR="00695A81"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val="en-US" w:eastAsia="ru-RU"/>
              </w:rPr>
              <w:t>II</w:t>
            </w:r>
            <w:r w:rsidRPr="00A12348">
              <w:rPr>
                <w:rFonts w:ascii="Times New Roman" w:eastAsia="Times New Roman" w:hAnsi="Times New Roman" w:cs="Times New Roman"/>
                <w:bCs/>
                <w:sz w:val="32"/>
                <w:szCs w:val="32"/>
                <w:lang w:eastAsia="ru-RU"/>
              </w:rPr>
              <w:t xml:space="preserve"> группа</w:t>
            </w:r>
          </w:p>
        </w:tc>
        <w:tc>
          <w:tcPr>
            <w:tcW w:w="1526" w:type="dxa"/>
          </w:tcPr>
          <w:p w:rsidR="00695A81"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val="en-US" w:eastAsia="ru-RU"/>
              </w:rPr>
              <w:t>III</w:t>
            </w:r>
            <w:r w:rsidRPr="00A12348">
              <w:rPr>
                <w:rFonts w:ascii="Times New Roman" w:eastAsia="Times New Roman" w:hAnsi="Times New Roman" w:cs="Times New Roman"/>
                <w:bCs/>
                <w:sz w:val="32"/>
                <w:szCs w:val="32"/>
                <w:lang w:eastAsia="ru-RU"/>
              </w:rPr>
              <w:t xml:space="preserve"> группа</w:t>
            </w:r>
          </w:p>
        </w:tc>
      </w:tr>
      <w:tr w:rsidR="00695A81" w:rsidRPr="00A12348" w:rsidTr="00CB2844">
        <w:trPr>
          <w:trHeight w:val="405"/>
        </w:trPr>
        <w:tc>
          <w:tcPr>
            <w:tcW w:w="2570" w:type="dxa"/>
          </w:tcPr>
          <w:p w:rsidR="00695A81"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val="en-US" w:eastAsia="ru-RU"/>
              </w:rPr>
              <w:t>2010</w:t>
            </w:r>
            <w:r w:rsidRPr="00A12348">
              <w:rPr>
                <w:rFonts w:ascii="Times New Roman" w:eastAsia="Times New Roman" w:hAnsi="Times New Roman" w:cs="Times New Roman"/>
                <w:bCs/>
                <w:sz w:val="32"/>
                <w:szCs w:val="32"/>
                <w:lang w:eastAsia="ru-RU"/>
              </w:rPr>
              <w:t xml:space="preserve"> год</w:t>
            </w:r>
          </w:p>
        </w:tc>
        <w:tc>
          <w:tcPr>
            <w:tcW w:w="2570" w:type="dxa"/>
          </w:tcPr>
          <w:p w:rsidR="00695A81"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72</w:t>
            </w:r>
          </w:p>
        </w:tc>
        <w:tc>
          <w:tcPr>
            <w:tcW w:w="1914" w:type="dxa"/>
          </w:tcPr>
          <w:p w:rsidR="00695A81"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31</w:t>
            </w:r>
          </w:p>
        </w:tc>
        <w:tc>
          <w:tcPr>
            <w:tcW w:w="1701" w:type="dxa"/>
          </w:tcPr>
          <w:p w:rsidR="00695A81"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40</w:t>
            </w:r>
          </w:p>
        </w:tc>
        <w:tc>
          <w:tcPr>
            <w:tcW w:w="1526" w:type="dxa"/>
          </w:tcPr>
          <w:p w:rsidR="00695A81"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1</w:t>
            </w:r>
          </w:p>
        </w:tc>
      </w:tr>
      <w:tr w:rsidR="009B7F47" w:rsidRPr="00A12348" w:rsidTr="009B7F47">
        <w:tc>
          <w:tcPr>
            <w:tcW w:w="2570" w:type="dxa"/>
          </w:tcPr>
          <w:p w:rsidR="009B7F47"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val="en-US" w:eastAsia="ru-RU"/>
              </w:rPr>
              <w:t>2011</w:t>
            </w:r>
            <w:r w:rsidRPr="00A12348">
              <w:rPr>
                <w:rFonts w:ascii="Times New Roman" w:eastAsia="Times New Roman" w:hAnsi="Times New Roman" w:cs="Times New Roman"/>
                <w:bCs/>
                <w:sz w:val="32"/>
                <w:szCs w:val="32"/>
                <w:lang w:eastAsia="ru-RU"/>
              </w:rPr>
              <w:t xml:space="preserve"> год</w:t>
            </w:r>
          </w:p>
        </w:tc>
        <w:tc>
          <w:tcPr>
            <w:tcW w:w="2570" w:type="dxa"/>
          </w:tcPr>
          <w:p w:rsidR="009B7F47"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52</w:t>
            </w:r>
          </w:p>
        </w:tc>
        <w:tc>
          <w:tcPr>
            <w:tcW w:w="1914" w:type="dxa"/>
          </w:tcPr>
          <w:p w:rsidR="009B7F47"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38</w:t>
            </w:r>
          </w:p>
        </w:tc>
        <w:tc>
          <w:tcPr>
            <w:tcW w:w="1701" w:type="dxa"/>
          </w:tcPr>
          <w:p w:rsidR="009B7F47"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13</w:t>
            </w:r>
          </w:p>
        </w:tc>
        <w:tc>
          <w:tcPr>
            <w:tcW w:w="1526" w:type="dxa"/>
          </w:tcPr>
          <w:p w:rsidR="009B7F47" w:rsidRPr="00A12348" w:rsidRDefault="00695A81" w:rsidP="00097B11">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1</w:t>
            </w:r>
          </w:p>
        </w:tc>
      </w:tr>
      <w:tr w:rsidR="009B7F47" w:rsidRPr="00A12348" w:rsidTr="00695A81">
        <w:trPr>
          <w:trHeight w:val="540"/>
        </w:trPr>
        <w:tc>
          <w:tcPr>
            <w:tcW w:w="2570" w:type="dxa"/>
          </w:tcPr>
          <w:p w:rsidR="00695A81"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2012 год</w:t>
            </w:r>
          </w:p>
        </w:tc>
        <w:tc>
          <w:tcPr>
            <w:tcW w:w="2570" w:type="dxa"/>
          </w:tcPr>
          <w:p w:rsidR="009B7F47"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40</w:t>
            </w:r>
          </w:p>
        </w:tc>
        <w:tc>
          <w:tcPr>
            <w:tcW w:w="1914" w:type="dxa"/>
          </w:tcPr>
          <w:p w:rsidR="009B7F47"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23</w:t>
            </w:r>
          </w:p>
        </w:tc>
        <w:tc>
          <w:tcPr>
            <w:tcW w:w="1701" w:type="dxa"/>
          </w:tcPr>
          <w:p w:rsidR="009B7F47"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16</w:t>
            </w:r>
          </w:p>
        </w:tc>
        <w:tc>
          <w:tcPr>
            <w:tcW w:w="1526" w:type="dxa"/>
          </w:tcPr>
          <w:p w:rsidR="009B7F47" w:rsidRPr="00A12348" w:rsidRDefault="00695A81" w:rsidP="00097B11">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1</w:t>
            </w:r>
          </w:p>
        </w:tc>
      </w:tr>
      <w:tr w:rsidR="00695A81" w:rsidRPr="00A12348" w:rsidTr="00695A81">
        <w:trPr>
          <w:trHeight w:val="525"/>
        </w:trPr>
        <w:tc>
          <w:tcPr>
            <w:tcW w:w="2570" w:type="dxa"/>
          </w:tcPr>
          <w:p w:rsidR="00695A81"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2013 год</w:t>
            </w:r>
          </w:p>
        </w:tc>
        <w:tc>
          <w:tcPr>
            <w:tcW w:w="2570" w:type="dxa"/>
          </w:tcPr>
          <w:p w:rsidR="00695A81"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55</w:t>
            </w:r>
          </w:p>
        </w:tc>
        <w:tc>
          <w:tcPr>
            <w:tcW w:w="1914" w:type="dxa"/>
          </w:tcPr>
          <w:p w:rsidR="00695A81"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37</w:t>
            </w:r>
          </w:p>
        </w:tc>
        <w:tc>
          <w:tcPr>
            <w:tcW w:w="1701" w:type="dxa"/>
          </w:tcPr>
          <w:p w:rsidR="00695A81"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16</w:t>
            </w:r>
          </w:p>
        </w:tc>
        <w:tc>
          <w:tcPr>
            <w:tcW w:w="1526" w:type="dxa"/>
          </w:tcPr>
          <w:p w:rsidR="00695A81" w:rsidRPr="00A12348" w:rsidRDefault="00695A81" w:rsidP="00097B11">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2</w:t>
            </w:r>
          </w:p>
        </w:tc>
      </w:tr>
      <w:tr w:rsidR="00695A81" w:rsidRPr="00A12348" w:rsidTr="009B7F47">
        <w:trPr>
          <w:trHeight w:val="426"/>
        </w:trPr>
        <w:tc>
          <w:tcPr>
            <w:tcW w:w="2570" w:type="dxa"/>
          </w:tcPr>
          <w:p w:rsidR="00695A81"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2014 год</w:t>
            </w:r>
          </w:p>
        </w:tc>
        <w:tc>
          <w:tcPr>
            <w:tcW w:w="2570" w:type="dxa"/>
          </w:tcPr>
          <w:p w:rsidR="00695A81"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41</w:t>
            </w:r>
          </w:p>
        </w:tc>
        <w:tc>
          <w:tcPr>
            <w:tcW w:w="1914" w:type="dxa"/>
          </w:tcPr>
          <w:p w:rsidR="00695A81"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28</w:t>
            </w:r>
          </w:p>
        </w:tc>
        <w:tc>
          <w:tcPr>
            <w:tcW w:w="1701" w:type="dxa"/>
          </w:tcPr>
          <w:p w:rsidR="00695A81" w:rsidRPr="00A12348" w:rsidRDefault="00695A81" w:rsidP="00BF523B">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13</w:t>
            </w:r>
          </w:p>
        </w:tc>
        <w:tc>
          <w:tcPr>
            <w:tcW w:w="1526" w:type="dxa"/>
          </w:tcPr>
          <w:p w:rsidR="00695A81" w:rsidRPr="00A12348" w:rsidRDefault="00695A81" w:rsidP="00097B11">
            <w:pPr>
              <w:spacing w:line="360" w:lineRule="auto"/>
              <w:jc w:val="both"/>
              <w:rPr>
                <w:rFonts w:ascii="Times New Roman" w:eastAsia="Times New Roman" w:hAnsi="Times New Roman" w:cs="Times New Roman"/>
                <w:bCs/>
                <w:sz w:val="32"/>
                <w:szCs w:val="32"/>
                <w:lang w:eastAsia="ru-RU"/>
              </w:rPr>
            </w:pPr>
            <w:r w:rsidRPr="00A12348">
              <w:rPr>
                <w:rFonts w:ascii="Times New Roman" w:eastAsia="Times New Roman" w:hAnsi="Times New Roman" w:cs="Times New Roman"/>
                <w:bCs/>
                <w:sz w:val="32"/>
                <w:szCs w:val="32"/>
                <w:lang w:eastAsia="ru-RU"/>
              </w:rPr>
              <w:t>-</w:t>
            </w:r>
          </w:p>
        </w:tc>
      </w:tr>
    </w:tbl>
    <w:p w:rsidR="00A12348" w:rsidRPr="00A12348" w:rsidRDefault="00A12348" w:rsidP="008F7849">
      <w:pPr>
        <w:spacing w:after="0" w:line="360" w:lineRule="auto"/>
        <w:rPr>
          <w:rFonts w:ascii="Times New Roman" w:eastAsia="Times New Roman" w:hAnsi="Times New Roman" w:cs="Times New Roman"/>
          <w:b/>
          <w:sz w:val="32"/>
          <w:szCs w:val="32"/>
          <w:lang w:eastAsia="ru-RU"/>
        </w:rPr>
      </w:pPr>
    </w:p>
    <w:p w:rsidR="00A12348" w:rsidRDefault="00A12348" w:rsidP="008F7849">
      <w:pPr>
        <w:spacing w:after="0" w:line="360" w:lineRule="auto"/>
        <w:rPr>
          <w:rFonts w:ascii="Times New Roman" w:eastAsia="Times New Roman" w:hAnsi="Times New Roman" w:cs="Times New Roman"/>
          <w:b/>
          <w:sz w:val="28"/>
          <w:szCs w:val="28"/>
          <w:lang w:eastAsia="ru-RU"/>
        </w:rPr>
      </w:pPr>
    </w:p>
    <w:p w:rsidR="008F7849" w:rsidRPr="008F7849" w:rsidRDefault="008F7849" w:rsidP="008F7849">
      <w:pPr>
        <w:spacing w:after="0" w:line="360" w:lineRule="auto"/>
        <w:rPr>
          <w:rFonts w:ascii="Times New Roman" w:eastAsia="Times New Roman" w:hAnsi="Times New Roman" w:cs="Times New Roman"/>
          <w:b/>
          <w:sz w:val="28"/>
          <w:szCs w:val="28"/>
          <w:lang w:eastAsia="ru-RU"/>
        </w:rPr>
      </w:pPr>
      <w:r w:rsidRPr="008F7849">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2. </w:t>
      </w:r>
      <w:r w:rsidRPr="008F7849">
        <w:rPr>
          <w:rFonts w:ascii="Times New Roman" w:eastAsia="Times New Roman" w:hAnsi="Times New Roman" w:cs="Times New Roman"/>
          <w:b/>
          <w:sz w:val="28"/>
          <w:szCs w:val="28"/>
          <w:lang w:eastAsia="ru-RU"/>
        </w:rPr>
        <w:t>Цели и задачи реализации программы дошкольного образования</w:t>
      </w:r>
    </w:p>
    <w:p w:rsidR="008F7849" w:rsidRPr="008F7849" w:rsidRDefault="008F7849" w:rsidP="008F7849">
      <w:pPr>
        <w:spacing w:after="0" w:line="360" w:lineRule="auto"/>
        <w:ind w:firstLine="708"/>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Цель и задачи деятельности ДОУ по реализации основной образовательной программы определяются ФГОС дошкольного образования, Устава ДОУ, реализуемой общеобразовательной программой дошкольного образования «Детство»,  на основе анализа результатов предшествующей педа</w:t>
      </w:r>
      <w:r w:rsidRPr="008F7849">
        <w:rPr>
          <w:rFonts w:ascii="Times New Roman" w:eastAsia="Times New Roman" w:hAnsi="Times New Roman" w:cs="Times New Roman"/>
          <w:sz w:val="28"/>
          <w:szCs w:val="28"/>
          <w:lang w:eastAsia="ru-RU"/>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8F7849" w:rsidRPr="008F7849" w:rsidRDefault="008F7849" w:rsidP="008F7849">
      <w:pPr>
        <w:spacing w:after="0" w:line="360" w:lineRule="auto"/>
        <w:ind w:firstLine="708"/>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b/>
          <w:sz w:val="28"/>
          <w:szCs w:val="28"/>
          <w:lang w:eastAsia="ru-RU"/>
        </w:rPr>
        <w:t>Цель реализации основной образовательной программы  дошкольного  образования в соответствии с ФГОС дошкольного образования</w:t>
      </w:r>
      <w:r w:rsidRPr="008F7849">
        <w:rPr>
          <w:rFonts w:ascii="Times New Roman" w:eastAsia="Times New Roman" w:hAnsi="Times New Roman" w:cs="Times New Roman"/>
          <w:sz w:val="28"/>
          <w:szCs w:val="28"/>
          <w:lang w:eastAsia="ru-RU"/>
        </w:rPr>
        <w:t>:</w:t>
      </w:r>
    </w:p>
    <w:p w:rsidR="008F7849" w:rsidRPr="008F7849" w:rsidRDefault="008F7849" w:rsidP="008F7849">
      <w:p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color w:val="000000"/>
          <w:sz w:val="28"/>
          <w:szCs w:val="28"/>
          <w:lang w:eastAsia="ru-RU"/>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F7849" w:rsidRPr="008F7849" w:rsidRDefault="008F7849" w:rsidP="008F784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 xml:space="preserve">Программа направлена </w:t>
      </w:r>
      <w:proofErr w:type="gramStart"/>
      <w:r w:rsidRPr="008F7849">
        <w:rPr>
          <w:rFonts w:ascii="Times New Roman" w:eastAsia="Times New Roman" w:hAnsi="Times New Roman" w:cs="Times New Roman"/>
          <w:color w:val="000000"/>
          <w:sz w:val="28"/>
          <w:szCs w:val="28"/>
          <w:lang w:eastAsia="ru-RU"/>
        </w:rPr>
        <w:t>на</w:t>
      </w:r>
      <w:proofErr w:type="gramEnd"/>
      <w:r w:rsidRPr="008F7849">
        <w:rPr>
          <w:rFonts w:ascii="Times New Roman" w:eastAsia="Times New Roman" w:hAnsi="Times New Roman" w:cs="Times New Roman"/>
          <w:color w:val="000000"/>
          <w:sz w:val="28"/>
          <w:szCs w:val="28"/>
          <w:lang w:eastAsia="ru-RU"/>
        </w:rPr>
        <w:t>:</w:t>
      </w:r>
    </w:p>
    <w:p w:rsidR="008F7849" w:rsidRPr="008F7849" w:rsidRDefault="008F7849" w:rsidP="008F7849">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lastRenderedPageBreak/>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F7849" w:rsidRPr="008F7849" w:rsidRDefault="008F7849" w:rsidP="008F7849">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8F7849" w:rsidRPr="008F7849" w:rsidRDefault="008F7849" w:rsidP="008F7849">
      <w:pPr>
        <w:shd w:val="clear" w:color="auto" w:fill="FFFFFF"/>
        <w:spacing w:after="0" w:line="360" w:lineRule="auto"/>
        <w:rPr>
          <w:rFonts w:ascii="Times New Roman" w:eastAsia="Times New Roman" w:hAnsi="Times New Roman" w:cs="Times New Roman"/>
          <w:b/>
          <w:color w:val="000000"/>
          <w:sz w:val="28"/>
          <w:szCs w:val="28"/>
          <w:lang w:eastAsia="ru-RU"/>
        </w:rPr>
      </w:pPr>
      <w:r w:rsidRPr="008F7849">
        <w:rPr>
          <w:rFonts w:ascii="Times New Roman" w:eastAsia="Times New Roman" w:hAnsi="Times New Roman" w:cs="Times New Roman"/>
          <w:b/>
          <w:color w:val="000000"/>
          <w:sz w:val="28"/>
          <w:szCs w:val="28"/>
          <w:lang w:eastAsia="ru-RU"/>
        </w:rPr>
        <w:t>Достижение поставленной цели предусматривает решение следующих задач:</w:t>
      </w:r>
    </w:p>
    <w:p w:rsidR="008F7849" w:rsidRPr="008F7849" w:rsidRDefault="008F7849" w:rsidP="008F7849">
      <w:pPr>
        <w:spacing w:after="0" w:line="360" w:lineRule="auto"/>
        <w:jc w:val="both"/>
        <w:rPr>
          <w:rFonts w:ascii="Times New Roman" w:eastAsia="Times New Roman" w:hAnsi="Times New Roman" w:cs="Times New Roman"/>
          <w:sz w:val="28"/>
          <w:szCs w:val="28"/>
        </w:rPr>
      </w:pPr>
      <w:r w:rsidRPr="008F7849">
        <w:rPr>
          <w:rFonts w:ascii="Times New Roman" w:eastAsia="Times New Roman" w:hAnsi="Times New Roman" w:cs="Times New Roman"/>
          <w:sz w:val="28"/>
          <w:szCs w:val="28"/>
        </w:rPr>
        <w:t>1. Охрана и укрепление физического и психического здоровья детей, в том числе их эмоционального благополучия;</w:t>
      </w:r>
    </w:p>
    <w:p w:rsidR="008F7849" w:rsidRPr="008F7849" w:rsidRDefault="008F7849" w:rsidP="008F7849">
      <w:pPr>
        <w:spacing w:after="0" w:line="360" w:lineRule="auto"/>
        <w:jc w:val="both"/>
        <w:rPr>
          <w:rFonts w:ascii="Times New Roman" w:eastAsia="Times New Roman" w:hAnsi="Times New Roman" w:cs="Times New Roman"/>
          <w:sz w:val="28"/>
          <w:szCs w:val="28"/>
        </w:rPr>
      </w:pPr>
      <w:r w:rsidRPr="008F7849">
        <w:rPr>
          <w:rFonts w:ascii="Times New Roman" w:eastAsia="Times New Roman" w:hAnsi="Times New Roman" w:cs="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F7849" w:rsidRPr="008F7849" w:rsidRDefault="008F7849" w:rsidP="008F7849">
      <w:pPr>
        <w:spacing w:after="0" w:line="360" w:lineRule="auto"/>
        <w:jc w:val="both"/>
        <w:rPr>
          <w:rFonts w:ascii="Times New Roman" w:eastAsia="Times New Roman" w:hAnsi="Times New Roman" w:cs="Times New Roman"/>
          <w:sz w:val="28"/>
          <w:szCs w:val="28"/>
        </w:rPr>
      </w:pPr>
      <w:r w:rsidRPr="008F7849">
        <w:rPr>
          <w:rFonts w:ascii="Times New Roman" w:eastAsia="Times New Roman" w:hAnsi="Times New Roman" w:cs="Times New Roman"/>
          <w:sz w:val="28"/>
          <w:szCs w:val="28"/>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F7849" w:rsidRPr="008F7849" w:rsidRDefault="008F7849" w:rsidP="008F7849">
      <w:pPr>
        <w:spacing w:after="0" w:line="360" w:lineRule="auto"/>
        <w:jc w:val="both"/>
        <w:rPr>
          <w:rFonts w:ascii="Times New Roman" w:eastAsia="Times New Roman" w:hAnsi="Times New Roman" w:cs="Times New Roman"/>
          <w:sz w:val="28"/>
          <w:szCs w:val="28"/>
        </w:rPr>
      </w:pPr>
      <w:r w:rsidRPr="008F7849">
        <w:rPr>
          <w:rFonts w:ascii="Times New Roman" w:eastAsia="Times New Roman" w:hAnsi="Times New Roman" w:cs="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F7849" w:rsidRPr="008F7849" w:rsidRDefault="008F7849" w:rsidP="008F7849">
      <w:pPr>
        <w:spacing w:after="0" w:line="360" w:lineRule="auto"/>
        <w:jc w:val="both"/>
        <w:rPr>
          <w:rFonts w:ascii="Times New Roman" w:eastAsia="Times New Roman" w:hAnsi="Times New Roman" w:cs="Times New Roman"/>
          <w:sz w:val="28"/>
          <w:szCs w:val="28"/>
        </w:rPr>
      </w:pPr>
      <w:r w:rsidRPr="008F7849">
        <w:rPr>
          <w:rFonts w:ascii="Times New Roman" w:eastAsia="Times New Roman" w:hAnsi="Times New Roman" w:cs="Times New Roman"/>
          <w:sz w:val="28"/>
          <w:szCs w:val="28"/>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F7849" w:rsidRPr="008F7849" w:rsidRDefault="008F7849" w:rsidP="008F7849">
      <w:pPr>
        <w:spacing w:after="0" w:line="360" w:lineRule="auto"/>
        <w:jc w:val="both"/>
        <w:rPr>
          <w:rFonts w:ascii="Times New Roman" w:eastAsia="Times New Roman" w:hAnsi="Times New Roman" w:cs="Times New Roman"/>
          <w:sz w:val="28"/>
          <w:szCs w:val="28"/>
        </w:rPr>
      </w:pPr>
      <w:r w:rsidRPr="008F7849">
        <w:rPr>
          <w:rFonts w:ascii="Times New Roman" w:eastAsia="Times New Roman" w:hAnsi="Times New Roman" w:cs="Times New Roman"/>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F7849" w:rsidRPr="008F7849" w:rsidRDefault="008F7849" w:rsidP="008F7849">
      <w:pPr>
        <w:spacing w:after="0" w:line="360" w:lineRule="auto"/>
        <w:jc w:val="both"/>
        <w:rPr>
          <w:rFonts w:ascii="Times New Roman" w:eastAsia="Times New Roman" w:hAnsi="Times New Roman" w:cs="Times New Roman"/>
          <w:sz w:val="28"/>
          <w:szCs w:val="28"/>
        </w:rPr>
      </w:pPr>
      <w:r w:rsidRPr="008F7849">
        <w:rPr>
          <w:rFonts w:ascii="Times New Roman" w:eastAsia="Times New Roman" w:hAnsi="Times New Roman" w:cs="Times New Roman"/>
          <w:sz w:val="28"/>
          <w:szCs w:val="28"/>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w:t>
      </w:r>
      <w:r w:rsidRPr="008F7849">
        <w:rPr>
          <w:rFonts w:ascii="Times New Roman" w:eastAsia="Times New Roman" w:hAnsi="Times New Roman" w:cs="Times New Roman"/>
          <w:sz w:val="28"/>
          <w:szCs w:val="28"/>
        </w:rPr>
        <w:lastRenderedPageBreak/>
        <w:t>Программ различной направленности с учетом образовательных потребностей, способностей и состояния здоровья детей.</w:t>
      </w:r>
    </w:p>
    <w:p w:rsidR="008F7849" w:rsidRPr="008F7849" w:rsidRDefault="008F7849" w:rsidP="008F7849">
      <w:pPr>
        <w:spacing w:after="0" w:line="360" w:lineRule="auto"/>
        <w:jc w:val="both"/>
        <w:rPr>
          <w:rFonts w:ascii="Times New Roman" w:eastAsia="Times New Roman" w:hAnsi="Times New Roman" w:cs="Times New Roman"/>
          <w:sz w:val="28"/>
          <w:szCs w:val="28"/>
        </w:rPr>
      </w:pPr>
      <w:r w:rsidRPr="008F7849">
        <w:rPr>
          <w:rFonts w:ascii="Times New Roman" w:eastAsia="Times New Roman" w:hAnsi="Times New Roman" w:cs="Times New Roman"/>
          <w:sz w:val="28"/>
          <w:szCs w:val="28"/>
        </w:rPr>
        <w:t>8.</w:t>
      </w:r>
      <w:r w:rsidR="00F1431C">
        <w:rPr>
          <w:rFonts w:ascii="Times New Roman" w:eastAsia="Times New Roman" w:hAnsi="Times New Roman" w:cs="Times New Roman"/>
          <w:sz w:val="28"/>
          <w:szCs w:val="28"/>
        </w:rPr>
        <w:t xml:space="preserve"> </w:t>
      </w:r>
      <w:r w:rsidRPr="008F7849">
        <w:rPr>
          <w:rFonts w:ascii="Times New Roman" w:eastAsia="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8F7849" w:rsidRPr="008F7849" w:rsidRDefault="008F7849" w:rsidP="008F7849">
      <w:pPr>
        <w:spacing w:after="0" w:line="360" w:lineRule="auto"/>
        <w:jc w:val="both"/>
        <w:rPr>
          <w:rFonts w:ascii="Times New Roman" w:eastAsia="Times New Roman" w:hAnsi="Times New Roman" w:cs="Times New Roman"/>
          <w:sz w:val="28"/>
          <w:szCs w:val="28"/>
        </w:rPr>
      </w:pPr>
      <w:r w:rsidRPr="008F7849">
        <w:rPr>
          <w:rFonts w:ascii="Times New Roman" w:eastAsia="Times New Roman" w:hAnsi="Times New Roman" w:cs="Times New Roman"/>
          <w:sz w:val="28"/>
          <w:szCs w:val="28"/>
        </w:rPr>
        <w:t>9.</w:t>
      </w:r>
      <w:r w:rsidR="00F1431C">
        <w:rPr>
          <w:rFonts w:ascii="Times New Roman" w:eastAsia="Times New Roman" w:hAnsi="Times New Roman" w:cs="Times New Roman"/>
          <w:sz w:val="28"/>
          <w:szCs w:val="28"/>
        </w:rPr>
        <w:t xml:space="preserve"> </w:t>
      </w:r>
      <w:r w:rsidRPr="008F7849">
        <w:rPr>
          <w:rFonts w:ascii="Times New Roman" w:eastAsia="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F7849" w:rsidRPr="008F7849" w:rsidRDefault="008F7849" w:rsidP="008F7849">
      <w:pPr>
        <w:spacing w:after="0" w:line="360" w:lineRule="auto"/>
        <w:ind w:firstLine="708"/>
        <w:jc w:val="both"/>
        <w:rPr>
          <w:rFonts w:ascii="Times New Roman" w:eastAsia="Times New Roman" w:hAnsi="Times New Roman" w:cs="Times New Roman"/>
          <w:b/>
          <w:sz w:val="28"/>
          <w:szCs w:val="28"/>
        </w:rPr>
      </w:pPr>
      <w:r w:rsidRPr="008F7849">
        <w:rPr>
          <w:rFonts w:ascii="Times New Roman" w:eastAsia="Times New Roman" w:hAnsi="Times New Roman" w:cs="Times New Roman"/>
          <w:b/>
          <w:sz w:val="28"/>
          <w:szCs w:val="28"/>
        </w:rPr>
        <w:t xml:space="preserve">В Уставе ДОУ основными целями являются: </w:t>
      </w:r>
    </w:p>
    <w:p w:rsidR="008F7849" w:rsidRPr="008F7849" w:rsidRDefault="008F7849" w:rsidP="008F7849">
      <w:p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8F7849" w:rsidRPr="008F7849" w:rsidRDefault="008F7849" w:rsidP="008F7849">
      <w:pPr>
        <w:autoSpaceDE w:val="0"/>
        <w:autoSpaceDN w:val="0"/>
        <w:adjustRightInd w:val="0"/>
        <w:spacing w:after="0" w:line="360" w:lineRule="auto"/>
        <w:jc w:val="both"/>
        <w:outlineLvl w:val="1"/>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-осуществление необходимой коррекции недостатков в речевом развитии воспитанников;</w:t>
      </w:r>
    </w:p>
    <w:p w:rsidR="008F7849" w:rsidRPr="008F7849" w:rsidRDefault="008F7849" w:rsidP="008F7849">
      <w:pPr>
        <w:autoSpaceDE w:val="0"/>
        <w:autoSpaceDN w:val="0"/>
        <w:adjustRightInd w:val="0"/>
        <w:spacing w:after="0" w:line="360" w:lineRule="auto"/>
        <w:jc w:val="both"/>
        <w:outlineLvl w:val="1"/>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8F7849" w:rsidRPr="008F7849" w:rsidRDefault="008F7849" w:rsidP="008F7849">
      <w:pPr>
        <w:autoSpaceDE w:val="0"/>
        <w:autoSpaceDN w:val="0"/>
        <w:adjustRightInd w:val="0"/>
        <w:spacing w:after="0" w:line="360" w:lineRule="auto"/>
        <w:jc w:val="both"/>
        <w:outlineLvl w:val="1"/>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-обеспечение познавательно-речевого, социально-личностного, художественно-эстетического и физического развития воспитанников;</w:t>
      </w:r>
    </w:p>
    <w:p w:rsidR="008F7849" w:rsidRPr="008F7849" w:rsidRDefault="008F7849" w:rsidP="008F7849">
      <w:pPr>
        <w:spacing w:after="0" w:line="360" w:lineRule="auto"/>
        <w:jc w:val="both"/>
        <w:rPr>
          <w:rFonts w:ascii="Times New Roman" w:eastAsia="Times New Roman" w:hAnsi="Times New Roman" w:cs="Times New Roman"/>
          <w:sz w:val="28"/>
          <w:szCs w:val="28"/>
        </w:rPr>
      </w:pPr>
      <w:r w:rsidRPr="008F7849">
        <w:rPr>
          <w:rFonts w:ascii="Times New Roman" w:eastAsia="Times New Roman" w:hAnsi="Times New Roman" w:cs="Times New Roman"/>
          <w:sz w:val="28"/>
          <w:szCs w:val="28"/>
        </w:rPr>
        <w:t>-охрана жизни и укрепление физического и психического здоровья воспитанников</w:t>
      </w:r>
    </w:p>
    <w:p w:rsidR="008F7849" w:rsidRPr="008F7849" w:rsidRDefault="008F7849" w:rsidP="008F7849">
      <w:pPr>
        <w:spacing w:after="0" w:line="360" w:lineRule="auto"/>
        <w:jc w:val="both"/>
        <w:rPr>
          <w:rFonts w:ascii="Times New Roman" w:eastAsia="Times New Roman" w:hAnsi="Times New Roman" w:cs="Times New Roman"/>
          <w:b/>
          <w:sz w:val="28"/>
          <w:szCs w:val="28"/>
        </w:rPr>
      </w:pPr>
      <w:r w:rsidRPr="008F7849">
        <w:rPr>
          <w:rFonts w:ascii="Times New Roman" w:eastAsia="Times New Roman" w:hAnsi="Times New Roman" w:cs="Times New Roman"/>
          <w:b/>
          <w:sz w:val="28"/>
          <w:szCs w:val="28"/>
        </w:rPr>
        <w:t xml:space="preserve">Уточняя и дополняя задачи реализации образовательной программы, необходимо отметить, что средствами   программы «Детство»  осуществляется решение  следующих задач: </w:t>
      </w:r>
    </w:p>
    <w:p w:rsidR="008F7849" w:rsidRPr="008F7849" w:rsidRDefault="008F7849" w:rsidP="008F7849">
      <w:pPr>
        <w:autoSpaceDE w:val="0"/>
        <w:autoSpaceDN w:val="0"/>
        <w:adjustRightInd w:val="0"/>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укрепление физического и психического здоровья ребенка, формирование</w:t>
      </w:r>
    </w:p>
    <w:p w:rsidR="008F7849" w:rsidRPr="008F7849" w:rsidRDefault="008F7849" w:rsidP="008F7849">
      <w:pPr>
        <w:autoSpaceDE w:val="0"/>
        <w:autoSpaceDN w:val="0"/>
        <w:adjustRightInd w:val="0"/>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основ его двигательной и гигиенической культуры;</w:t>
      </w:r>
    </w:p>
    <w:p w:rsidR="008F7849" w:rsidRPr="008F7849" w:rsidRDefault="008F7849" w:rsidP="008F7849">
      <w:pPr>
        <w:autoSpaceDE w:val="0"/>
        <w:autoSpaceDN w:val="0"/>
        <w:adjustRightInd w:val="0"/>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целостное развитие ребенка как субъекта посильных дошкольнику видов</w:t>
      </w:r>
    </w:p>
    <w:p w:rsidR="008F7849" w:rsidRPr="008F7849" w:rsidRDefault="008F7849" w:rsidP="008F7849">
      <w:pPr>
        <w:autoSpaceDE w:val="0"/>
        <w:autoSpaceDN w:val="0"/>
        <w:adjustRightInd w:val="0"/>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деятельности;</w:t>
      </w:r>
    </w:p>
    <w:p w:rsidR="008F7849" w:rsidRPr="008F7849" w:rsidRDefault="008F7849" w:rsidP="008F7849">
      <w:pPr>
        <w:autoSpaceDE w:val="0"/>
        <w:autoSpaceDN w:val="0"/>
        <w:adjustRightInd w:val="0"/>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обогащенное развитие ребенка, обеспечивающее единый процесс</w:t>
      </w:r>
    </w:p>
    <w:p w:rsidR="008F7849" w:rsidRPr="008F7849" w:rsidRDefault="008F7849" w:rsidP="008F7849">
      <w:pPr>
        <w:autoSpaceDE w:val="0"/>
        <w:autoSpaceDN w:val="0"/>
        <w:adjustRightInd w:val="0"/>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социализации-индивидуализации с учетом детских потребностей, возможностей и способностей;</w:t>
      </w:r>
    </w:p>
    <w:p w:rsidR="008F7849" w:rsidRPr="008F7849" w:rsidRDefault="008F7849" w:rsidP="008F7849">
      <w:pPr>
        <w:autoSpaceDE w:val="0"/>
        <w:autoSpaceDN w:val="0"/>
        <w:adjustRightInd w:val="0"/>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развитие на основе разного образовательного содержания эмоциональной</w:t>
      </w:r>
    </w:p>
    <w:p w:rsidR="008F7849" w:rsidRPr="008F7849" w:rsidRDefault="008F7849" w:rsidP="008F7849">
      <w:pPr>
        <w:autoSpaceDE w:val="0"/>
        <w:autoSpaceDN w:val="0"/>
        <w:adjustRightInd w:val="0"/>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lastRenderedPageBreak/>
        <w:t>отзывчивости, способности к сопереживанию, готовности к проявлению гуманного отношения в детской деятельности, поведении, поступках;</w:t>
      </w:r>
    </w:p>
    <w:p w:rsidR="008F7849" w:rsidRPr="008F7849" w:rsidRDefault="008F7849" w:rsidP="008F7849">
      <w:pPr>
        <w:autoSpaceDE w:val="0"/>
        <w:autoSpaceDN w:val="0"/>
        <w:adjustRightInd w:val="0"/>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развитие познавательной активности, любознательности, стремления к</w:t>
      </w:r>
    </w:p>
    <w:p w:rsidR="008F7849" w:rsidRPr="008F7849" w:rsidRDefault="008F7849" w:rsidP="008F7849">
      <w:pPr>
        <w:autoSpaceDE w:val="0"/>
        <w:autoSpaceDN w:val="0"/>
        <w:adjustRightInd w:val="0"/>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самостоятельному познанию и размышлению, развитие умственных способностей и речи ребенка;</w:t>
      </w:r>
    </w:p>
    <w:p w:rsidR="008F7849" w:rsidRPr="008F7849" w:rsidRDefault="008F7849" w:rsidP="008F7849">
      <w:pPr>
        <w:autoSpaceDE w:val="0"/>
        <w:autoSpaceDN w:val="0"/>
        <w:adjustRightInd w:val="0"/>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пробуждение творческой активности и воображения ребенка, желания</w:t>
      </w:r>
    </w:p>
    <w:p w:rsidR="008F7849" w:rsidRPr="008F7849" w:rsidRDefault="008F7849" w:rsidP="008F7849">
      <w:pPr>
        <w:autoSpaceDE w:val="0"/>
        <w:autoSpaceDN w:val="0"/>
        <w:adjustRightInd w:val="0"/>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включаться в творческую деятельность;</w:t>
      </w:r>
    </w:p>
    <w:p w:rsidR="008F7849" w:rsidRPr="008F7849" w:rsidRDefault="008F7849" w:rsidP="008F7849">
      <w:pPr>
        <w:autoSpaceDE w:val="0"/>
        <w:autoSpaceDN w:val="0"/>
        <w:adjustRightInd w:val="0"/>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органичное вхождение ребенка в современный мир, разнообразное</w:t>
      </w:r>
    </w:p>
    <w:p w:rsidR="008F7849" w:rsidRPr="008F7849" w:rsidRDefault="008F7849" w:rsidP="008F7849">
      <w:pPr>
        <w:autoSpaceDE w:val="0"/>
        <w:autoSpaceDN w:val="0"/>
        <w:adjustRightInd w:val="0"/>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8F7849" w:rsidRPr="008F7849" w:rsidRDefault="008F7849" w:rsidP="008F7849">
      <w:pPr>
        <w:autoSpaceDE w:val="0"/>
        <w:autoSpaceDN w:val="0"/>
        <w:adjustRightInd w:val="0"/>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приобщение ребенка к культуре своей страны и воспитание уважения к</w:t>
      </w:r>
    </w:p>
    <w:p w:rsidR="008F7849" w:rsidRPr="008F7849" w:rsidRDefault="008F7849" w:rsidP="008F7849">
      <w:pPr>
        <w:autoSpaceDE w:val="0"/>
        <w:autoSpaceDN w:val="0"/>
        <w:adjustRightInd w:val="0"/>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другим народам и культурам;</w:t>
      </w:r>
    </w:p>
    <w:p w:rsidR="008F7849" w:rsidRPr="008F7849" w:rsidRDefault="008F7849" w:rsidP="008F7849">
      <w:pPr>
        <w:autoSpaceDE w:val="0"/>
        <w:autoSpaceDN w:val="0"/>
        <w:adjustRightInd w:val="0"/>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приобщение ребенка к красоте, добру, ненасилию, ибо важно, чтобы</w:t>
      </w:r>
    </w:p>
    <w:p w:rsidR="008F7849" w:rsidRPr="008F7849" w:rsidRDefault="008F7849" w:rsidP="008F7849">
      <w:pPr>
        <w:autoSpaceDE w:val="0"/>
        <w:autoSpaceDN w:val="0"/>
        <w:adjustRightInd w:val="0"/>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дошкольный возраст стал временем, когда у ребенка пробуждается чувство своей сопричастности к миру, желание совершать добрые поступки</w:t>
      </w:r>
    </w:p>
    <w:p w:rsidR="008F7849" w:rsidRPr="008F7849" w:rsidRDefault="008F7849" w:rsidP="008F7849">
      <w:pPr>
        <w:autoSpaceDE w:val="0"/>
        <w:autoSpaceDN w:val="0"/>
        <w:adjustRightInd w:val="0"/>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Обогащение содержания образовательного процесса осуществляется так же</w:t>
      </w:r>
    </w:p>
    <w:p w:rsidR="008F7849" w:rsidRPr="008F7849" w:rsidRDefault="008F7849" w:rsidP="008F7849">
      <w:pPr>
        <w:autoSpaceDE w:val="0"/>
        <w:autoSpaceDN w:val="0"/>
        <w:adjustRightInd w:val="0"/>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за счет программ дополнительного образования:</w:t>
      </w:r>
    </w:p>
    <w:p w:rsidR="008F7849" w:rsidRPr="008F7849" w:rsidRDefault="008F7849" w:rsidP="008F7849">
      <w:pPr>
        <w:autoSpaceDE w:val="0"/>
        <w:autoSpaceDN w:val="0"/>
        <w:adjustRightInd w:val="0"/>
        <w:spacing w:after="0" w:line="360" w:lineRule="auto"/>
        <w:rPr>
          <w:rFonts w:ascii="Times New Roman" w:eastAsia="Times New Roman" w:hAnsi="Times New Roman" w:cs="Times New Roman"/>
          <w:sz w:val="28"/>
          <w:szCs w:val="28"/>
          <w:lang w:eastAsia="ru-RU"/>
        </w:rPr>
      </w:pPr>
      <w:r w:rsidRPr="008F7849">
        <w:rPr>
          <w:rFonts w:ascii="Symbol" w:eastAsia="Times New Roman" w:hAnsi="Symbol" w:cs="Symbol"/>
          <w:sz w:val="28"/>
          <w:szCs w:val="28"/>
          <w:lang w:eastAsia="ru-RU"/>
        </w:rPr>
        <w:t></w:t>
      </w:r>
      <w:r w:rsidRPr="008F7849">
        <w:rPr>
          <w:rFonts w:ascii="Symbol" w:eastAsia="Times New Roman" w:hAnsi="Symbol" w:cs="Symbol"/>
          <w:sz w:val="28"/>
          <w:szCs w:val="28"/>
          <w:lang w:eastAsia="ru-RU"/>
        </w:rPr>
        <w:t></w:t>
      </w:r>
      <w:r w:rsidRPr="008F7849">
        <w:rPr>
          <w:rFonts w:ascii="Times New Roman" w:eastAsia="Times New Roman" w:hAnsi="Times New Roman" w:cs="Times New Roman"/>
          <w:sz w:val="28"/>
          <w:szCs w:val="28"/>
          <w:lang w:eastAsia="ru-RU"/>
        </w:rPr>
        <w:t>физкультурно-оздоровительной направленности;</w:t>
      </w:r>
    </w:p>
    <w:p w:rsidR="008F7849" w:rsidRPr="008F7849" w:rsidRDefault="008F7849" w:rsidP="008F7849">
      <w:pPr>
        <w:spacing w:after="0" w:line="360" w:lineRule="auto"/>
        <w:rPr>
          <w:rFonts w:ascii="Times New Roman" w:eastAsia="Times New Roman" w:hAnsi="Times New Roman" w:cs="Times New Roman"/>
          <w:sz w:val="28"/>
          <w:szCs w:val="28"/>
          <w:lang w:eastAsia="ru-RU"/>
        </w:rPr>
      </w:pPr>
      <w:r w:rsidRPr="008F7849">
        <w:rPr>
          <w:rFonts w:ascii="Symbol" w:eastAsia="Times New Roman" w:hAnsi="Symbol" w:cs="Symbol"/>
          <w:sz w:val="28"/>
          <w:szCs w:val="28"/>
          <w:lang w:eastAsia="ru-RU"/>
        </w:rPr>
        <w:t></w:t>
      </w:r>
      <w:r w:rsidRPr="008F7849">
        <w:rPr>
          <w:rFonts w:ascii="Symbol" w:eastAsia="Times New Roman" w:hAnsi="Symbol" w:cs="Symbol"/>
          <w:sz w:val="28"/>
          <w:szCs w:val="28"/>
          <w:lang w:eastAsia="ru-RU"/>
        </w:rPr>
        <w:t></w:t>
      </w:r>
      <w:r w:rsidRPr="008F7849">
        <w:rPr>
          <w:rFonts w:ascii="Times New Roman" w:eastAsia="Times New Roman" w:hAnsi="Times New Roman" w:cs="Times New Roman"/>
          <w:sz w:val="28"/>
          <w:szCs w:val="28"/>
          <w:lang w:eastAsia="ru-RU"/>
        </w:rPr>
        <w:t>художественно-эстетической направленности.</w:t>
      </w:r>
    </w:p>
    <w:p w:rsidR="008F7849" w:rsidRPr="008F7849" w:rsidRDefault="008F7849" w:rsidP="008F7849">
      <w:p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Разработанная программа  предусматривает включение воспитанников в процессы ознакомления с региональными особенностями родного  края.</w:t>
      </w:r>
    </w:p>
    <w:p w:rsidR="008F7849" w:rsidRPr="008F7849" w:rsidRDefault="008F7849" w:rsidP="008F7849">
      <w:p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b/>
          <w:sz w:val="28"/>
          <w:szCs w:val="28"/>
          <w:lang w:eastAsia="ru-RU"/>
        </w:rPr>
        <w:t xml:space="preserve">Основной целью </w:t>
      </w:r>
      <w:r w:rsidRPr="008F7849">
        <w:rPr>
          <w:rFonts w:ascii="Times New Roman" w:eastAsia="Times New Roman" w:hAnsi="Times New Roman" w:cs="Times New Roman"/>
          <w:sz w:val="28"/>
          <w:szCs w:val="28"/>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8F7849" w:rsidRDefault="008F7849" w:rsidP="008F7849">
      <w:pPr>
        <w:spacing w:after="0" w:line="360" w:lineRule="auto"/>
        <w:jc w:val="both"/>
        <w:rPr>
          <w:rFonts w:ascii="Times New Roman" w:eastAsia="Times New Roman" w:hAnsi="Times New Roman" w:cs="Times New Roman"/>
          <w:sz w:val="28"/>
          <w:szCs w:val="28"/>
          <w:lang w:eastAsia="ru-RU"/>
        </w:rPr>
      </w:pPr>
    </w:p>
    <w:p w:rsidR="00B16D57" w:rsidRDefault="00B16D57" w:rsidP="008F7849">
      <w:pPr>
        <w:spacing w:after="0" w:line="360" w:lineRule="auto"/>
        <w:jc w:val="both"/>
        <w:rPr>
          <w:rFonts w:ascii="Times New Roman" w:eastAsia="Times New Roman" w:hAnsi="Times New Roman" w:cs="Times New Roman"/>
          <w:sz w:val="28"/>
          <w:szCs w:val="28"/>
          <w:lang w:eastAsia="ru-RU"/>
        </w:rPr>
      </w:pPr>
    </w:p>
    <w:p w:rsidR="00B16D57" w:rsidRDefault="00B16D57" w:rsidP="008F7849">
      <w:pPr>
        <w:spacing w:after="0" w:line="360" w:lineRule="auto"/>
        <w:jc w:val="both"/>
        <w:rPr>
          <w:rFonts w:ascii="Times New Roman" w:eastAsia="Times New Roman" w:hAnsi="Times New Roman" w:cs="Times New Roman"/>
          <w:sz w:val="28"/>
          <w:szCs w:val="28"/>
          <w:lang w:eastAsia="ru-RU"/>
        </w:rPr>
      </w:pPr>
    </w:p>
    <w:p w:rsidR="00B16D57" w:rsidRPr="008F7849" w:rsidRDefault="00B16D57" w:rsidP="008F7849">
      <w:pPr>
        <w:spacing w:after="0" w:line="360" w:lineRule="auto"/>
        <w:jc w:val="both"/>
        <w:rPr>
          <w:rFonts w:ascii="Times New Roman" w:eastAsia="Times New Roman" w:hAnsi="Times New Roman" w:cs="Times New Roman"/>
          <w:sz w:val="28"/>
          <w:szCs w:val="28"/>
          <w:lang w:eastAsia="ru-RU"/>
        </w:rPr>
      </w:pPr>
    </w:p>
    <w:p w:rsidR="001E065B" w:rsidRDefault="001E065B" w:rsidP="008F7849">
      <w:pPr>
        <w:spacing w:after="0" w:line="360" w:lineRule="auto"/>
        <w:rPr>
          <w:rFonts w:ascii="Times New Roman" w:eastAsia="Times New Roman" w:hAnsi="Times New Roman" w:cs="Times New Roman"/>
          <w:b/>
          <w:sz w:val="28"/>
          <w:szCs w:val="28"/>
          <w:lang w:eastAsia="ru-RU"/>
        </w:rPr>
      </w:pPr>
    </w:p>
    <w:p w:rsidR="008F7849" w:rsidRPr="008F7849" w:rsidRDefault="008F7849" w:rsidP="008F7849">
      <w:pPr>
        <w:spacing w:after="0" w:line="360" w:lineRule="auto"/>
        <w:rPr>
          <w:rFonts w:ascii="Times New Roman" w:eastAsia="Times New Roman" w:hAnsi="Times New Roman" w:cs="Times New Roman"/>
          <w:b/>
          <w:sz w:val="28"/>
          <w:szCs w:val="28"/>
          <w:lang w:eastAsia="ru-RU"/>
        </w:rPr>
      </w:pPr>
      <w:r w:rsidRPr="008F7849">
        <w:rPr>
          <w:rFonts w:ascii="Times New Roman" w:eastAsia="Times New Roman" w:hAnsi="Times New Roman" w:cs="Times New Roman"/>
          <w:b/>
          <w:sz w:val="28"/>
          <w:szCs w:val="28"/>
          <w:lang w:eastAsia="ru-RU"/>
        </w:rPr>
        <w:lastRenderedPageBreak/>
        <w:t>1.</w:t>
      </w:r>
      <w:r>
        <w:rPr>
          <w:rFonts w:ascii="Times New Roman" w:eastAsia="Times New Roman" w:hAnsi="Times New Roman" w:cs="Times New Roman"/>
          <w:b/>
          <w:sz w:val="28"/>
          <w:szCs w:val="28"/>
          <w:lang w:eastAsia="ru-RU"/>
        </w:rPr>
        <w:t xml:space="preserve">3. </w:t>
      </w:r>
      <w:r w:rsidRPr="008F7849">
        <w:rPr>
          <w:rFonts w:ascii="Times New Roman" w:eastAsia="Times New Roman" w:hAnsi="Times New Roman" w:cs="Times New Roman"/>
          <w:b/>
          <w:sz w:val="28"/>
          <w:szCs w:val="28"/>
          <w:lang w:eastAsia="ru-RU"/>
        </w:rPr>
        <w:t xml:space="preserve"> Принципы и подходы к реализации программы</w:t>
      </w:r>
    </w:p>
    <w:p w:rsidR="008F7849" w:rsidRPr="008F7849" w:rsidRDefault="008F7849" w:rsidP="008F7849">
      <w:pPr>
        <w:spacing w:after="0" w:line="360" w:lineRule="auto"/>
        <w:rPr>
          <w:rFonts w:ascii="Times New Roman" w:eastAsia="Times New Roman" w:hAnsi="Times New Roman" w:cs="Times New Roman"/>
          <w:b/>
          <w:sz w:val="28"/>
          <w:szCs w:val="28"/>
          <w:lang w:eastAsia="ru-RU"/>
        </w:rPr>
      </w:pPr>
    </w:p>
    <w:p w:rsidR="008F7849" w:rsidRPr="008F7849" w:rsidRDefault="008F7849" w:rsidP="008F7849">
      <w:p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Представляется целесообразным выделение нескольких групп принципов формирования программы:</w:t>
      </w:r>
    </w:p>
    <w:p w:rsidR="008F7849" w:rsidRPr="008F7849" w:rsidRDefault="008F7849" w:rsidP="008F7849">
      <w:pPr>
        <w:spacing w:after="0" w:line="360" w:lineRule="auto"/>
        <w:rPr>
          <w:rFonts w:ascii="Times New Roman" w:eastAsia="Times New Roman" w:hAnsi="Times New Roman" w:cs="Times New Roman"/>
          <w:b/>
          <w:sz w:val="28"/>
          <w:szCs w:val="28"/>
          <w:lang w:eastAsia="ru-RU"/>
        </w:rPr>
      </w:pPr>
      <w:r w:rsidRPr="008F7849">
        <w:rPr>
          <w:rFonts w:ascii="Times New Roman" w:eastAsia="Times New Roman" w:hAnsi="Times New Roman" w:cs="Times New Roman"/>
          <w:b/>
          <w:sz w:val="28"/>
          <w:szCs w:val="28"/>
          <w:lang w:eastAsia="ru-RU"/>
        </w:rPr>
        <w:t xml:space="preserve">Принципы, сформулированные  на основе требований  ФГОС </w:t>
      </w:r>
    </w:p>
    <w:p w:rsidR="008F7849" w:rsidRPr="008F7849" w:rsidRDefault="008F7849" w:rsidP="008F7849">
      <w:pPr>
        <w:shd w:val="clear" w:color="auto" w:fill="FFFFFF"/>
        <w:spacing w:after="0" w:line="360" w:lineRule="auto"/>
        <w:ind w:firstLine="288"/>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 xml:space="preserve">1. Поддержка разнообразия детства; сохранение уникальности и </w:t>
      </w:r>
      <w:proofErr w:type="spellStart"/>
      <w:r w:rsidRPr="008F7849">
        <w:rPr>
          <w:rFonts w:ascii="Times New Roman" w:eastAsia="Times New Roman" w:hAnsi="Times New Roman" w:cs="Times New Roman"/>
          <w:color w:val="000000"/>
          <w:sz w:val="28"/>
          <w:szCs w:val="28"/>
          <w:lang w:eastAsia="ru-RU"/>
        </w:rPr>
        <w:t>самоценности</w:t>
      </w:r>
      <w:proofErr w:type="spellEnd"/>
      <w:r w:rsidRPr="008F7849">
        <w:rPr>
          <w:rFonts w:ascii="Times New Roman" w:eastAsia="Times New Roman" w:hAnsi="Times New Roman" w:cs="Times New Roman"/>
          <w:color w:val="000000"/>
          <w:sz w:val="28"/>
          <w:szCs w:val="28"/>
          <w:lang w:eastAsia="ru-RU"/>
        </w:rPr>
        <w:t xml:space="preserve"> детства как важного этапа в общем развитии человека, </w:t>
      </w:r>
      <w:proofErr w:type="spellStart"/>
      <w:r w:rsidRPr="008F7849">
        <w:rPr>
          <w:rFonts w:ascii="Times New Roman" w:eastAsia="Times New Roman" w:hAnsi="Times New Roman" w:cs="Times New Roman"/>
          <w:color w:val="000000"/>
          <w:sz w:val="28"/>
          <w:szCs w:val="28"/>
          <w:lang w:eastAsia="ru-RU"/>
        </w:rPr>
        <w:t>самоценность</w:t>
      </w:r>
      <w:proofErr w:type="spellEnd"/>
      <w:r w:rsidRPr="008F7849">
        <w:rPr>
          <w:rFonts w:ascii="Times New Roman" w:eastAsia="Times New Roman" w:hAnsi="Times New Roman" w:cs="Times New Roman"/>
          <w:color w:val="000000"/>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F7849" w:rsidRPr="008F7849" w:rsidRDefault="008F7849" w:rsidP="008F7849">
      <w:pPr>
        <w:shd w:val="clear" w:color="auto" w:fill="FFFFFF"/>
        <w:spacing w:after="0" w:line="360" w:lineRule="auto"/>
        <w:ind w:firstLine="288"/>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8F7849" w:rsidRPr="008F7849" w:rsidRDefault="008F7849" w:rsidP="008F7849">
      <w:pPr>
        <w:shd w:val="clear" w:color="auto" w:fill="FFFFFF"/>
        <w:spacing w:after="0" w:line="360" w:lineRule="auto"/>
        <w:ind w:firstLine="288"/>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3.  Уважение личности ребенка.</w:t>
      </w:r>
    </w:p>
    <w:p w:rsidR="008F7849" w:rsidRPr="008F7849" w:rsidRDefault="008F7849" w:rsidP="008F7849">
      <w:pPr>
        <w:shd w:val="clear" w:color="auto" w:fill="FFFFFF"/>
        <w:spacing w:after="0" w:line="360" w:lineRule="auto"/>
        <w:ind w:firstLine="288"/>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F7849" w:rsidRPr="008F7849" w:rsidRDefault="008F7849" w:rsidP="008F7849">
      <w:pPr>
        <w:spacing w:after="0" w:line="360" w:lineRule="auto"/>
        <w:rPr>
          <w:rFonts w:ascii="Times New Roman" w:eastAsia="Times New Roman" w:hAnsi="Times New Roman" w:cs="Times New Roman"/>
          <w:b/>
          <w:sz w:val="28"/>
          <w:szCs w:val="28"/>
          <w:lang w:eastAsia="ru-RU"/>
        </w:rPr>
      </w:pPr>
      <w:r w:rsidRPr="008F7849">
        <w:rPr>
          <w:rFonts w:ascii="Times New Roman" w:eastAsia="Times New Roman" w:hAnsi="Times New Roman" w:cs="Times New Roman"/>
          <w:b/>
          <w:sz w:val="28"/>
          <w:szCs w:val="28"/>
          <w:lang w:eastAsia="ru-RU"/>
        </w:rPr>
        <w:t>Основные принципы дошкольного образования</w:t>
      </w:r>
    </w:p>
    <w:p w:rsidR="008F7849" w:rsidRPr="008F7849" w:rsidRDefault="008F7849" w:rsidP="008F7849">
      <w:p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F7849" w:rsidRPr="008F7849" w:rsidRDefault="008F7849" w:rsidP="008F7849">
      <w:p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F7849" w:rsidRPr="008F7849" w:rsidRDefault="008F7849" w:rsidP="008F7849">
      <w:p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3.Содействие и сотрудничество детей и взрослых, признание ребенка полноценным участником (субъектом) образовательных отношений.</w:t>
      </w:r>
    </w:p>
    <w:p w:rsidR="008F7849" w:rsidRPr="008F7849" w:rsidRDefault="008F7849" w:rsidP="008F7849">
      <w:p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4.Поддержка инициативы детей в различных видах деятельности.</w:t>
      </w:r>
    </w:p>
    <w:p w:rsidR="008F7849" w:rsidRPr="008F7849" w:rsidRDefault="008F7849" w:rsidP="008F7849">
      <w:p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5. Сотрудничество  ДОУ с семьей.</w:t>
      </w:r>
    </w:p>
    <w:p w:rsidR="008F7849" w:rsidRPr="008F7849" w:rsidRDefault="008F7849" w:rsidP="008F7849">
      <w:p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lastRenderedPageBreak/>
        <w:t>6.Приобщение детей к социокультурным нормам, традициям семьи, общества и государства.</w:t>
      </w:r>
    </w:p>
    <w:p w:rsidR="008F7849" w:rsidRPr="008F7849" w:rsidRDefault="008F7849" w:rsidP="008F7849">
      <w:p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7.Формирование познавательных интересов и познавательных действий ребенка в различных видах деятельности.</w:t>
      </w:r>
    </w:p>
    <w:p w:rsidR="008F7849" w:rsidRPr="008F7849" w:rsidRDefault="008F7849" w:rsidP="008F7849">
      <w:p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8.Возрастная адекватность дошкольного образования (соответствие условий, требований, методов возрасту и особенностям развития).</w:t>
      </w:r>
    </w:p>
    <w:p w:rsidR="008F7849" w:rsidRPr="008F7849" w:rsidRDefault="008F7849" w:rsidP="008F7849">
      <w:p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9.Учет этнокультурной ситуации развития детей.</w:t>
      </w:r>
    </w:p>
    <w:p w:rsidR="008F7849" w:rsidRPr="008F7849" w:rsidRDefault="008F7849" w:rsidP="008F7849">
      <w:pPr>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xml:space="preserve">Принципы, сформулированные на основе особенностей программы «Детство»: </w:t>
      </w:r>
    </w:p>
    <w:p w:rsidR="008F7849" w:rsidRPr="008F7849" w:rsidRDefault="008F7849" w:rsidP="008F7849">
      <w:p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Программа является современной интегративной про</w:t>
      </w:r>
      <w:r w:rsidRPr="008F7849">
        <w:rPr>
          <w:rFonts w:ascii="Times New Roman" w:eastAsia="Times New Roman" w:hAnsi="Times New Roman" w:cs="Times New Roman"/>
          <w:sz w:val="28"/>
          <w:szCs w:val="28"/>
          <w:lang w:eastAsia="ru-RU"/>
        </w:rPr>
        <w:softHyphen/>
        <w:t xml:space="preserve">граммой, реализующей </w:t>
      </w:r>
      <w:proofErr w:type="spellStart"/>
      <w:r w:rsidRPr="008F7849">
        <w:rPr>
          <w:rFonts w:ascii="Times New Roman" w:eastAsia="Times New Roman" w:hAnsi="Times New Roman" w:cs="Times New Roman"/>
          <w:sz w:val="28"/>
          <w:szCs w:val="28"/>
          <w:lang w:eastAsia="ru-RU"/>
        </w:rPr>
        <w:t>деятельностный</w:t>
      </w:r>
      <w:proofErr w:type="spellEnd"/>
      <w:r w:rsidRPr="008F7849">
        <w:rPr>
          <w:rFonts w:ascii="Times New Roman" w:eastAsia="Times New Roman" w:hAnsi="Times New Roman" w:cs="Times New Roman"/>
          <w:sz w:val="28"/>
          <w:szCs w:val="28"/>
          <w:lang w:eastAsia="ru-RU"/>
        </w:rPr>
        <w:t xml:space="preserve"> подход к развитию ребенка и культурологический подход к отбору содержа</w:t>
      </w:r>
      <w:r w:rsidRPr="008F7849">
        <w:rPr>
          <w:rFonts w:ascii="Times New Roman" w:eastAsia="Times New Roman" w:hAnsi="Times New Roman" w:cs="Times New Roman"/>
          <w:sz w:val="28"/>
          <w:szCs w:val="28"/>
          <w:lang w:eastAsia="ru-RU"/>
        </w:rPr>
        <w:softHyphen/>
        <w:t>ния образования.</w:t>
      </w:r>
    </w:p>
    <w:p w:rsidR="008F7849" w:rsidRPr="008F7849" w:rsidRDefault="008F7849" w:rsidP="008F7849">
      <w:p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Принципы:</w:t>
      </w:r>
    </w:p>
    <w:p w:rsidR="008F7849" w:rsidRPr="008F7849" w:rsidRDefault="008F7849" w:rsidP="008F7849">
      <w:pPr>
        <w:numPr>
          <w:ilvl w:val="0"/>
          <w:numId w:val="5"/>
        </w:num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принцип развивающего образования, целью которого является психическое развитие ребенка;</w:t>
      </w:r>
    </w:p>
    <w:p w:rsidR="008F7849" w:rsidRPr="008F7849" w:rsidRDefault="008F7849" w:rsidP="008F7849">
      <w:pPr>
        <w:numPr>
          <w:ilvl w:val="0"/>
          <w:numId w:val="5"/>
        </w:num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принципы научной обоснованности и практи</w:t>
      </w:r>
      <w:r w:rsidRPr="008F7849">
        <w:rPr>
          <w:rFonts w:ascii="Times New Roman" w:eastAsia="Times New Roman" w:hAnsi="Times New Roman" w:cs="Times New Roman"/>
          <w:sz w:val="28"/>
          <w:szCs w:val="28"/>
          <w:lang w:eastAsia="ru-RU"/>
        </w:rPr>
        <w:softHyphen/>
        <w:t>ческой применимости, основывается на базовых положени</w:t>
      </w:r>
      <w:r w:rsidRPr="008F7849">
        <w:rPr>
          <w:rFonts w:ascii="Times New Roman" w:eastAsia="Times New Roman" w:hAnsi="Times New Roman" w:cs="Times New Roman"/>
          <w:sz w:val="28"/>
          <w:szCs w:val="28"/>
          <w:lang w:eastAsia="ru-RU"/>
        </w:rPr>
        <w:softHyphen/>
        <w:t>ях возрастной психологии и дошкольной педагогики;</w:t>
      </w:r>
    </w:p>
    <w:p w:rsidR="008F7849" w:rsidRPr="008F7849" w:rsidRDefault="008F7849" w:rsidP="008F7849">
      <w:pPr>
        <w:numPr>
          <w:ilvl w:val="0"/>
          <w:numId w:val="5"/>
        </w:num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решение по</w:t>
      </w:r>
      <w:r w:rsidRPr="008F7849">
        <w:rPr>
          <w:rFonts w:ascii="Times New Roman" w:eastAsia="Times New Roman" w:hAnsi="Times New Roman" w:cs="Times New Roman"/>
          <w:sz w:val="28"/>
          <w:szCs w:val="28"/>
          <w:lang w:eastAsia="ru-RU"/>
        </w:rPr>
        <w:softHyphen/>
        <w:t>ставленные цели и задачи на разумном минимально необ</w:t>
      </w:r>
      <w:r w:rsidRPr="008F7849">
        <w:rPr>
          <w:rFonts w:ascii="Times New Roman" w:eastAsia="Times New Roman" w:hAnsi="Times New Roman" w:cs="Times New Roman"/>
          <w:sz w:val="28"/>
          <w:szCs w:val="28"/>
          <w:lang w:eastAsia="ru-RU"/>
        </w:rPr>
        <w:softHyphen/>
        <w:t>ходимом и достаточном материале, не допуская перегру</w:t>
      </w:r>
      <w:r w:rsidRPr="008F7849">
        <w:rPr>
          <w:rFonts w:ascii="Times New Roman" w:eastAsia="Times New Roman" w:hAnsi="Times New Roman" w:cs="Times New Roman"/>
          <w:sz w:val="28"/>
          <w:szCs w:val="28"/>
          <w:lang w:eastAsia="ru-RU"/>
        </w:rPr>
        <w:softHyphen/>
        <w:t>женности детей;</w:t>
      </w:r>
    </w:p>
    <w:p w:rsidR="008F7849" w:rsidRPr="008F7849" w:rsidRDefault="008F7849" w:rsidP="008F7849">
      <w:pPr>
        <w:numPr>
          <w:ilvl w:val="0"/>
          <w:numId w:val="5"/>
        </w:num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единство воспитательных, развивающих и обучающих целей и задач образования дошкольников;</w:t>
      </w:r>
    </w:p>
    <w:p w:rsidR="008F7849" w:rsidRPr="008F7849" w:rsidRDefault="008F7849" w:rsidP="008F7849">
      <w:pPr>
        <w:numPr>
          <w:ilvl w:val="0"/>
          <w:numId w:val="5"/>
        </w:num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xml:space="preserve"> принципа интеграции образователь</w:t>
      </w:r>
      <w:r w:rsidRPr="008F7849">
        <w:rPr>
          <w:rFonts w:ascii="Times New Roman" w:eastAsia="Times New Roman" w:hAnsi="Times New Roman" w:cs="Times New Roman"/>
          <w:sz w:val="28"/>
          <w:szCs w:val="28"/>
          <w:lang w:eastAsia="ru-RU"/>
        </w:rPr>
        <w:softHyphen/>
        <w:t>ных областей в соответствии с возрастными возможностя</w:t>
      </w:r>
      <w:r w:rsidRPr="008F7849">
        <w:rPr>
          <w:rFonts w:ascii="Times New Roman" w:eastAsia="Times New Roman" w:hAnsi="Times New Roman" w:cs="Times New Roman"/>
          <w:sz w:val="28"/>
          <w:szCs w:val="28"/>
          <w:lang w:eastAsia="ru-RU"/>
        </w:rPr>
        <w:softHyphen/>
        <w:t>ми и особенностями детей, а также спецификой  образовательных  облас</w:t>
      </w:r>
      <w:r w:rsidRPr="008F7849">
        <w:rPr>
          <w:rFonts w:ascii="Times New Roman" w:eastAsia="Times New Roman" w:hAnsi="Times New Roman" w:cs="Times New Roman"/>
          <w:sz w:val="28"/>
          <w:szCs w:val="28"/>
          <w:lang w:eastAsia="ru-RU"/>
        </w:rPr>
        <w:softHyphen/>
        <w:t>тей;</w:t>
      </w:r>
    </w:p>
    <w:p w:rsidR="008F7849" w:rsidRDefault="008F7849" w:rsidP="008F7849">
      <w:pPr>
        <w:numPr>
          <w:ilvl w:val="0"/>
          <w:numId w:val="5"/>
        </w:numPr>
        <w:spacing w:after="0" w:line="360" w:lineRule="auto"/>
        <w:jc w:val="both"/>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принцип комплексно-тематического построения образо</w:t>
      </w:r>
      <w:r w:rsidRPr="008F7849">
        <w:rPr>
          <w:rFonts w:ascii="Times New Roman" w:eastAsia="Times New Roman" w:hAnsi="Times New Roman" w:cs="Times New Roman"/>
          <w:sz w:val="28"/>
          <w:szCs w:val="28"/>
          <w:lang w:eastAsia="ru-RU"/>
        </w:rPr>
        <w:softHyphen/>
        <w:t>вательного процесса. Данный под</w:t>
      </w:r>
      <w:r w:rsidRPr="008F7849">
        <w:rPr>
          <w:rFonts w:ascii="Times New Roman" w:eastAsia="Times New Roman" w:hAnsi="Times New Roman" w:cs="Times New Roman"/>
          <w:sz w:val="28"/>
          <w:szCs w:val="28"/>
          <w:lang w:eastAsia="ru-RU"/>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8F7849">
        <w:rPr>
          <w:rFonts w:ascii="Times New Roman" w:eastAsia="Times New Roman" w:hAnsi="Times New Roman" w:cs="Times New Roman"/>
          <w:sz w:val="28"/>
          <w:szCs w:val="28"/>
          <w:lang w:eastAsia="ru-RU"/>
        </w:rPr>
        <w:softHyphen/>
        <w:t>ка — игру как основу организации жизнедеятельности дет</w:t>
      </w:r>
      <w:r w:rsidRPr="008F7849">
        <w:rPr>
          <w:rFonts w:ascii="Times New Roman" w:eastAsia="Times New Roman" w:hAnsi="Times New Roman" w:cs="Times New Roman"/>
          <w:sz w:val="28"/>
          <w:szCs w:val="28"/>
          <w:lang w:eastAsia="ru-RU"/>
        </w:rPr>
        <w:softHyphen/>
        <w:t>ского сообщества.</w:t>
      </w:r>
    </w:p>
    <w:p w:rsidR="008F7849" w:rsidRPr="008F7849" w:rsidRDefault="00973062" w:rsidP="008F7849">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1.4</w:t>
      </w:r>
      <w:r w:rsidR="008F7849" w:rsidRPr="008F7849">
        <w:rPr>
          <w:rFonts w:ascii="Times New Roman" w:eastAsia="Times New Roman" w:hAnsi="Times New Roman" w:cs="Times New Roman"/>
          <w:b/>
          <w:sz w:val="28"/>
          <w:szCs w:val="28"/>
          <w:lang w:eastAsia="ru-RU"/>
        </w:rPr>
        <w:t>. Планируемые результаты как ориентиры освоения воспитанниками основной образовательной программы дошкольного образования</w:t>
      </w:r>
    </w:p>
    <w:p w:rsidR="008F7849" w:rsidRPr="008F7849" w:rsidRDefault="008F7849" w:rsidP="008F7849">
      <w:pPr>
        <w:spacing w:after="0" w:line="360" w:lineRule="auto"/>
        <w:rPr>
          <w:rFonts w:ascii="Times New Roman" w:eastAsia="Times New Roman" w:hAnsi="Times New Roman" w:cs="Times New Roman"/>
          <w:b/>
          <w:sz w:val="28"/>
          <w:szCs w:val="28"/>
          <w:lang w:eastAsia="ru-RU"/>
        </w:rPr>
      </w:pPr>
    </w:p>
    <w:p w:rsidR="008F7849" w:rsidRPr="008F7849" w:rsidRDefault="008F7849" w:rsidP="008F7849">
      <w:pPr>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Проводится неформализованным методом - наблюдение развития интегративных качеств ребенка:</w:t>
      </w:r>
    </w:p>
    <w:p w:rsidR="008F7849" w:rsidRPr="008F7849" w:rsidRDefault="008F7849" w:rsidP="008F7849">
      <w:pPr>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физически развитый.</w:t>
      </w:r>
    </w:p>
    <w:p w:rsidR="008F7849" w:rsidRPr="008F7849" w:rsidRDefault="008F7849" w:rsidP="008F7849">
      <w:pPr>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xml:space="preserve">•         любознательный, активный. </w:t>
      </w:r>
    </w:p>
    <w:p w:rsidR="008F7849" w:rsidRPr="008F7849" w:rsidRDefault="008F7849" w:rsidP="008F7849">
      <w:pPr>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xml:space="preserve">•         эмоционально отзывчивый. овладевший средствами общения и способами взаимодействия со взрослыми и сверстниками. </w:t>
      </w:r>
    </w:p>
    <w:p w:rsidR="008F7849" w:rsidRPr="008F7849" w:rsidRDefault="008F7849" w:rsidP="008F7849">
      <w:pPr>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способный управлять своим поведением и планировать свои действия на основе первичных ценностных представлений,</w:t>
      </w:r>
    </w:p>
    <w:p w:rsidR="008F7849" w:rsidRPr="008F7849" w:rsidRDefault="008F7849" w:rsidP="008F7849">
      <w:pPr>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xml:space="preserve">•         соблюдающий элементарные общепринятые нормы и правила поведения. </w:t>
      </w:r>
    </w:p>
    <w:p w:rsidR="008F7849" w:rsidRPr="008F7849" w:rsidRDefault="008F7849" w:rsidP="008F7849">
      <w:pPr>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xml:space="preserve">•         способный решать интеллектуальные и личностные задачи (проблемы), адекватные возрасту. </w:t>
      </w:r>
    </w:p>
    <w:p w:rsidR="008F7849" w:rsidRPr="008F7849" w:rsidRDefault="008F7849" w:rsidP="008F7849">
      <w:pPr>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xml:space="preserve">•         имеющий первичные представления о себе, семье, обществе, государстве, мире и природе. </w:t>
      </w:r>
    </w:p>
    <w:p w:rsidR="008F7849" w:rsidRPr="008F7849" w:rsidRDefault="008F7849" w:rsidP="008F7849">
      <w:pPr>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xml:space="preserve">•         овладевший универсальными предпосылками учебной деятельности </w:t>
      </w:r>
    </w:p>
    <w:p w:rsidR="008F7849" w:rsidRPr="008F7849" w:rsidRDefault="008F7849" w:rsidP="008F7849">
      <w:pPr>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xml:space="preserve">•         овладевший необходимыми умениями и навыками. </w:t>
      </w:r>
    </w:p>
    <w:p w:rsidR="008F7849" w:rsidRPr="008F7849" w:rsidRDefault="008F7849" w:rsidP="008F7849">
      <w:pPr>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 xml:space="preserve"> </w:t>
      </w:r>
    </w:p>
    <w:p w:rsidR="008F7849" w:rsidRPr="008F7849" w:rsidRDefault="008F7849" w:rsidP="008F7849">
      <w:pPr>
        <w:spacing w:after="0" w:line="360" w:lineRule="auto"/>
        <w:rPr>
          <w:rFonts w:ascii="Times New Roman" w:eastAsia="Times New Roman" w:hAnsi="Times New Roman" w:cs="Times New Roman"/>
          <w:b/>
          <w:sz w:val="28"/>
          <w:szCs w:val="28"/>
          <w:lang w:eastAsia="ru-RU"/>
        </w:rPr>
      </w:pPr>
      <w:r w:rsidRPr="008F7849">
        <w:rPr>
          <w:rFonts w:ascii="Times New Roman" w:eastAsia="Times New Roman" w:hAnsi="Times New Roman" w:cs="Times New Roman"/>
          <w:b/>
          <w:sz w:val="28"/>
          <w:szCs w:val="28"/>
          <w:lang w:eastAsia="ru-RU"/>
        </w:rPr>
        <w:t xml:space="preserve"> Система мониторинга достижения детьми планируемых результатов освоения программы</w:t>
      </w:r>
    </w:p>
    <w:p w:rsidR="008F7849" w:rsidRPr="008F7849" w:rsidRDefault="008F7849" w:rsidP="008F7849">
      <w:pPr>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b/>
          <w:sz w:val="28"/>
          <w:szCs w:val="28"/>
          <w:lang w:eastAsia="ru-RU"/>
        </w:rPr>
        <w:t xml:space="preserve">       </w:t>
      </w:r>
      <w:r w:rsidRPr="008F7849">
        <w:rPr>
          <w:rFonts w:ascii="Times New Roman" w:eastAsia="Times New Roman" w:hAnsi="Times New Roman" w:cs="Times New Roman"/>
          <w:sz w:val="28"/>
          <w:szCs w:val="28"/>
          <w:lang w:eastAsia="ru-RU"/>
        </w:rPr>
        <w:t xml:space="preserve">Система мониторинга достижения детьми планируемых результатов освоения Программы (далее - система мониторинга) должна обеспечивать комплексный подход к оценке итоговых и промежуточных результатов освоения Программы, позволять осуществлять оценку динамики достижений детей и включать описание объекта, форм, периодичности и содержания мониторинга. 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№1155 от 17.10.2013г.: «Социально-коммуникативное развитие», «Познавательное развитие», «Речевое развитие», </w:t>
      </w:r>
      <w:r w:rsidRPr="008F7849">
        <w:rPr>
          <w:rFonts w:ascii="Times New Roman" w:eastAsia="Times New Roman" w:hAnsi="Times New Roman" w:cs="Times New Roman"/>
          <w:sz w:val="28"/>
          <w:szCs w:val="28"/>
          <w:lang w:eastAsia="ru-RU"/>
        </w:rPr>
        <w:lastRenderedPageBreak/>
        <w:t>«Художественно-эстетическое-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ДОУ.</w:t>
      </w:r>
    </w:p>
    <w:p w:rsidR="008F7849" w:rsidRPr="008F7849" w:rsidRDefault="008F7849" w:rsidP="008F7849">
      <w:pPr>
        <w:spacing w:after="0" w:line="360" w:lineRule="auto"/>
        <w:rPr>
          <w:rFonts w:ascii="Times New Roman" w:eastAsia="Times New Roman" w:hAnsi="Times New Roman" w:cs="Times New Roman"/>
          <w:b/>
          <w:sz w:val="28"/>
          <w:szCs w:val="28"/>
          <w:lang w:eastAsia="ru-RU"/>
        </w:rPr>
      </w:pPr>
      <w:r w:rsidRPr="008F7849">
        <w:rPr>
          <w:rFonts w:ascii="Times New Roman" w:eastAsia="Times New Roman" w:hAnsi="Times New Roman" w:cs="Times New Roman"/>
          <w:b/>
          <w:sz w:val="28"/>
          <w:szCs w:val="28"/>
          <w:lang w:eastAsia="ru-RU"/>
        </w:rPr>
        <w:t xml:space="preserve">           Действующая система мониторинга в МКДОУ ДС №60</w:t>
      </w:r>
    </w:p>
    <w:p w:rsidR="008F7849" w:rsidRPr="008F7849" w:rsidRDefault="008F7849" w:rsidP="008F7849">
      <w:pPr>
        <w:spacing w:after="0" w:line="360" w:lineRule="auto"/>
        <w:rPr>
          <w:rFonts w:ascii="Times New Roman" w:eastAsia="Times New Roman" w:hAnsi="Times New Roman" w:cs="Times New Roman"/>
          <w:sz w:val="28"/>
          <w:szCs w:val="28"/>
          <w:lang w:eastAsia="ru-RU"/>
        </w:rPr>
      </w:pPr>
      <w:r w:rsidRPr="008F7849">
        <w:rPr>
          <w:rFonts w:ascii="Times New Roman" w:eastAsia="Times New Roman" w:hAnsi="Times New Roman" w:cs="Times New Roman"/>
          <w:sz w:val="28"/>
          <w:szCs w:val="28"/>
          <w:lang w:eastAsia="ru-RU"/>
        </w:rPr>
        <w:t>Мониторинг  проводят не только воспитатели, но и специалисты ДОУ (музыкальный руководитель, учитель-логопед, педагог-психолог). Мониторинг проводится два раза в год в начале и в конце. 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индивидуальную работу и оперативно осуществлять методическую поддержку педагогов.</w:t>
      </w:r>
    </w:p>
    <w:p w:rsidR="008F7849" w:rsidRPr="008F7849" w:rsidRDefault="008F7849" w:rsidP="008F7849">
      <w:pPr>
        <w:spacing w:after="0" w:line="360" w:lineRule="auto"/>
        <w:rPr>
          <w:rFonts w:ascii="Times New Roman" w:eastAsia="Times New Roman" w:hAnsi="Times New Roman" w:cs="Times New Roman"/>
          <w:b/>
          <w:sz w:val="28"/>
          <w:szCs w:val="28"/>
          <w:lang w:eastAsia="ru-RU"/>
        </w:rPr>
      </w:pPr>
      <w:r w:rsidRPr="008F7849">
        <w:rPr>
          <w:rFonts w:ascii="Times New Roman" w:eastAsia="Times New Roman" w:hAnsi="Times New Roman" w:cs="Times New Roman"/>
          <w:b/>
          <w:sz w:val="28"/>
          <w:szCs w:val="28"/>
          <w:lang w:eastAsia="ru-RU"/>
        </w:rPr>
        <w:t xml:space="preserve"> Целевые ориентиры, сформулированные в ФГОС дошкольного образования</w:t>
      </w:r>
    </w:p>
    <w:p w:rsidR="008F7849" w:rsidRPr="008F7849" w:rsidRDefault="008F7849" w:rsidP="008F784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8F7849" w:rsidRPr="008F7849" w:rsidRDefault="008F7849" w:rsidP="008F7849">
      <w:pPr>
        <w:shd w:val="clear" w:color="auto" w:fill="FFFFFF"/>
        <w:spacing w:after="0" w:line="360" w:lineRule="auto"/>
        <w:ind w:firstLine="288"/>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 xml:space="preserve"> </w:t>
      </w:r>
      <w:r w:rsidRPr="008F7849">
        <w:rPr>
          <w:rFonts w:ascii="Times New Roman" w:eastAsia="Times New Roman" w:hAnsi="Times New Roman" w:cs="Times New Roman"/>
          <w:color w:val="000000"/>
          <w:sz w:val="28"/>
          <w:szCs w:val="28"/>
          <w:lang w:eastAsia="ru-RU"/>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F7849" w:rsidRPr="008F7849" w:rsidRDefault="008F7849" w:rsidP="008F784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w:t>
      </w:r>
      <w:r w:rsidRPr="008F7849">
        <w:rPr>
          <w:rFonts w:ascii="Times New Roman" w:eastAsia="Times New Roman" w:hAnsi="Times New Roman" w:cs="Times New Roman"/>
          <w:color w:val="000000"/>
          <w:sz w:val="28"/>
          <w:szCs w:val="28"/>
          <w:lang w:eastAsia="ru-RU"/>
        </w:rPr>
        <w:lastRenderedPageBreak/>
        <w:t xml:space="preserve">сопровождается проведением промежуточных аттестаций и итоговой аттестации воспитанников.  </w:t>
      </w:r>
    </w:p>
    <w:p w:rsidR="008F7849" w:rsidRPr="008F7849" w:rsidRDefault="008F7849" w:rsidP="008F7849">
      <w:pPr>
        <w:shd w:val="clear" w:color="auto" w:fill="FFFFFF"/>
        <w:spacing w:after="0" w:line="360" w:lineRule="auto"/>
        <w:ind w:firstLine="288"/>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Настоящие требования являются ориентирами для:</w:t>
      </w:r>
    </w:p>
    <w:p w:rsidR="008F7849" w:rsidRPr="008F7849" w:rsidRDefault="008F7849" w:rsidP="008F7849">
      <w:pPr>
        <w:shd w:val="clear" w:color="auto" w:fill="FFFFFF"/>
        <w:spacing w:after="0" w:line="360" w:lineRule="auto"/>
        <w:ind w:firstLine="288"/>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а)  решения задач  формирования Программы; анализа профессиональной деятельности; взаимодействия с семьями воспитанников;</w:t>
      </w:r>
    </w:p>
    <w:p w:rsidR="008F7849" w:rsidRPr="008F7849" w:rsidRDefault="008F7849" w:rsidP="008F7849">
      <w:pPr>
        <w:shd w:val="clear" w:color="auto" w:fill="FFFFFF"/>
        <w:spacing w:after="0" w:line="360" w:lineRule="auto"/>
        <w:ind w:firstLine="288"/>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б)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F7849" w:rsidRPr="008F7849" w:rsidRDefault="008F7849" w:rsidP="008F7849">
      <w:pPr>
        <w:shd w:val="clear" w:color="auto" w:fill="FFFFFF"/>
        <w:spacing w:after="0" w:line="360" w:lineRule="auto"/>
        <w:ind w:firstLine="288"/>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Целевые ориентиры не могут служить непосредственным основанием при решении управленческих задач, включая:</w:t>
      </w:r>
    </w:p>
    <w:p w:rsidR="008F7849" w:rsidRPr="003A5FAA" w:rsidRDefault="008F7849" w:rsidP="001E7358">
      <w:pPr>
        <w:pStyle w:val="a6"/>
        <w:numPr>
          <w:ilvl w:val="0"/>
          <w:numId w:val="3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5FAA">
        <w:rPr>
          <w:rFonts w:ascii="Times New Roman" w:eastAsia="Times New Roman" w:hAnsi="Times New Roman" w:cs="Times New Roman"/>
          <w:color w:val="000000"/>
          <w:sz w:val="28"/>
          <w:szCs w:val="28"/>
          <w:lang w:eastAsia="ru-RU"/>
        </w:rPr>
        <w:t>аттестацию педагогических кадров;</w:t>
      </w:r>
    </w:p>
    <w:p w:rsidR="008F7849" w:rsidRPr="003A5FAA" w:rsidRDefault="008F7849" w:rsidP="001E7358">
      <w:pPr>
        <w:pStyle w:val="a6"/>
        <w:numPr>
          <w:ilvl w:val="0"/>
          <w:numId w:val="3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5FAA">
        <w:rPr>
          <w:rFonts w:ascii="Times New Roman" w:eastAsia="Times New Roman" w:hAnsi="Times New Roman" w:cs="Times New Roman"/>
          <w:color w:val="000000"/>
          <w:sz w:val="28"/>
          <w:szCs w:val="28"/>
          <w:lang w:eastAsia="ru-RU"/>
        </w:rPr>
        <w:t>оценку качества образования;</w:t>
      </w:r>
    </w:p>
    <w:p w:rsidR="008F7849" w:rsidRPr="003A5FAA" w:rsidRDefault="008F7849" w:rsidP="001E7358">
      <w:pPr>
        <w:pStyle w:val="a6"/>
        <w:numPr>
          <w:ilvl w:val="0"/>
          <w:numId w:val="3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5FAA">
        <w:rPr>
          <w:rFonts w:ascii="Times New Roman" w:eastAsia="Times New Roman" w:hAnsi="Times New Roman" w:cs="Times New Roman"/>
          <w:color w:val="000000"/>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F7849" w:rsidRPr="003A5FAA" w:rsidRDefault="008F7849" w:rsidP="001E7358">
      <w:pPr>
        <w:pStyle w:val="a6"/>
        <w:numPr>
          <w:ilvl w:val="0"/>
          <w:numId w:val="3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5FAA">
        <w:rPr>
          <w:rFonts w:ascii="Times New Roman" w:eastAsia="Times New Roman" w:hAnsi="Times New Roman" w:cs="Times New Roman"/>
          <w:color w:val="000000"/>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8F7849" w:rsidRPr="003A5FAA" w:rsidRDefault="008F7849" w:rsidP="001E7358">
      <w:pPr>
        <w:pStyle w:val="a6"/>
        <w:numPr>
          <w:ilvl w:val="0"/>
          <w:numId w:val="3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5FAA">
        <w:rPr>
          <w:rFonts w:ascii="Times New Roman" w:eastAsia="Times New Roman" w:hAnsi="Times New Roman" w:cs="Times New Roman"/>
          <w:color w:val="000000"/>
          <w:sz w:val="28"/>
          <w:szCs w:val="28"/>
          <w:lang w:eastAsia="ru-RU"/>
        </w:rPr>
        <w:t>распределение стимулирующего фонда оплаты труда работников ДОУ.</w:t>
      </w:r>
    </w:p>
    <w:p w:rsidR="008F7849" w:rsidRPr="008F7849" w:rsidRDefault="008F7849" w:rsidP="008F7849">
      <w:pPr>
        <w:shd w:val="clear" w:color="auto" w:fill="FFFFFF"/>
        <w:spacing w:after="0" w:line="360" w:lineRule="auto"/>
        <w:ind w:firstLine="288"/>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F7849" w:rsidRPr="008F7849" w:rsidRDefault="008F7849" w:rsidP="008F7849">
      <w:pPr>
        <w:shd w:val="clear" w:color="auto" w:fill="FFFFFF"/>
        <w:spacing w:after="0" w:line="360" w:lineRule="auto"/>
        <w:ind w:firstLine="288"/>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F7849" w:rsidRPr="008F7849" w:rsidRDefault="008F7849" w:rsidP="008F7849">
      <w:pPr>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Целевые ориентиры образования в  раннем возрасте.</w:t>
      </w:r>
    </w:p>
    <w:p w:rsidR="008F7849" w:rsidRPr="008F7849" w:rsidRDefault="008F7849" w:rsidP="008F7849">
      <w:pPr>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Целевые ориентиры на этапе завершения  дошкольного образования.</w:t>
      </w:r>
    </w:p>
    <w:p w:rsidR="001E065B" w:rsidRDefault="001E065B" w:rsidP="008F7849">
      <w:pPr>
        <w:shd w:val="clear" w:color="auto" w:fill="FFFFFF"/>
        <w:spacing w:after="0" w:line="360" w:lineRule="auto"/>
        <w:rPr>
          <w:rFonts w:ascii="Times New Roman" w:eastAsia="Times New Roman" w:hAnsi="Times New Roman" w:cs="Times New Roman"/>
          <w:b/>
          <w:color w:val="000000"/>
          <w:sz w:val="28"/>
          <w:szCs w:val="28"/>
          <w:lang w:eastAsia="ru-RU"/>
        </w:rPr>
      </w:pPr>
    </w:p>
    <w:p w:rsidR="008F7849" w:rsidRPr="008F7849" w:rsidRDefault="008F7849" w:rsidP="008F7849">
      <w:pPr>
        <w:shd w:val="clear" w:color="auto" w:fill="FFFFFF"/>
        <w:spacing w:after="0" w:line="360" w:lineRule="auto"/>
        <w:rPr>
          <w:rFonts w:ascii="Times New Roman" w:eastAsia="Times New Roman" w:hAnsi="Times New Roman" w:cs="Times New Roman"/>
          <w:b/>
          <w:color w:val="000000"/>
          <w:sz w:val="28"/>
          <w:szCs w:val="28"/>
          <w:lang w:eastAsia="ru-RU"/>
        </w:rPr>
      </w:pPr>
      <w:r w:rsidRPr="008F7849">
        <w:rPr>
          <w:rFonts w:ascii="Times New Roman" w:eastAsia="Times New Roman" w:hAnsi="Times New Roman" w:cs="Times New Roman"/>
          <w:b/>
          <w:color w:val="000000"/>
          <w:sz w:val="28"/>
          <w:szCs w:val="28"/>
          <w:lang w:eastAsia="ru-RU"/>
        </w:rPr>
        <w:t xml:space="preserve"> Целевые ориентиры образования в  раннем возрасте:</w:t>
      </w:r>
    </w:p>
    <w:p w:rsidR="008F7849" w:rsidRPr="008F7849" w:rsidRDefault="008F7849" w:rsidP="008F7849">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F7849" w:rsidRPr="008F7849" w:rsidRDefault="008F7849" w:rsidP="008F7849">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F7849" w:rsidRPr="008F7849" w:rsidRDefault="008F7849" w:rsidP="008F7849">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F7849" w:rsidRPr="008F7849" w:rsidRDefault="008F7849" w:rsidP="008F7849">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F7849" w:rsidRPr="008F7849" w:rsidRDefault="008F7849" w:rsidP="008F7849">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проявляет интерес к сверстникам; наблюдает за их действиями и подражает им;</w:t>
      </w:r>
    </w:p>
    <w:p w:rsidR="008F7849" w:rsidRPr="008F7849" w:rsidRDefault="008F7849" w:rsidP="008F7849">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F7849" w:rsidRPr="008F7849" w:rsidRDefault="008F7849" w:rsidP="008F7849">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8F7849" w:rsidRPr="008F7849" w:rsidRDefault="008F7849" w:rsidP="008F7849">
      <w:pPr>
        <w:shd w:val="clear" w:color="auto" w:fill="FFFFFF"/>
        <w:spacing w:after="0" w:line="360" w:lineRule="auto"/>
        <w:rPr>
          <w:rFonts w:ascii="Times New Roman" w:eastAsia="Times New Roman" w:hAnsi="Times New Roman" w:cs="Times New Roman"/>
          <w:b/>
          <w:color w:val="000000"/>
          <w:sz w:val="28"/>
          <w:szCs w:val="28"/>
          <w:lang w:eastAsia="ru-RU"/>
        </w:rPr>
      </w:pPr>
      <w:r w:rsidRPr="008F7849">
        <w:rPr>
          <w:rFonts w:ascii="Times New Roman" w:eastAsia="Times New Roman" w:hAnsi="Times New Roman" w:cs="Times New Roman"/>
          <w:b/>
          <w:color w:val="000000"/>
          <w:sz w:val="28"/>
          <w:szCs w:val="28"/>
          <w:lang w:eastAsia="ru-RU"/>
        </w:rPr>
        <w:t> Целевые ориентиры на этапе завершения  дошкольного образования:</w:t>
      </w:r>
    </w:p>
    <w:p w:rsidR="008F7849" w:rsidRPr="008F7849" w:rsidRDefault="008F7849" w:rsidP="008F7849">
      <w:pPr>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w:t>
      </w:r>
      <w:r w:rsidRPr="008F7849">
        <w:rPr>
          <w:rFonts w:ascii="Times New Roman" w:eastAsia="Times New Roman" w:hAnsi="Times New Roman" w:cs="Times New Roman"/>
          <w:color w:val="000000"/>
          <w:sz w:val="28"/>
          <w:szCs w:val="28"/>
          <w:lang w:eastAsia="ru-RU"/>
        </w:rPr>
        <w:lastRenderedPageBreak/>
        <w:t>конструировании и др.; способен выбирать себе род занятий, участников по совместной деятельности;</w:t>
      </w:r>
    </w:p>
    <w:p w:rsidR="008F7849" w:rsidRPr="008F7849" w:rsidRDefault="008F7849" w:rsidP="008F7849">
      <w:pPr>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F7849" w:rsidRPr="008F7849" w:rsidRDefault="008F7849" w:rsidP="008F7849">
      <w:pPr>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F7849" w:rsidRPr="008F7849" w:rsidRDefault="008F7849" w:rsidP="008F7849">
      <w:pPr>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F7849" w:rsidRPr="008F7849" w:rsidRDefault="008F7849" w:rsidP="008F7849">
      <w:pPr>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F7849" w:rsidRPr="008F7849" w:rsidRDefault="008F7849" w:rsidP="008F7849">
      <w:pPr>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F7849" w:rsidRPr="008F7849" w:rsidRDefault="008F7849" w:rsidP="0006600A">
      <w:pPr>
        <w:numPr>
          <w:ilvl w:val="0"/>
          <w:numId w:val="3"/>
        </w:numPr>
        <w:shd w:val="clear" w:color="auto" w:fill="FFFFFF"/>
        <w:spacing w:after="0" w:line="360" w:lineRule="auto"/>
        <w:ind w:left="567" w:firstLine="81"/>
        <w:jc w:val="both"/>
        <w:rPr>
          <w:rFonts w:ascii="Times New Roman" w:eastAsia="Times New Roman" w:hAnsi="Times New Roman" w:cs="Times New Roman"/>
          <w:color w:val="000000"/>
          <w:sz w:val="28"/>
          <w:szCs w:val="28"/>
          <w:lang w:eastAsia="ru-RU"/>
        </w:rPr>
      </w:pPr>
      <w:r w:rsidRPr="008F7849">
        <w:rPr>
          <w:rFonts w:ascii="Times New Roman" w:eastAsia="Times New Roman" w:hAnsi="Times New Roman" w:cs="Times New Roman"/>
          <w:color w:val="000000"/>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w:t>
      </w:r>
      <w:r w:rsidRPr="008F7849">
        <w:rPr>
          <w:rFonts w:ascii="Times New Roman" w:eastAsia="Times New Roman" w:hAnsi="Times New Roman" w:cs="Times New Roman"/>
          <w:color w:val="000000"/>
          <w:sz w:val="28"/>
          <w:szCs w:val="28"/>
          <w:lang w:eastAsia="ru-RU"/>
        </w:rPr>
        <w:lastRenderedPageBreak/>
        <w:t>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F7849" w:rsidRPr="008F7849" w:rsidRDefault="008F7849" w:rsidP="0006600A">
      <w:pPr>
        <w:shd w:val="clear" w:color="auto" w:fill="FFFFFF"/>
        <w:spacing w:after="0" w:line="360" w:lineRule="auto"/>
        <w:ind w:left="567" w:hanging="567"/>
        <w:jc w:val="both"/>
        <w:rPr>
          <w:rFonts w:ascii="Times New Roman" w:eastAsia="Times New Roman" w:hAnsi="Times New Roman" w:cs="Times New Roman"/>
          <w:color w:val="000000"/>
          <w:sz w:val="28"/>
          <w:szCs w:val="28"/>
          <w:lang w:eastAsia="ru-RU"/>
        </w:rPr>
      </w:pPr>
    </w:p>
    <w:p w:rsidR="0006600A" w:rsidRPr="0006600A" w:rsidRDefault="0006600A" w:rsidP="0006600A">
      <w:pPr>
        <w:autoSpaceDE w:val="0"/>
        <w:autoSpaceDN w:val="0"/>
        <w:adjustRightInd w:val="0"/>
        <w:spacing w:after="0" w:line="360" w:lineRule="auto"/>
        <w:jc w:val="center"/>
        <w:rPr>
          <w:rFonts w:ascii="Times New Roman" w:hAnsi="Times New Roman" w:cs="Times New Roman"/>
          <w:b/>
          <w:sz w:val="28"/>
          <w:szCs w:val="28"/>
        </w:rPr>
      </w:pPr>
      <w:r w:rsidRPr="0006600A">
        <w:rPr>
          <w:rFonts w:ascii="Times New Roman" w:hAnsi="Times New Roman" w:cs="Times New Roman"/>
          <w:b/>
          <w:sz w:val="28"/>
          <w:szCs w:val="28"/>
        </w:rPr>
        <w:t>II.</w:t>
      </w:r>
      <w:r>
        <w:rPr>
          <w:rFonts w:ascii="Times New Roman" w:hAnsi="Times New Roman" w:cs="Times New Roman"/>
          <w:b/>
          <w:sz w:val="28"/>
          <w:szCs w:val="28"/>
        </w:rPr>
        <w:t xml:space="preserve"> </w:t>
      </w:r>
      <w:r w:rsidRPr="0006600A">
        <w:rPr>
          <w:rFonts w:ascii="Times New Roman" w:hAnsi="Times New Roman" w:cs="Times New Roman"/>
          <w:b/>
          <w:sz w:val="28"/>
          <w:szCs w:val="28"/>
        </w:rPr>
        <w:t>Содержательный раздел</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Содержание программы определяется в соответствии с</w:t>
      </w:r>
      <w:r>
        <w:rPr>
          <w:rFonts w:ascii="Times New Roman" w:hAnsi="Times New Roman" w:cs="Times New Roman"/>
          <w:sz w:val="28"/>
          <w:szCs w:val="28"/>
        </w:rPr>
        <w:t xml:space="preserve"> </w:t>
      </w:r>
      <w:r w:rsidRPr="0006600A">
        <w:rPr>
          <w:rFonts w:ascii="Times New Roman" w:hAnsi="Times New Roman" w:cs="Times New Roman"/>
          <w:sz w:val="28"/>
          <w:szCs w:val="28"/>
        </w:rPr>
        <w:t>направлениями развития ребенка, соответствует основным положениям</w:t>
      </w:r>
      <w:r>
        <w:rPr>
          <w:rFonts w:ascii="Times New Roman" w:hAnsi="Times New Roman" w:cs="Times New Roman"/>
          <w:sz w:val="28"/>
          <w:szCs w:val="28"/>
        </w:rPr>
        <w:t xml:space="preserve"> </w:t>
      </w:r>
      <w:r w:rsidRPr="0006600A">
        <w:rPr>
          <w:rFonts w:ascii="Times New Roman" w:hAnsi="Times New Roman" w:cs="Times New Roman"/>
          <w:sz w:val="28"/>
          <w:szCs w:val="28"/>
        </w:rPr>
        <w:t>возрастной психологии и дошкольной педагогики и обеспечивает единство</w:t>
      </w:r>
      <w:r>
        <w:rPr>
          <w:rFonts w:ascii="Times New Roman" w:hAnsi="Times New Roman" w:cs="Times New Roman"/>
          <w:sz w:val="28"/>
          <w:szCs w:val="28"/>
        </w:rPr>
        <w:t xml:space="preserve"> </w:t>
      </w:r>
      <w:r w:rsidRPr="0006600A">
        <w:rPr>
          <w:rFonts w:ascii="Times New Roman" w:hAnsi="Times New Roman" w:cs="Times New Roman"/>
          <w:sz w:val="28"/>
          <w:szCs w:val="28"/>
        </w:rPr>
        <w:t>воспитательных, развивающих и обучающих целей и задач.</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Требования ФГОС ДО направлены на создание социальной ситуации</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развития для всех участников образовательного процесса, которая:</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 гарантирует охрану и укрепление физического и психического</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здоровья детей;</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 обеспечивает эмоциональное благополучие детей;</w:t>
      </w:r>
    </w:p>
    <w:p w:rsidR="0006600A" w:rsidRPr="0006600A" w:rsidRDefault="00124B28" w:rsidP="000660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создае</w:t>
      </w:r>
      <w:r w:rsidR="0006600A" w:rsidRPr="0006600A">
        <w:rPr>
          <w:rFonts w:ascii="Times New Roman" w:hAnsi="Times New Roman" w:cs="Times New Roman"/>
          <w:sz w:val="28"/>
          <w:szCs w:val="28"/>
        </w:rPr>
        <w:t>т условия для развивающего вариативного дошкольного</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образования;</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 обеспечивает открытость дошкольного образования;</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 создает условия для участия родителей и со</w:t>
      </w:r>
      <w:r w:rsidR="000D4EB6">
        <w:rPr>
          <w:rFonts w:ascii="Times New Roman" w:hAnsi="Times New Roman" w:cs="Times New Roman"/>
          <w:sz w:val="28"/>
          <w:szCs w:val="28"/>
        </w:rPr>
        <w:t>циальных партне</w:t>
      </w:r>
      <w:r w:rsidRPr="0006600A">
        <w:rPr>
          <w:rFonts w:ascii="Times New Roman" w:hAnsi="Times New Roman" w:cs="Times New Roman"/>
          <w:sz w:val="28"/>
          <w:szCs w:val="28"/>
        </w:rPr>
        <w:t>ров в</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образовательной деятельности.</w:t>
      </w:r>
    </w:p>
    <w:p w:rsidR="0006600A" w:rsidRPr="00C2261B" w:rsidRDefault="0006600A" w:rsidP="0006600A">
      <w:pPr>
        <w:autoSpaceDE w:val="0"/>
        <w:autoSpaceDN w:val="0"/>
        <w:adjustRightInd w:val="0"/>
        <w:spacing w:after="0" w:line="360" w:lineRule="auto"/>
        <w:rPr>
          <w:rFonts w:ascii="Times New Roman" w:hAnsi="Times New Roman" w:cs="Times New Roman"/>
          <w:b/>
          <w:sz w:val="28"/>
          <w:szCs w:val="28"/>
        </w:rPr>
      </w:pPr>
      <w:r w:rsidRPr="00C2261B">
        <w:rPr>
          <w:rFonts w:ascii="Times New Roman" w:hAnsi="Times New Roman" w:cs="Times New Roman"/>
          <w:b/>
          <w:sz w:val="28"/>
          <w:szCs w:val="28"/>
        </w:rPr>
        <w:t>2.1. Особенности образовательной деятельности разных видов и</w:t>
      </w:r>
    </w:p>
    <w:p w:rsidR="0006600A" w:rsidRPr="00C2261B" w:rsidRDefault="0006600A" w:rsidP="0006600A">
      <w:pPr>
        <w:autoSpaceDE w:val="0"/>
        <w:autoSpaceDN w:val="0"/>
        <w:adjustRightInd w:val="0"/>
        <w:spacing w:after="0" w:line="360" w:lineRule="auto"/>
        <w:rPr>
          <w:rFonts w:ascii="Times New Roman" w:hAnsi="Times New Roman" w:cs="Times New Roman"/>
          <w:b/>
          <w:sz w:val="28"/>
          <w:szCs w:val="28"/>
        </w:rPr>
      </w:pPr>
      <w:r w:rsidRPr="00C2261B">
        <w:rPr>
          <w:rFonts w:ascii="Times New Roman" w:hAnsi="Times New Roman" w:cs="Times New Roman"/>
          <w:b/>
          <w:sz w:val="28"/>
          <w:szCs w:val="28"/>
        </w:rPr>
        <w:t>культурных практик</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Развитие ребенка в образовательном процессе детского сада</w:t>
      </w:r>
      <w:r>
        <w:rPr>
          <w:rFonts w:ascii="Times New Roman" w:hAnsi="Times New Roman" w:cs="Times New Roman"/>
          <w:sz w:val="28"/>
          <w:szCs w:val="28"/>
        </w:rPr>
        <w:t xml:space="preserve"> </w:t>
      </w:r>
      <w:r w:rsidRPr="0006600A">
        <w:rPr>
          <w:rFonts w:ascii="Times New Roman" w:hAnsi="Times New Roman" w:cs="Times New Roman"/>
          <w:sz w:val="28"/>
          <w:szCs w:val="28"/>
        </w:rPr>
        <w:t>осуществляется целостно в процессе всей его жизнедеятельности. В тоже</w:t>
      </w:r>
      <w:r>
        <w:rPr>
          <w:rFonts w:ascii="Times New Roman" w:hAnsi="Times New Roman" w:cs="Times New Roman"/>
          <w:sz w:val="28"/>
          <w:szCs w:val="28"/>
        </w:rPr>
        <w:t xml:space="preserve"> </w:t>
      </w:r>
      <w:r w:rsidRPr="0006600A">
        <w:rPr>
          <w:rFonts w:ascii="Times New Roman" w:hAnsi="Times New Roman" w:cs="Times New Roman"/>
          <w:sz w:val="28"/>
          <w:szCs w:val="28"/>
        </w:rPr>
        <w:t>время, освоение любого вида деятельности требует обучения общим и</w:t>
      </w:r>
      <w:r>
        <w:rPr>
          <w:rFonts w:ascii="Times New Roman" w:hAnsi="Times New Roman" w:cs="Times New Roman"/>
          <w:sz w:val="28"/>
          <w:szCs w:val="28"/>
        </w:rPr>
        <w:t xml:space="preserve"> </w:t>
      </w:r>
      <w:r w:rsidRPr="0006600A">
        <w:rPr>
          <w:rFonts w:ascii="Times New Roman" w:hAnsi="Times New Roman" w:cs="Times New Roman"/>
          <w:sz w:val="28"/>
          <w:szCs w:val="28"/>
        </w:rPr>
        <w:t>специальным умениям, необходимым для е</w:t>
      </w:r>
      <w:r>
        <w:rPr>
          <w:rFonts w:ascii="Times New Roman" w:hAnsi="Times New Roman" w:cs="Times New Roman"/>
          <w:sz w:val="28"/>
          <w:szCs w:val="28"/>
        </w:rPr>
        <w:t xml:space="preserve">е </w:t>
      </w:r>
      <w:r w:rsidRPr="0006600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06600A">
        <w:rPr>
          <w:rFonts w:ascii="Times New Roman" w:hAnsi="Times New Roman" w:cs="Times New Roman"/>
          <w:sz w:val="28"/>
          <w:szCs w:val="28"/>
        </w:rPr>
        <w:t>Особенностью организации образовательной деятельности по</w:t>
      </w:r>
      <w:r>
        <w:rPr>
          <w:rFonts w:ascii="Times New Roman" w:hAnsi="Times New Roman" w:cs="Times New Roman"/>
          <w:sz w:val="28"/>
          <w:szCs w:val="28"/>
        </w:rPr>
        <w:t xml:space="preserve"> </w:t>
      </w:r>
      <w:r w:rsidRPr="0006600A">
        <w:rPr>
          <w:rFonts w:ascii="Times New Roman" w:hAnsi="Times New Roman" w:cs="Times New Roman"/>
          <w:sz w:val="28"/>
          <w:szCs w:val="28"/>
        </w:rPr>
        <w:t>программе «Детство» является ситуационный подход. Основной единицей</w:t>
      </w:r>
      <w:r>
        <w:rPr>
          <w:rFonts w:ascii="Times New Roman" w:hAnsi="Times New Roman" w:cs="Times New Roman"/>
          <w:sz w:val="28"/>
          <w:szCs w:val="28"/>
        </w:rPr>
        <w:t xml:space="preserve"> </w:t>
      </w:r>
      <w:r w:rsidRPr="0006600A">
        <w:rPr>
          <w:rFonts w:ascii="Times New Roman" w:hAnsi="Times New Roman" w:cs="Times New Roman"/>
          <w:sz w:val="28"/>
          <w:szCs w:val="28"/>
        </w:rPr>
        <w:t xml:space="preserve">образовательного процесса выступает </w:t>
      </w:r>
      <w:r>
        <w:rPr>
          <w:rFonts w:ascii="Times New Roman" w:hAnsi="Times New Roman" w:cs="Times New Roman"/>
          <w:sz w:val="28"/>
          <w:szCs w:val="28"/>
        </w:rPr>
        <w:t xml:space="preserve"> о</w:t>
      </w:r>
      <w:r w:rsidRPr="0006600A">
        <w:rPr>
          <w:rFonts w:ascii="Times New Roman" w:hAnsi="Times New Roman" w:cs="Times New Roman"/>
          <w:sz w:val="28"/>
          <w:szCs w:val="28"/>
        </w:rPr>
        <w:t>бразовательная ситуация, т. е. такая</w:t>
      </w:r>
      <w:r>
        <w:rPr>
          <w:rFonts w:ascii="Times New Roman" w:hAnsi="Times New Roman" w:cs="Times New Roman"/>
          <w:sz w:val="28"/>
          <w:szCs w:val="28"/>
        </w:rPr>
        <w:t xml:space="preserve"> </w:t>
      </w:r>
      <w:r w:rsidRPr="0006600A">
        <w:rPr>
          <w:rFonts w:ascii="Times New Roman" w:hAnsi="Times New Roman" w:cs="Times New Roman"/>
          <w:sz w:val="28"/>
          <w:szCs w:val="28"/>
        </w:rPr>
        <w:t>форма совместной деятельности педагога и детей, которая планируется и</w:t>
      </w:r>
      <w:r>
        <w:rPr>
          <w:rFonts w:ascii="Times New Roman" w:hAnsi="Times New Roman" w:cs="Times New Roman"/>
          <w:sz w:val="28"/>
          <w:szCs w:val="28"/>
        </w:rPr>
        <w:t xml:space="preserve"> </w:t>
      </w:r>
      <w:r w:rsidRPr="0006600A">
        <w:rPr>
          <w:rFonts w:ascii="Times New Roman" w:hAnsi="Times New Roman" w:cs="Times New Roman"/>
          <w:sz w:val="28"/>
          <w:szCs w:val="28"/>
        </w:rPr>
        <w:t>целенаправленно организуется педагогом с целью решения определенных</w:t>
      </w:r>
      <w:r>
        <w:rPr>
          <w:rFonts w:ascii="Times New Roman" w:hAnsi="Times New Roman" w:cs="Times New Roman"/>
          <w:sz w:val="28"/>
          <w:szCs w:val="28"/>
        </w:rPr>
        <w:t xml:space="preserve"> </w:t>
      </w:r>
      <w:r w:rsidRPr="0006600A">
        <w:rPr>
          <w:rFonts w:ascii="Times New Roman" w:hAnsi="Times New Roman" w:cs="Times New Roman"/>
          <w:sz w:val="28"/>
          <w:szCs w:val="28"/>
        </w:rPr>
        <w:t xml:space="preserve">задач </w:t>
      </w:r>
      <w:r w:rsidRPr="0006600A">
        <w:rPr>
          <w:rFonts w:ascii="Times New Roman" w:hAnsi="Times New Roman" w:cs="Times New Roman"/>
          <w:sz w:val="28"/>
          <w:szCs w:val="28"/>
        </w:rPr>
        <w:lastRenderedPageBreak/>
        <w:t>развития, воспитания и обучения. Образовательная ситуация протекает</w:t>
      </w:r>
      <w:r>
        <w:rPr>
          <w:rFonts w:ascii="Times New Roman" w:hAnsi="Times New Roman" w:cs="Times New Roman"/>
          <w:sz w:val="28"/>
          <w:szCs w:val="28"/>
        </w:rPr>
        <w:t xml:space="preserve"> </w:t>
      </w:r>
      <w:r w:rsidRPr="0006600A">
        <w:rPr>
          <w:rFonts w:ascii="Times New Roman" w:hAnsi="Times New Roman" w:cs="Times New Roman"/>
          <w:sz w:val="28"/>
          <w:szCs w:val="28"/>
        </w:rPr>
        <w:t>в конкретный временной период образовательной деятельности.</w:t>
      </w:r>
      <w:r>
        <w:rPr>
          <w:rFonts w:ascii="Times New Roman" w:hAnsi="Times New Roman" w:cs="Times New Roman"/>
          <w:sz w:val="28"/>
          <w:szCs w:val="28"/>
        </w:rPr>
        <w:t xml:space="preserve"> </w:t>
      </w:r>
      <w:r w:rsidRPr="0006600A">
        <w:rPr>
          <w:rFonts w:ascii="Times New Roman" w:hAnsi="Times New Roman" w:cs="Times New Roman"/>
          <w:sz w:val="28"/>
          <w:szCs w:val="28"/>
        </w:rPr>
        <w:t>Особенностью образовательной ситуации является появление</w:t>
      </w:r>
      <w:r w:rsidR="001E065B">
        <w:rPr>
          <w:rFonts w:ascii="Times New Roman" w:hAnsi="Times New Roman" w:cs="Times New Roman"/>
          <w:sz w:val="28"/>
          <w:szCs w:val="28"/>
        </w:rPr>
        <w:t xml:space="preserve"> </w:t>
      </w:r>
      <w:r w:rsidRPr="0006600A">
        <w:rPr>
          <w:rFonts w:ascii="Times New Roman" w:hAnsi="Times New Roman" w:cs="Times New Roman"/>
          <w:sz w:val="28"/>
          <w:szCs w:val="28"/>
        </w:rPr>
        <w:t>образовательного результата (продукта) в ходе специально организованного</w:t>
      </w:r>
      <w:r w:rsidR="001E065B">
        <w:rPr>
          <w:rFonts w:ascii="Times New Roman" w:hAnsi="Times New Roman" w:cs="Times New Roman"/>
          <w:sz w:val="28"/>
          <w:szCs w:val="28"/>
        </w:rPr>
        <w:t xml:space="preserve"> </w:t>
      </w:r>
      <w:r w:rsidRPr="0006600A">
        <w:rPr>
          <w:rFonts w:ascii="Times New Roman" w:hAnsi="Times New Roman" w:cs="Times New Roman"/>
          <w:sz w:val="28"/>
          <w:szCs w:val="28"/>
        </w:rPr>
        <w:t>взаимодействия воспитателя и ребенка. Такие продукты могут быть как</w:t>
      </w:r>
      <w:r w:rsidR="001E065B">
        <w:rPr>
          <w:rFonts w:ascii="Times New Roman" w:hAnsi="Times New Roman" w:cs="Times New Roman"/>
          <w:sz w:val="28"/>
          <w:szCs w:val="28"/>
        </w:rPr>
        <w:t xml:space="preserve">  </w:t>
      </w:r>
      <w:r w:rsidRPr="0006600A">
        <w:rPr>
          <w:rFonts w:ascii="Times New Roman" w:hAnsi="Times New Roman" w:cs="Times New Roman"/>
          <w:sz w:val="28"/>
          <w:szCs w:val="28"/>
        </w:rPr>
        <w:t>материальными (рассказ, рисунок, поделка, коллаж, экспонат для выставки),</w:t>
      </w:r>
      <w:r w:rsidR="001E065B">
        <w:rPr>
          <w:rFonts w:ascii="Times New Roman" w:hAnsi="Times New Roman" w:cs="Times New Roman"/>
          <w:sz w:val="28"/>
          <w:szCs w:val="28"/>
        </w:rPr>
        <w:t xml:space="preserve"> </w:t>
      </w:r>
      <w:r w:rsidRPr="0006600A">
        <w:rPr>
          <w:rFonts w:ascii="Times New Roman" w:hAnsi="Times New Roman" w:cs="Times New Roman"/>
          <w:sz w:val="28"/>
          <w:szCs w:val="28"/>
        </w:rPr>
        <w:t>так и нематериальными (новое знание, образ, идея, отношение,</w:t>
      </w:r>
      <w:r>
        <w:rPr>
          <w:rFonts w:ascii="Times New Roman" w:hAnsi="Times New Roman" w:cs="Times New Roman"/>
          <w:sz w:val="28"/>
          <w:szCs w:val="28"/>
        </w:rPr>
        <w:t xml:space="preserve"> </w:t>
      </w:r>
      <w:r w:rsidRPr="0006600A">
        <w:rPr>
          <w:rFonts w:ascii="Times New Roman" w:hAnsi="Times New Roman" w:cs="Times New Roman"/>
          <w:sz w:val="28"/>
          <w:szCs w:val="28"/>
        </w:rPr>
        <w:t>переживание). Ориентация на конечный продукт определяет технологию</w:t>
      </w:r>
      <w:r>
        <w:rPr>
          <w:rFonts w:ascii="Times New Roman" w:hAnsi="Times New Roman" w:cs="Times New Roman"/>
          <w:sz w:val="28"/>
          <w:szCs w:val="28"/>
        </w:rPr>
        <w:t xml:space="preserve"> </w:t>
      </w:r>
      <w:r w:rsidRPr="0006600A">
        <w:rPr>
          <w:rFonts w:ascii="Times New Roman" w:hAnsi="Times New Roman" w:cs="Times New Roman"/>
          <w:sz w:val="28"/>
          <w:szCs w:val="28"/>
        </w:rPr>
        <w:t>создания образовательных ситуаций.</w:t>
      </w:r>
      <w:r>
        <w:rPr>
          <w:rFonts w:ascii="Times New Roman" w:hAnsi="Times New Roman" w:cs="Times New Roman"/>
          <w:sz w:val="28"/>
          <w:szCs w:val="28"/>
        </w:rPr>
        <w:t xml:space="preserve"> </w:t>
      </w:r>
      <w:r w:rsidRPr="0006600A">
        <w:rPr>
          <w:rFonts w:ascii="Times New Roman" w:hAnsi="Times New Roman" w:cs="Times New Roman"/>
          <w:sz w:val="28"/>
          <w:szCs w:val="28"/>
        </w:rPr>
        <w:t>Преимущественно образовательные ситуации носят комплексный</w:t>
      </w:r>
      <w:r>
        <w:rPr>
          <w:rFonts w:ascii="Times New Roman" w:hAnsi="Times New Roman" w:cs="Times New Roman"/>
          <w:sz w:val="28"/>
          <w:szCs w:val="28"/>
        </w:rPr>
        <w:t xml:space="preserve"> </w:t>
      </w:r>
      <w:r w:rsidRPr="0006600A">
        <w:rPr>
          <w:rFonts w:ascii="Times New Roman" w:hAnsi="Times New Roman" w:cs="Times New Roman"/>
          <w:sz w:val="28"/>
          <w:szCs w:val="28"/>
        </w:rPr>
        <w:t>характер и включают задачи, реализуемые в разных видах деятельности на</w:t>
      </w:r>
      <w:r>
        <w:rPr>
          <w:rFonts w:ascii="Times New Roman" w:hAnsi="Times New Roman" w:cs="Times New Roman"/>
          <w:sz w:val="28"/>
          <w:szCs w:val="28"/>
        </w:rPr>
        <w:t xml:space="preserve"> </w:t>
      </w:r>
      <w:r w:rsidRPr="0006600A">
        <w:rPr>
          <w:rFonts w:ascii="Times New Roman" w:hAnsi="Times New Roman" w:cs="Times New Roman"/>
          <w:sz w:val="28"/>
          <w:szCs w:val="28"/>
        </w:rPr>
        <w:t>одном тематическом содержании.</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Образовательные ситуации используются в процессе непосредственно</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организованной образовательной деятельности</w:t>
      </w:r>
      <w:r w:rsidR="00C2261B">
        <w:rPr>
          <w:rFonts w:ascii="Times New Roman" w:hAnsi="Times New Roman" w:cs="Times New Roman"/>
          <w:sz w:val="28"/>
          <w:szCs w:val="28"/>
        </w:rPr>
        <w:t xml:space="preserve"> (НОД)</w:t>
      </w:r>
      <w:r w:rsidRPr="0006600A">
        <w:rPr>
          <w:rFonts w:ascii="Times New Roman" w:hAnsi="Times New Roman" w:cs="Times New Roman"/>
          <w:sz w:val="28"/>
          <w:szCs w:val="28"/>
        </w:rPr>
        <w:t>. Главными задачами таких</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образовательных ситуаций является формирование у детей новых умений в</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разных видах деятельности и представлений, обобщение знаний по теме,</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развитие способности рассуждать и делать выводы.</w:t>
      </w:r>
      <w:r>
        <w:rPr>
          <w:rFonts w:ascii="Times New Roman" w:hAnsi="Times New Roman" w:cs="Times New Roman"/>
          <w:sz w:val="28"/>
          <w:szCs w:val="28"/>
        </w:rPr>
        <w:t xml:space="preserve"> </w:t>
      </w:r>
      <w:r w:rsidRPr="0006600A">
        <w:rPr>
          <w:rFonts w:ascii="Times New Roman" w:hAnsi="Times New Roman" w:cs="Times New Roman"/>
          <w:sz w:val="28"/>
          <w:szCs w:val="28"/>
        </w:rPr>
        <w:t>Воспитатель создает разнообразные образовательные ситуации,</w:t>
      </w:r>
      <w:r>
        <w:rPr>
          <w:rFonts w:ascii="Times New Roman" w:hAnsi="Times New Roman" w:cs="Times New Roman"/>
          <w:sz w:val="28"/>
          <w:szCs w:val="28"/>
        </w:rPr>
        <w:t xml:space="preserve"> </w:t>
      </w:r>
      <w:r w:rsidRPr="0006600A">
        <w:rPr>
          <w:rFonts w:ascii="Times New Roman" w:hAnsi="Times New Roman" w:cs="Times New Roman"/>
          <w:sz w:val="28"/>
          <w:szCs w:val="28"/>
        </w:rPr>
        <w:t>побуждающие детей применять свои знания и умения, активно искать новые</w:t>
      </w:r>
      <w:r>
        <w:rPr>
          <w:rFonts w:ascii="Times New Roman" w:hAnsi="Times New Roman" w:cs="Times New Roman"/>
          <w:sz w:val="28"/>
          <w:szCs w:val="28"/>
        </w:rPr>
        <w:t xml:space="preserve"> </w:t>
      </w:r>
      <w:r w:rsidRPr="0006600A">
        <w:rPr>
          <w:rFonts w:ascii="Times New Roman" w:hAnsi="Times New Roman" w:cs="Times New Roman"/>
          <w:sz w:val="28"/>
          <w:szCs w:val="28"/>
        </w:rPr>
        <w:t>пути решения возникшей в ситуации задачи, проявлять эмоциональную</w:t>
      </w:r>
      <w:r>
        <w:rPr>
          <w:rFonts w:ascii="Times New Roman" w:hAnsi="Times New Roman" w:cs="Times New Roman"/>
          <w:sz w:val="28"/>
          <w:szCs w:val="28"/>
        </w:rPr>
        <w:t xml:space="preserve"> </w:t>
      </w:r>
      <w:r w:rsidRPr="0006600A">
        <w:rPr>
          <w:rFonts w:ascii="Times New Roman" w:hAnsi="Times New Roman" w:cs="Times New Roman"/>
          <w:sz w:val="28"/>
          <w:szCs w:val="28"/>
        </w:rPr>
        <w:t>отзывчивость и творчество. Организованные воспитателем образовательные</w:t>
      </w:r>
      <w:r>
        <w:rPr>
          <w:rFonts w:ascii="Times New Roman" w:hAnsi="Times New Roman" w:cs="Times New Roman"/>
          <w:sz w:val="28"/>
          <w:szCs w:val="28"/>
        </w:rPr>
        <w:t xml:space="preserve"> </w:t>
      </w:r>
      <w:r w:rsidRPr="0006600A">
        <w:rPr>
          <w:rFonts w:ascii="Times New Roman" w:hAnsi="Times New Roman" w:cs="Times New Roman"/>
          <w:sz w:val="28"/>
          <w:szCs w:val="28"/>
        </w:rPr>
        <w:t>ситуации ставят детей перед необходимостью понять, принять и разрешить</w:t>
      </w:r>
      <w:r>
        <w:rPr>
          <w:rFonts w:ascii="Times New Roman" w:hAnsi="Times New Roman" w:cs="Times New Roman"/>
          <w:sz w:val="28"/>
          <w:szCs w:val="28"/>
        </w:rPr>
        <w:t xml:space="preserve"> </w:t>
      </w:r>
      <w:r w:rsidRPr="0006600A">
        <w:rPr>
          <w:rFonts w:ascii="Times New Roman" w:hAnsi="Times New Roman" w:cs="Times New Roman"/>
          <w:sz w:val="28"/>
          <w:szCs w:val="28"/>
        </w:rPr>
        <w:t xml:space="preserve">поставленную задачу. Активно используются игровые приемы, </w:t>
      </w:r>
      <w:r>
        <w:rPr>
          <w:rFonts w:ascii="Times New Roman" w:hAnsi="Times New Roman" w:cs="Times New Roman"/>
          <w:sz w:val="28"/>
          <w:szCs w:val="28"/>
        </w:rPr>
        <w:t xml:space="preserve"> р</w:t>
      </w:r>
      <w:r w:rsidRPr="0006600A">
        <w:rPr>
          <w:rFonts w:ascii="Times New Roman" w:hAnsi="Times New Roman" w:cs="Times New Roman"/>
          <w:sz w:val="28"/>
          <w:szCs w:val="28"/>
        </w:rPr>
        <w:t>азнообразные</w:t>
      </w:r>
      <w:r>
        <w:rPr>
          <w:rFonts w:ascii="Times New Roman" w:hAnsi="Times New Roman" w:cs="Times New Roman"/>
          <w:sz w:val="28"/>
          <w:szCs w:val="28"/>
        </w:rPr>
        <w:t xml:space="preserve"> </w:t>
      </w:r>
      <w:r w:rsidRPr="0006600A">
        <w:rPr>
          <w:rFonts w:ascii="Times New Roman" w:hAnsi="Times New Roman" w:cs="Times New Roman"/>
          <w:sz w:val="28"/>
          <w:szCs w:val="28"/>
        </w:rPr>
        <w:t>виды наглядности, в том числе схемы, предметные и условно-графические</w:t>
      </w:r>
      <w:r>
        <w:rPr>
          <w:rFonts w:ascii="Times New Roman" w:hAnsi="Times New Roman" w:cs="Times New Roman"/>
          <w:sz w:val="28"/>
          <w:szCs w:val="28"/>
        </w:rPr>
        <w:t xml:space="preserve"> </w:t>
      </w:r>
      <w:r w:rsidRPr="0006600A">
        <w:rPr>
          <w:rFonts w:ascii="Times New Roman" w:hAnsi="Times New Roman" w:cs="Times New Roman"/>
          <w:sz w:val="28"/>
          <w:szCs w:val="28"/>
        </w:rPr>
        <w:t>модели. Назначение образовательных ситуаций состоит в систематизации,</w:t>
      </w:r>
      <w:r>
        <w:rPr>
          <w:rFonts w:ascii="Times New Roman" w:hAnsi="Times New Roman" w:cs="Times New Roman"/>
          <w:sz w:val="28"/>
          <w:szCs w:val="28"/>
        </w:rPr>
        <w:t xml:space="preserve"> </w:t>
      </w:r>
      <w:r w:rsidRPr="0006600A">
        <w:rPr>
          <w:rFonts w:ascii="Times New Roman" w:hAnsi="Times New Roman" w:cs="Times New Roman"/>
          <w:sz w:val="28"/>
          <w:szCs w:val="28"/>
        </w:rPr>
        <w:t>углублении, обобщении личного опыта детей: в освоении новых, более</w:t>
      </w:r>
      <w:r>
        <w:rPr>
          <w:rFonts w:ascii="Times New Roman" w:hAnsi="Times New Roman" w:cs="Times New Roman"/>
          <w:sz w:val="28"/>
          <w:szCs w:val="28"/>
        </w:rPr>
        <w:t xml:space="preserve"> </w:t>
      </w:r>
      <w:r w:rsidRPr="0006600A">
        <w:rPr>
          <w:rFonts w:ascii="Times New Roman" w:hAnsi="Times New Roman" w:cs="Times New Roman"/>
          <w:sz w:val="28"/>
          <w:szCs w:val="28"/>
        </w:rPr>
        <w:t>эффективных способов познания и деятельности; в осознании связей и</w:t>
      </w:r>
      <w:r>
        <w:rPr>
          <w:rFonts w:ascii="Times New Roman" w:hAnsi="Times New Roman" w:cs="Times New Roman"/>
          <w:sz w:val="28"/>
          <w:szCs w:val="28"/>
        </w:rPr>
        <w:t xml:space="preserve"> </w:t>
      </w:r>
      <w:r w:rsidRPr="0006600A">
        <w:rPr>
          <w:rFonts w:ascii="Times New Roman" w:hAnsi="Times New Roman" w:cs="Times New Roman"/>
          <w:sz w:val="28"/>
          <w:szCs w:val="28"/>
        </w:rPr>
        <w:t>зависимостей, которые скрыты от детей в повседневной жизни и требуют для</w:t>
      </w:r>
      <w:r>
        <w:rPr>
          <w:rFonts w:ascii="Times New Roman" w:hAnsi="Times New Roman" w:cs="Times New Roman"/>
          <w:sz w:val="28"/>
          <w:szCs w:val="28"/>
        </w:rPr>
        <w:t xml:space="preserve"> </w:t>
      </w:r>
      <w:r w:rsidRPr="0006600A">
        <w:rPr>
          <w:rFonts w:ascii="Times New Roman" w:hAnsi="Times New Roman" w:cs="Times New Roman"/>
          <w:sz w:val="28"/>
          <w:szCs w:val="28"/>
        </w:rPr>
        <w:t>их освоения специальных условий. Успешное и активное участие в</w:t>
      </w:r>
      <w:r>
        <w:rPr>
          <w:rFonts w:ascii="Times New Roman" w:hAnsi="Times New Roman" w:cs="Times New Roman"/>
          <w:sz w:val="28"/>
          <w:szCs w:val="28"/>
        </w:rPr>
        <w:t xml:space="preserve"> </w:t>
      </w:r>
      <w:r w:rsidRPr="0006600A">
        <w:rPr>
          <w:rFonts w:ascii="Times New Roman" w:hAnsi="Times New Roman" w:cs="Times New Roman"/>
          <w:sz w:val="28"/>
          <w:szCs w:val="28"/>
        </w:rPr>
        <w:t>образовательных ситуациях подготавливает детей к будущему школьному</w:t>
      </w:r>
      <w:r>
        <w:rPr>
          <w:rFonts w:ascii="Times New Roman" w:hAnsi="Times New Roman" w:cs="Times New Roman"/>
          <w:sz w:val="28"/>
          <w:szCs w:val="28"/>
        </w:rPr>
        <w:t xml:space="preserve"> </w:t>
      </w:r>
      <w:r w:rsidRPr="0006600A">
        <w:rPr>
          <w:rFonts w:ascii="Times New Roman" w:hAnsi="Times New Roman" w:cs="Times New Roman"/>
          <w:sz w:val="28"/>
          <w:szCs w:val="28"/>
        </w:rPr>
        <w:t>обучению.</w:t>
      </w:r>
      <w:r>
        <w:rPr>
          <w:rFonts w:ascii="Times New Roman" w:hAnsi="Times New Roman" w:cs="Times New Roman"/>
          <w:sz w:val="28"/>
          <w:szCs w:val="28"/>
        </w:rPr>
        <w:t xml:space="preserve"> Воспитатели  широко использую</w:t>
      </w:r>
      <w:r w:rsidRPr="0006600A">
        <w:rPr>
          <w:rFonts w:ascii="Times New Roman" w:hAnsi="Times New Roman" w:cs="Times New Roman"/>
          <w:sz w:val="28"/>
          <w:szCs w:val="28"/>
        </w:rPr>
        <w:t>т также ситуации выбора (практического и</w:t>
      </w:r>
      <w:r>
        <w:rPr>
          <w:rFonts w:ascii="Times New Roman" w:hAnsi="Times New Roman" w:cs="Times New Roman"/>
          <w:sz w:val="28"/>
          <w:szCs w:val="28"/>
        </w:rPr>
        <w:t xml:space="preserve"> </w:t>
      </w:r>
      <w:r w:rsidRPr="0006600A">
        <w:rPr>
          <w:rFonts w:ascii="Times New Roman" w:hAnsi="Times New Roman" w:cs="Times New Roman"/>
          <w:sz w:val="28"/>
          <w:szCs w:val="28"/>
        </w:rPr>
        <w:t>морального). Предоставление дошкольникам реальных прав практического</w:t>
      </w:r>
      <w:r>
        <w:rPr>
          <w:rFonts w:ascii="Times New Roman" w:hAnsi="Times New Roman" w:cs="Times New Roman"/>
          <w:sz w:val="28"/>
          <w:szCs w:val="28"/>
        </w:rPr>
        <w:t xml:space="preserve"> </w:t>
      </w:r>
      <w:r w:rsidRPr="0006600A">
        <w:rPr>
          <w:rFonts w:ascii="Times New Roman" w:hAnsi="Times New Roman" w:cs="Times New Roman"/>
          <w:sz w:val="28"/>
          <w:szCs w:val="28"/>
        </w:rPr>
        <w:t xml:space="preserve">выбора средств, цели, задач и условий своей деятельности создает </w:t>
      </w:r>
      <w:r w:rsidRPr="0006600A">
        <w:rPr>
          <w:rFonts w:ascii="Times New Roman" w:hAnsi="Times New Roman" w:cs="Times New Roman"/>
          <w:sz w:val="28"/>
          <w:szCs w:val="28"/>
        </w:rPr>
        <w:lastRenderedPageBreak/>
        <w:t>почву для</w:t>
      </w:r>
      <w:r>
        <w:rPr>
          <w:rFonts w:ascii="Times New Roman" w:hAnsi="Times New Roman" w:cs="Times New Roman"/>
          <w:sz w:val="28"/>
          <w:szCs w:val="28"/>
        </w:rPr>
        <w:t xml:space="preserve"> </w:t>
      </w:r>
      <w:r w:rsidRPr="0006600A">
        <w:rPr>
          <w:rFonts w:ascii="Times New Roman" w:hAnsi="Times New Roman" w:cs="Times New Roman"/>
          <w:sz w:val="28"/>
          <w:szCs w:val="28"/>
        </w:rPr>
        <w:t>личного самовыражения и самостоятельности.</w:t>
      </w:r>
      <w:r w:rsidR="00743F3A">
        <w:rPr>
          <w:rFonts w:ascii="Times New Roman" w:hAnsi="Times New Roman" w:cs="Times New Roman"/>
          <w:sz w:val="28"/>
          <w:szCs w:val="28"/>
        </w:rPr>
        <w:t xml:space="preserve"> Для таких целей в группах старшего дошкольного возраста создаются уголки «Чем я хочу заняться». </w:t>
      </w:r>
      <w:r>
        <w:rPr>
          <w:rFonts w:ascii="Times New Roman" w:hAnsi="Times New Roman" w:cs="Times New Roman"/>
          <w:sz w:val="28"/>
          <w:szCs w:val="28"/>
        </w:rPr>
        <w:t xml:space="preserve"> </w:t>
      </w:r>
      <w:r w:rsidRPr="0006600A">
        <w:rPr>
          <w:rFonts w:ascii="Times New Roman" w:hAnsi="Times New Roman" w:cs="Times New Roman"/>
          <w:sz w:val="28"/>
          <w:szCs w:val="28"/>
        </w:rPr>
        <w:t>Образовательные ситуации могут включаться в образовательную</w:t>
      </w:r>
      <w:r>
        <w:rPr>
          <w:rFonts w:ascii="Times New Roman" w:hAnsi="Times New Roman" w:cs="Times New Roman"/>
          <w:sz w:val="28"/>
          <w:szCs w:val="28"/>
        </w:rPr>
        <w:t xml:space="preserve"> </w:t>
      </w:r>
      <w:r w:rsidRPr="0006600A">
        <w:rPr>
          <w:rFonts w:ascii="Times New Roman" w:hAnsi="Times New Roman" w:cs="Times New Roman"/>
          <w:sz w:val="28"/>
          <w:szCs w:val="28"/>
        </w:rPr>
        <w:t>деятельность в режимных моментах. Они направлены на закрепление</w:t>
      </w:r>
      <w:r>
        <w:rPr>
          <w:rFonts w:ascii="Times New Roman" w:hAnsi="Times New Roman" w:cs="Times New Roman"/>
          <w:sz w:val="28"/>
          <w:szCs w:val="28"/>
        </w:rPr>
        <w:t xml:space="preserve"> </w:t>
      </w:r>
      <w:r w:rsidRPr="0006600A">
        <w:rPr>
          <w:rFonts w:ascii="Times New Roman" w:hAnsi="Times New Roman" w:cs="Times New Roman"/>
          <w:sz w:val="28"/>
          <w:szCs w:val="28"/>
        </w:rPr>
        <w:t>имеющихся у детей знаний и умений, их применение в новых условиях,</w:t>
      </w:r>
      <w:r>
        <w:rPr>
          <w:rFonts w:ascii="Times New Roman" w:hAnsi="Times New Roman" w:cs="Times New Roman"/>
          <w:sz w:val="28"/>
          <w:szCs w:val="28"/>
        </w:rPr>
        <w:t xml:space="preserve"> </w:t>
      </w:r>
      <w:r w:rsidRPr="0006600A">
        <w:rPr>
          <w:rFonts w:ascii="Times New Roman" w:hAnsi="Times New Roman" w:cs="Times New Roman"/>
          <w:sz w:val="28"/>
          <w:szCs w:val="28"/>
        </w:rPr>
        <w:t>проявление ребенком активности, самостоятельности и творчества.</w:t>
      </w:r>
      <w:r>
        <w:rPr>
          <w:rFonts w:ascii="Times New Roman" w:hAnsi="Times New Roman" w:cs="Times New Roman"/>
          <w:sz w:val="28"/>
          <w:szCs w:val="28"/>
        </w:rPr>
        <w:t xml:space="preserve"> </w:t>
      </w:r>
      <w:r w:rsidRPr="0006600A">
        <w:rPr>
          <w:rFonts w:ascii="Times New Roman" w:hAnsi="Times New Roman" w:cs="Times New Roman"/>
          <w:sz w:val="28"/>
          <w:szCs w:val="28"/>
        </w:rPr>
        <w:t>Образовательные ситуации могут «запускать» инициативную</w:t>
      </w:r>
      <w:r>
        <w:rPr>
          <w:rFonts w:ascii="Times New Roman" w:hAnsi="Times New Roman" w:cs="Times New Roman"/>
          <w:sz w:val="28"/>
          <w:szCs w:val="28"/>
        </w:rPr>
        <w:t xml:space="preserve"> </w:t>
      </w:r>
      <w:r w:rsidRPr="0006600A">
        <w:rPr>
          <w:rFonts w:ascii="Times New Roman" w:hAnsi="Times New Roman" w:cs="Times New Roman"/>
          <w:sz w:val="28"/>
          <w:szCs w:val="28"/>
        </w:rPr>
        <w:t>деятельность детей через постановку проблемы, требующей</w:t>
      </w:r>
      <w:r w:rsidR="00743F3A">
        <w:rPr>
          <w:rFonts w:ascii="Times New Roman" w:hAnsi="Times New Roman" w:cs="Times New Roman"/>
          <w:sz w:val="28"/>
          <w:szCs w:val="28"/>
        </w:rPr>
        <w:t xml:space="preserve"> </w:t>
      </w:r>
      <w:r w:rsidRPr="0006600A">
        <w:rPr>
          <w:rFonts w:ascii="Times New Roman" w:hAnsi="Times New Roman" w:cs="Times New Roman"/>
          <w:sz w:val="28"/>
          <w:szCs w:val="28"/>
        </w:rPr>
        <w:t>самостоятельного</w:t>
      </w:r>
      <w:r>
        <w:rPr>
          <w:rFonts w:ascii="Times New Roman" w:hAnsi="Times New Roman" w:cs="Times New Roman"/>
          <w:sz w:val="28"/>
          <w:szCs w:val="28"/>
        </w:rPr>
        <w:t xml:space="preserve"> </w:t>
      </w:r>
      <w:r w:rsidRPr="0006600A">
        <w:rPr>
          <w:rFonts w:ascii="Times New Roman" w:hAnsi="Times New Roman" w:cs="Times New Roman"/>
          <w:sz w:val="28"/>
          <w:szCs w:val="28"/>
        </w:rPr>
        <w:t>решения, через привлечение внимания детей к материалам для</w:t>
      </w:r>
      <w:r w:rsidR="00743F3A">
        <w:rPr>
          <w:rFonts w:ascii="Times New Roman" w:hAnsi="Times New Roman" w:cs="Times New Roman"/>
          <w:sz w:val="28"/>
          <w:szCs w:val="28"/>
        </w:rPr>
        <w:t xml:space="preserve"> </w:t>
      </w:r>
      <w:r w:rsidRPr="0006600A">
        <w:rPr>
          <w:rFonts w:ascii="Times New Roman" w:hAnsi="Times New Roman" w:cs="Times New Roman"/>
          <w:sz w:val="28"/>
          <w:szCs w:val="28"/>
        </w:rPr>
        <w:t>экспериментирования и исследовательской деятельности, для продуктивного</w:t>
      </w:r>
      <w:r w:rsidR="00743F3A">
        <w:rPr>
          <w:rFonts w:ascii="Times New Roman" w:hAnsi="Times New Roman" w:cs="Times New Roman"/>
          <w:sz w:val="28"/>
          <w:szCs w:val="28"/>
        </w:rPr>
        <w:t xml:space="preserve"> </w:t>
      </w:r>
      <w:r w:rsidRPr="0006600A">
        <w:rPr>
          <w:rFonts w:ascii="Times New Roman" w:hAnsi="Times New Roman" w:cs="Times New Roman"/>
          <w:sz w:val="28"/>
          <w:szCs w:val="28"/>
        </w:rPr>
        <w:t>творчества.</w:t>
      </w:r>
      <w:r>
        <w:rPr>
          <w:rFonts w:ascii="Times New Roman" w:hAnsi="Times New Roman" w:cs="Times New Roman"/>
          <w:sz w:val="28"/>
          <w:szCs w:val="28"/>
        </w:rPr>
        <w:t xml:space="preserve"> </w:t>
      </w:r>
      <w:r w:rsidRPr="0006600A">
        <w:rPr>
          <w:rFonts w:ascii="Times New Roman" w:hAnsi="Times New Roman" w:cs="Times New Roman"/>
          <w:sz w:val="28"/>
          <w:szCs w:val="28"/>
        </w:rPr>
        <w:t>Ситуационный подход дополняет принцип продуктивности образовательной</w:t>
      </w:r>
      <w:r>
        <w:rPr>
          <w:rFonts w:ascii="Times New Roman" w:hAnsi="Times New Roman" w:cs="Times New Roman"/>
          <w:sz w:val="28"/>
          <w:szCs w:val="28"/>
        </w:rPr>
        <w:t xml:space="preserve"> </w:t>
      </w:r>
      <w:r w:rsidRPr="0006600A">
        <w:rPr>
          <w:rFonts w:ascii="Times New Roman" w:hAnsi="Times New Roman" w:cs="Times New Roman"/>
          <w:sz w:val="28"/>
          <w:szCs w:val="28"/>
        </w:rPr>
        <w:t>деятельности, который связан с получением какого-либо продукта, который в</w:t>
      </w:r>
      <w:r>
        <w:rPr>
          <w:rFonts w:ascii="Times New Roman" w:hAnsi="Times New Roman" w:cs="Times New Roman"/>
          <w:sz w:val="28"/>
          <w:szCs w:val="28"/>
        </w:rPr>
        <w:t xml:space="preserve"> </w:t>
      </w:r>
      <w:r w:rsidRPr="0006600A">
        <w:rPr>
          <w:rFonts w:ascii="Times New Roman" w:hAnsi="Times New Roman" w:cs="Times New Roman"/>
          <w:sz w:val="28"/>
          <w:szCs w:val="28"/>
        </w:rPr>
        <w:t>материальной форме отражает социальный опыт приобретаемый детьми</w:t>
      </w:r>
      <w:r>
        <w:rPr>
          <w:rFonts w:ascii="Times New Roman" w:hAnsi="Times New Roman" w:cs="Times New Roman"/>
          <w:sz w:val="28"/>
          <w:szCs w:val="28"/>
        </w:rPr>
        <w:t xml:space="preserve"> </w:t>
      </w:r>
      <w:r w:rsidRPr="0006600A">
        <w:rPr>
          <w:rFonts w:ascii="Times New Roman" w:hAnsi="Times New Roman" w:cs="Times New Roman"/>
          <w:sz w:val="28"/>
          <w:szCs w:val="28"/>
        </w:rPr>
        <w:t>(панно, газета, журнал, атрибуты для сюжетно-ролевой игры, экологический</w:t>
      </w:r>
      <w:r>
        <w:rPr>
          <w:rFonts w:ascii="Times New Roman" w:hAnsi="Times New Roman" w:cs="Times New Roman"/>
          <w:sz w:val="28"/>
          <w:szCs w:val="28"/>
        </w:rPr>
        <w:t xml:space="preserve"> </w:t>
      </w:r>
      <w:r w:rsidRPr="0006600A">
        <w:rPr>
          <w:rFonts w:ascii="Times New Roman" w:hAnsi="Times New Roman" w:cs="Times New Roman"/>
          <w:sz w:val="28"/>
          <w:szCs w:val="28"/>
        </w:rPr>
        <w:t>дневник и др.). Принцип продуктивности ориентирован на развитие</w:t>
      </w:r>
      <w:r>
        <w:rPr>
          <w:rFonts w:ascii="Times New Roman" w:hAnsi="Times New Roman" w:cs="Times New Roman"/>
          <w:sz w:val="28"/>
          <w:szCs w:val="28"/>
        </w:rPr>
        <w:t xml:space="preserve"> </w:t>
      </w:r>
      <w:proofErr w:type="spellStart"/>
      <w:r w:rsidRPr="0006600A">
        <w:rPr>
          <w:rFonts w:ascii="Times New Roman" w:hAnsi="Times New Roman" w:cs="Times New Roman"/>
          <w:sz w:val="28"/>
          <w:szCs w:val="28"/>
        </w:rPr>
        <w:t>субъектности</w:t>
      </w:r>
      <w:proofErr w:type="spellEnd"/>
      <w:r w:rsidRPr="0006600A">
        <w:rPr>
          <w:rFonts w:ascii="Times New Roman" w:hAnsi="Times New Roman" w:cs="Times New Roman"/>
          <w:sz w:val="28"/>
          <w:szCs w:val="28"/>
        </w:rPr>
        <w:t xml:space="preserve"> ребенка в образовательной деятельности разнообразного</w:t>
      </w:r>
      <w:r w:rsidR="00743F3A">
        <w:rPr>
          <w:rFonts w:ascii="Times New Roman" w:hAnsi="Times New Roman" w:cs="Times New Roman"/>
          <w:sz w:val="28"/>
          <w:szCs w:val="28"/>
        </w:rPr>
        <w:t xml:space="preserve"> </w:t>
      </w:r>
      <w:r w:rsidRPr="0006600A">
        <w:rPr>
          <w:rFonts w:ascii="Times New Roman" w:hAnsi="Times New Roman" w:cs="Times New Roman"/>
          <w:sz w:val="28"/>
          <w:szCs w:val="28"/>
        </w:rPr>
        <w:t>содержания. Этому способствуют современные способы организации</w:t>
      </w:r>
      <w:r w:rsidR="00743F3A">
        <w:rPr>
          <w:rFonts w:ascii="Times New Roman" w:hAnsi="Times New Roman" w:cs="Times New Roman"/>
          <w:sz w:val="28"/>
          <w:szCs w:val="28"/>
        </w:rPr>
        <w:t xml:space="preserve"> </w:t>
      </w:r>
      <w:r w:rsidRPr="0006600A">
        <w:rPr>
          <w:rFonts w:ascii="Times New Roman" w:hAnsi="Times New Roman" w:cs="Times New Roman"/>
          <w:sz w:val="28"/>
          <w:szCs w:val="28"/>
        </w:rPr>
        <w:t>образовательного процесса с испол</w:t>
      </w:r>
      <w:r w:rsidR="00743F3A">
        <w:rPr>
          <w:rFonts w:ascii="Times New Roman" w:hAnsi="Times New Roman" w:cs="Times New Roman"/>
          <w:sz w:val="28"/>
          <w:szCs w:val="28"/>
        </w:rPr>
        <w:t xml:space="preserve">ьзованием детских проектов, </w:t>
      </w:r>
      <w:r w:rsidRPr="0006600A">
        <w:rPr>
          <w:rFonts w:ascii="Times New Roman" w:hAnsi="Times New Roman" w:cs="Times New Roman"/>
          <w:sz w:val="28"/>
          <w:szCs w:val="28"/>
        </w:rPr>
        <w:t xml:space="preserve"> игр-путешествий, коллекционирования, </w:t>
      </w:r>
      <w:r w:rsidR="00743F3A">
        <w:rPr>
          <w:rFonts w:ascii="Times New Roman" w:hAnsi="Times New Roman" w:cs="Times New Roman"/>
          <w:sz w:val="28"/>
          <w:szCs w:val="28"/>
        </w:rPr>
        <w:t xml:space="preserve">  эк</w:t>
      </w:r>
      <w:r w:rsidRPr="0006600A">
        <w:rPr>
          <w:rFonts w:ascii="Times New Roman" w:hAnsi="Times New Roman" w:cs="Times New Roman"/>
          <w:sz w:val="28"/>
          <w:szCs w:val="28"/>
        </w:rPr>
        <w:t>спериментирования,</w:t>
      </w:r>
      <w:r w:rsidR="00743F3A">
        <w:rPr>
          <w:rFonts w:ascii="Times New Roman" w:hAnsi="Times New Roman" w:cs="Times New Roman"/>
          <w:sz w:val="28"/>
          <w:szCs w:val="28"/>
        </w:rPr>
        <w:t xml:space="preserve"> </w:t>
      </w:r>
      <w:r w:rsidRPr="0006600A">
        <w:rPr>
          <w:rFonts w:ascii="Times New Roman" w:hAnsi="Times New Roman" w:cs="Times New Roman"/>
          <w:sz w:val="28"/>
          <w:szCs w:val="28"/>
        </w:rPr>
        <w:t>веде</w:t>
      </w:r>
      <w:r w:rsidR="00743F3A">
        <w:rPr>
          <w:rFonts w:ascii="Times New Roman" w:hAnsi="Times New Roman" w:cs="Times New Roman"/>
          <w:sz w:val="28"/>
          <w:szCs w:val="28"/>
        </w:rPr>
        <w:t xml:space="preserve">ние детских дневников, создания спектаклей, </w:t>
      </w:r>
      <w:r w:rsidRPr="0006600A">
        <w:rPr>
          <w:rFonts w:ascii="Times New Roman" w:hAnsi="Times New Roman" w:cs="Times New Roman"/>
          <w:sz w:val="28"/>
          <w:szCs w:val="28"/>
        </w:rPr>
        <w:t>коллажей и</w:t>
      </w:r>
      <w:r w:rsidR="00743F3A">
        <w:rPr>
          <w:rFonts w:ascii="Times New Roman" w:hAnsi="Times New Roman" w:cs="Times New Roman"/>
          <w:sz w:val="28"/>
          <w:szCs w:val="28"/>
        </w:rPr>
        <w:t xml:space="preserve"> </w:t>
      </w:r>
      <w:r w:rsidRPr="0006600A">
        <w:rPr>
          <w:rFonts w:ascii="Times New Roman" w:hAnsi="Times New Roman" w:cs="Times New Roman"/>
          <w:sz w:val="28"/>
          <w:szCs w:val="28"/>
        </w:rPr>
        <w:t>многое другое.</w:t>
      </w:r>
      <w:r w:rsidR="00695ACD">
        <w:rPr>
          <w:rFonts w:ascii="Times New Roman" w:hAnsi="Times New Roman" w:cs="Times New Roman"/>
          <w:sz w:val="28"/>
          <w:szCs w:val="28"/>
        </w:rPr>
        <w:t xml:space="preserve"> </w:t>
      </w:r>
      <w:r w:rsidR="00743F3A">
        <w:rPr>
          <w:rFonts w:ascii="Times New Roman" w:hAnsi="Times New Roman" w:cs="Times New Roman"/>
          <w:sz w:val="28"/>
          <w:szCs w:val="28"/>
        </w:rPr>
        <w:t>НОД</w:t>
      </w:r>
      <w:r w:rsidRPr="0006600A">
        <w:rPr>
          <w:rFonts w:ascii="Times New Roman" w:hAnsi="Times New Roman" w:cs="Times New Roman"/>
          <w:sz w:val="28"/>
          <w:szCs w:val="28"/>
        </w:rPr>
        <w:t xml:space="preserve"> основана на</w:t>
      </w:r>
      <w:r>
        <w:rPr>
          <w:rFonts w:ascii="Times New Roman" w:hAnsi="Times New Roman" w:cs="Times New Roman"/>
          <w:sz w:val="28"/>
          <w:szCs w:val="28"/>
        </w:rPr>
        <w:t xml:space="preserve"> </w:t>
      </w:r>
      <w:r w:rsidRPr="0006600A">
        <w:rPr>
          <w:rFonts w:ascii="Times New Roman" w:hAnsi="Times New Roman" w:cs="Times New Roman"/>
          <w:sz w:val="28"/>
          <w:szCs w:val="28"/>
        </w:rPr>
        <w:t>организации педагогом видов деятельности, заданных ФГОС дошкольного</w:t>
      </w:r>
      <w:r>
        <w:rPr>
          <w:rFonts w:ascii="Times New Roman" w:hAnsi="Times New Roman" w:cs="Times New Roman"/>
          <w:sz w:val="28"/>
          <w:szCs w:val="28"/>
        </w:rPr>
        <w:t xml:space="preserve"> </w:t>
      </w:r>
      <w:r w:rsidRPr="0006600A">
        <w:rPr>
          <w:rFonts w:ascii="Times New Roman" w:hAnsi="Times New Roman" w:cs="Times New Roman"/>
          <w:sz w:val="28"/>
          <w:szCs w:val="28"/>
        </w:rPr>
        <w:t>образования.</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Игровая деятельность является ведущей деятельностью ребенка дошкольного</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возраста. В организованной образовательной деятельности она выступает в</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качестве основы для интеграции всех других видов деятельности ребенка</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дошкольного возраста. В младшей и средней группах детского сада игровая</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деятельность является основой решения всех образовательных задач. В сетке</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непосредственно образовательной деятельности игровая деятельность не</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выделяется в качестве отдельного вида деятельности, так как она является</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основой для организации всех других видов детской деятельности.</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Игровая деятельность представлена в образовательном процессе в</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lastRenderedPageBreak/>
        <w:t>разнообразных формах - это дидактические</w:t>
      </w:r>
      <w:r w:rsidR="00743F3A">
        <w:rPr>
          <w:rFonts w:ascii="Times New Roman" w:hAnsi="Times New Roman" w:cs="Times New Roman"/>
          <w:sz w:val="28"/>
          <w:szCs w:val="28"/>
        </w:rPr>
        <w:t xml:space="preserve">, настольные, хороводные, </w:t>
      </w:r>
      <w:r w:rsidRPr="0006600A">
        <w:rPr>
          <w:rFonts w:ascii="Times New Roman" w:hAnsi="Times New Roman" w:cs="Times New Roman"/>
          <w:sz w:val="28"/>
          <w:szCs w:val="28"/>
        </w:rPr>
        <w:t>сюжетно-дидактические,</w:t>
      </w:r>
      <w:r w:rsidR="00743F3A">
        <w:rPr>
          <w:rFonts w:ascii="Times New Roman" w:hAnsi="Times New Roman" w:cs="Times New Roman"/>
          <w:sz w:val="28"/>
          <w:szCs w:val="28"/>
        </w:rPr>
        <w:t xml:space="preserve"> </w:t>
      </w:r>
      <w:r w:rsidRPr="0006600A">
        <w:rPr>
          <w:rFonts w:ascii="Times New Roman" w:hAnsi="Times New Roman" w:cs="Times New Roman"/>
          <w:sz w:val="28"/>
          <w:szCs w:val="28"/>
        </w:rPr>
        <w:t>развивающие, подвижные игры, игры-путешествия, игровые проблемные</w:t>
      </w:r>
      <w:r w:rsidR="00743F3A">
        <w:rPr>
          <w:rFonts w:ascii="Times New Roman" w:hAnsi="Times New Roman" w:cs="Times New Roman"/>
          <w:sz w:val="28"/>
          <w:szCs w:val="28"/>
        </w:rPr>
        <w:t xml:space="preserve"> </w:t>
      </w:r>
      <w:r w:rsidRPr="0006600A">
        <w:rPr>
          <w:rFonts w:ascii="Times New Roman" w:hAnsi="Times New Roman" w:cs="Times New Roman"/>
          <w:sz w:val="28"/>
          <w:szCs w:val="28"/>
        </w:rPr>
        <w:t>ситуации, игры-инсценировки, игры-этюды и пр.</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При этом обогащение игрового опыта творческих игр детей тесно связано</w:t>
      </w:r>
    </w:p>
    <w:p w:rsidR="0006600A" w:rsidRPr="0006600A" w:rsidRDefault="00743F3A" w:rsidP="000660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с содержанием  НОД</w:t>
      </w:r>
      <w:r w:rsidR="0006600A" w:rsidRPr="0006600A">
        <w:rPr>
          <w:rFonts w:ascii="Times New Roman" w:hAnsi="Times New Roman" w:cs="Times New Roman"/>
          <w:sz w:val="28"/>
          <w:szCs w:val="28"/>
        </w:rPr>
        <w:t>. Организация сюжетно-ролевых, режиссерских,</w:t>
      </w:r>
      <w:r w:rsidR="0006600A">
        <w:rPr>
          <w:rFonts w:ascii="Times New Roman" w:hAnsi="Times New Roman" w:cs="Times New Roman"/>
          <w:sz w:val="28"/>
          <w:szCs w:val="28"/>
        </w:rPr>
        <w:t xml:space="preserve"> </w:t>
      </w:r>
      <w:r w:rsidR="0006600A" w:rsidRPr="0006600A">
        <w:rPr>
          <w:rFonts w:ascii="Times New Roman" w:hAnsi="Times New Roman" w:cs="Times New Roman"/>
          <w:sz w:val="28"/>
          <w:szCs w:val="28"/>
        </w:rPr>
        <w:t>театрализованных игр и игр-драматизаций осуществляется преимущественно</w:t>
      </w:r>
      <w:r w:rsidR="0006600A">
        <w:rPr>
          <w:rFonts w:ascii="Times New Roman" w:hAnsi="Times New Roman" w:cs="Times New Roman"/>
          <w:sz w:val="28"/>
          <w:szCs w:val="28"/>
        </w:rPr>
        <w:t xml:space="preserve"> </w:t>
      </w:r>
      <w:r w:rsidR="0006600A" w:rsidRPr="0006600A">
        <w:rPr>
          <w:rFonts w:ascii="Times New Roman" w:hAnsi="Times New Roman" w:cs="Times New Roman"/>
          <w:sz w:val="28"/>
          <w:szCs w:val="28"/>
        </w:rPr>
        <w:t>в режимных моментах (в утренний отрезок времени и во второй половине</w:t>
      </w:r>
      <w:r w:rsidR="0006600A">
        <w:rPr>
          <w:rFonts w:ascii="Times New Roman" w:hAnsi="Times New Roman" w:cs="Times New Roman"/>
          <w:sz w:val="28"/>
          <w:szCs w:val="28"/>
        </w:rPr>
        <w:t xml:space="preserve"> </w:t>
      </w:r>
      <w:r w:rsidR="0006600A" w:rsidRPr="0006600A">
        <w:rPr>
          <w:rFonts w:ascii="Times New Roman" w:hAnsi="Times New Roman" w:cs="Times New Roman"/>
          <w:sz w:val="28"/>
          <w:szCs w:val="28"/>
        </w:rPr>
        <w:t>дня). Коммуникативная деятельность направлена на решение задач,</w:t>
      </w:r>
      <w:r w:rsidR="0006600A">
        <w:rPr>
          <w:rFonts w:ascii="Times New Roman" w:hAnsi="Times New Roman" w:cs="Times New Roman"/>
          <w:sz w:val="28"/>
          <w:szCs w:val="28"/>
        </w:rPr>
        <w:t xml:space="preserve"> </w:t>
      </w:r>
      <w:r w:rsidR="0006600A" w:rsidRPr="0006600A">
        <w:rPr>
          <w:rFonts w:ascii="Times New Roman" w:hAnsi="Times New Roman" w:cs="Times New Roman"/>
          <w:sz w:val="28"/>
          <w:szCs w:val="28"/>
        </w:rPr>
        <w:t>связанных с развитием свободного общения детей и освоением всех</w:t>
      </w:r>
      <w:r w:rsidR="0006600A">
        <w:rPr>
          <w:rFonts w:ascii="Times New Roman" w:hAnsi="Times New Roman" w:cs="Times New Roman"/>
          <w:sz w:val="28"/>
          <w:szCs w:val="28"/>
        </w:rPr>
        <w:t xml:space="preserve"> </w:t>
      </w:r>
      <w:r w:rsidR="0006600A" w:rsidRPr="0006600A">
        <w:rPr>
          <w:rFonts w:ascii="Times New Roman" w:hAnsi="Times New Roman" w:cs="Times New Roman"/>
          <w:sz w:val="28"/>
          <w:szCs w:val="28"/>
        </w:rPr>
        <w:t>компонентов устной речи, освоение культуры общения и этикета, воспитание</w:t>
      </w:r>
      <w:r w:rsidR="0006600A">
        <w:rPr>
          <w:rFonts w:ascii="Times New Roman" w:hAnsi="Times New Roman" w:cs="Times New Roman"/>
          <w:sz w:val="28"/>
          <w:szCs w:val="28"/>
        </w:rPr>
        <w:t xml:space="preserve"> </w:t>
      </w:r>
      <w:r w:rsidR="0006600A" w:rsidRPr="0006600A">
        <w:rPr>
          <w:rFonts w:ascii="Times New Roman" w:hAnsi="Times New Roman" w:cs="Times New Roman"/>
          <w:sz w:val="28"/>
          <w:szCs w:val="28"/>
        </w:rPr>
        <w:t>толерантности, подготовки к обучению грамоте (в старшем дошкольном</w:t>
      </w:r>
      <w:r w:rsidR="0006600A">
        <w:rPr>
          <w:rFonts w:ascii="Times New Roman" w:hAnsi="Times New Roman" w:cs="Times New Roman"/>
          <w:sz w:val="28"/>
          <w:szCs w:val="28"/>
        </w:rPr>
        <w:t xml:space="preserve"> </w:t>
      </w:r>
      <w:r w:rsidR="0006600A" w:rsidRPr="0006600A">
        <w:rPr>
          <w:rFonts w:ascii="Times New Roman" w:hAnsi="Times New Roman" w:cs="Times New Roman"/>
          <w:sz w:val="28"/>
          <w:szCs w:val="28"/>
        </w:rPr>
        <w:t>возрасте). В сетке непосредственно организованной образовательной</w:t>
      </w:r>
      <w:r w:rsidR="006E08EE">
        <w:rPr>
          <w:rFonts w:ascii="Times New Roman" w:hAnsi="Times New Roman" w:cs="Times New Roman"/>
          <w:sz w:val="28"/>
          <w:szCs w:val="28"/>
        </w:rPr>
        <w:t xml:space="preserve"> </w:t>
      </w:r>
      <w:r w:rsidR="0006600A" w:rsidRPr="0006600A">
        <w:rPr>
          <w:rFonts w:ascii="Times New Roman" w:hAnsi="Times New Roman" w:cs="Times New Roman"/>
          <w:sz w:val="28"/>
          <w:szCs w:val="28"/>
        </w:rPr>
        <w:t>деятельности она занимает отдельное место, но при этом коммуникативная</w:t>
      </w:r>
      <w:r w:rsidR="006E08EE">
        <w:rPr>
          <w:rFonts w:ascii="Times New Roman" w:hAnsi="Times New Roman" w:cs="Times New Roman"/>
          <w:sz w:val="28"/>
          <w:szCs w:val="28"/>
        </w:rPr>
        <w:t xml:space="preserve"> </w:t>
      </w:r>
      <w:r w:rsidR="0006600A" w:rsidRPr="0006600A">
        <w:rPr>
          <w:rFonts w:ascii="Times New Roman" w:hAnsi="Times New Roman" w:cs="Times New Roman"/>
          <w:sz w:val="28"/>
          <w:szCs w:val="28"/>
        </w:rPr>
        <w:t>деятельность включается во все виды детской деятельности, в ней находит</w:t>
      </w:r>
      <w:r w:rsidR="006E08EE">
        <w:rPr>
          <w:rFonts w:ascii="Times New Roman" w:hAnsi="Times New Roman" w:cs="Times New Roman"/>
          <w:sz w:val="28"/>
          <w:szCs w:val="28"/>
        </w:rPr>
        <w:t xml:space="preserve"> </w:t>
      </w:r>
      <w:r w:rsidR="0006600A" w:rsidRPr="0006600A">
        <w:rPr>
          <w:rFonts w:ascii="Times New Roman" w:hAnsi="Times New Roman" w:cs="Times New Roman"/>
          <w:sz w:val="28"/>
          <w:szCs w:val="28"/>
        </w:rPr>
        <w:t>отражение опыт, приобретаемый детьми в других видах деятельности.</w:t>
      </w:r>
    </w:p>
    <w:p w:rsidR="0006600A" w:rsidRPr="0006600A" w:rsidRDefault="006E08EE" w:rsidP="000660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600A" w:rsidRPr="0006600A">
        <w:rPr>
          <w:rFonts w:ascii="Times New Roman" w:hAnsi="Times New Roman" w:cs="Times New Roman"/>
          <w:sz w:val="28"/>
          <w:szCs w:val="28"/>
        </w:rPr>
        <w:t>Познавательно-исследовательская деятельность включает в себя широкое</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познание детьми объектов живой и неживой природы, предметного и</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социального мира (мира взрослых и детей, деятельности людей, знакомство с</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семьей и взаимоотношениями людей, городом, страной и другими странами),</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безопасного поведения, освоение средств и способов познания</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(моделирования, экспериментирования), сенсорное и математическое</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развитие детей.</w:t>
      </w:r>
      <w:r w:rsidR="006E08EE">
        <w:rPr>
          <w:rFonts w:ascii="Times New Roman" w:hAnsi="Times New Roman" w:cs="Times New Roman"/>
          <w:sz w:val="28"/>
          <w:szCs w:val="28"/>
        </w:rPr>
        <w:t xml:space="preserve"> </w:t>
      </w:r>
      <w:r w:rsidRPr="0006600A">
        <w:rPr>
          <w:rFonts w:ascii="Times New Roman" w:hAnsi="Times New Roman" w:cs="Times New Roman"/>
          <w:sz w:val="28"/>
          <w:szCs w:val="28"/>
        </w:rPr>
        <w:t>Восприятие художественной литературы и фольклора организуется как</w:t>
      </w:r>
      <w:r w:rsidR="006E08EE">
        <w:rPr>
          <w:rFonts w:ascii="Times New Roman" w:hAnsi="Times New Roman" w:cs="Times New Roman"/>
          <w:sz w:val="28"/>
          <w:szCs w:val="28"/>
        </w:rPr>
        <w:t xml:space="preserve"> </w:t>
      </w:r>
      <w:r w:rsidRPr="0006600A">
        <w:rPr>
          <w:rFonts w:ascii="Times New Roman" w:hAnsi="Times New Roman" w:cs="Times New Roman"/>
          <w:sz w:val="28"/>
          <w:szCs w:val="28"/>
        </w:rPr>
        <w:t>процесс слушания детьми произведений художественной и познавательной</w:t>
      </w:r>
      <w:r w:rsidR="006E08EE">
        <w:rPr>
          <w:rFonts w:ascii="Times New Roman" w:hAnsi="Times New Roman" w:cs="Times New Roman"/>
          <w:sz w:val="28"/>
          <w:szCs w:val="28"/>
        </w:rPr>
        <w:t xml:space="preserve"> </w:t>
      </w:r>
      <w:r w:rsidRPr="0006600A">
        <w:rPr>
          <w:rFonts w:ascii="Times New Roman" w:hAnsi="Times New Roman" w:cs="Times New Roman"/>
          <w:sz w:val="28"/>
          <w:szCs w:val="28"/>
        </w:rPr>
        <w:t>литературы, направленный на развитие читательских интересов детей,</w:t>
      </w:r>
      <w:r w:rsidR="006E08EE">
        <w:rPr>
          <w:rFonts w:ascii="Times New Roman" w:hAnsi="Times New Roman" w:cs="Times New Roman"/>
          <w:sz w:val="28"/>
          <w:szCs w:val="28"/>
        </w:rPr>
        <w:t xml:space="preserve"> </w:t>
      </w:r>
      <w:r w:rsidRPr="0006600A">
        <w:rPr>
          <w:rFonts w:ascii="Times New Roman" w:hAnsi="Times New Roman" w:cs="Times New Roman"/>
          <w:sz w:val="28"/>
          <w:szCs w:val="28"/>
        </w:rPr>
        <w:t>развитие способности восприятия литературного текста и общения по поводу</w:t>
      </w:r>
      <w:r w:rsidR="006E08EE">
        <w:rPr>
          <w:rFonts w:ascii="Times New Roman" w:hAnsi="Times New Roman" w:cs="Times New Roman"/>
          <w:sz w:val="28"/>
          <w:szCs w:val="28"/>
        </w:rPr>
        <w:t xml:space="preserve"> </w:t>
      </w:r>
      <w:r w:rsidRPr="0006600A">
        <w:rPr>
          <w:rFonts w:ascii="Times New Roman" w:hAnsi="Times New Roman" w:cs="Times New Roman"/>
          <w:sz w:val="28"/>
          <w:szCs w:val="28"/>
        </w:rPr>
        <w:t>прочитанного. Чтение может быть организовано как непосредственно чтение</w:t>
      </w:r>
      <w:r w:rsidR="006E08EE">
        <w:rPr>
          <w:rFonts w:ascii="Times New Roman" w:hAnsi="Times New Roman" w:cs="Times New Roman"/>
          <w:sz w:val="28"/>
          <w:szCs w:val="28"/>
        </w:rPr>
        <w:t xml:space="preserve"> </w:t>
      </w:r>
      <w:r w:rsidRPr="0006600A">
        <w:rPr>
          <w:rFonts w:ascii="Times New Roman" w:hAnsi="Times New Roman" w:cs="Times New Roman"/>
          <w:sz w:val="28"/>
          <w:szCs w:val="28"/>
        </w:rPr>
        <w:t>(или рассказывание сказки) воспитателем вслух, и как прослушивание</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аудиозаписи.</w:t>
      </w:r>
    </w:p>
    <w:p w:rsidR="0006600A" w:rsidRPr="0006600A" w:rsidRDefault="006E08EE" w:rsidP="000660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600A" w:rsidRPr="0006600A">
        <w:rPr>
          <w:rFonts w:ascii="Times New Roman" w:hAnsi="Times New Roman" w:cs="Times New Roman"/>
          <w:sz w:val="28"/>
          <w:szCs w:val="28"/>
        </w:rPr>
        <w:t>Конструирование и изобразительная деятельность детей представлена</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разными видами художественно-творческой (рисование, лепка, аппликация)</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lastRenderedPageBreak/>
        <w:t>деятельности Художественно-творческая деятельность неразрывно связана</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со знакомством детей с изобразительным искусством, развитием способности</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художественного восприятия. Художественное восприятие произведений</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искусства существенно обогащает личный опыт дошкольников, обеспечивает</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интеграцию между познавательно-исследовательской, коммуникативной и</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продуктивной видами деятельности.</w:t>
      </w:r>
    </w:p>
    <w:p w:rsidR="0006600A" w:rsidRPr="0006600A" w:rsidRDefault="006E08EE" w:rsidP="000660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600A" w:rsidRPr="0006600A">
        <w:rPr>
          <w:rFonts w:ascii="Times New Roman" w:hAnsi="Times New Roman" w:cs="Times New Roman"/>
          <w:sz w:val="28"/>
          <w:szCs w:val="28"/>
        </w:rPr>
        <w:t>Музыкальная деятельность организуется в процессе музыкальных</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занятий, которые проводятся музыка</w:t>
      </w:r>
      <w:r w:rsidR="00124B28">
        <w:rPr>
          <w:rFonts w:ascii="Times New Roman" w:hAnsi="Times New Roman" w:cs="Times New Roman"/>
          <w:sz w:val="28"/>
          <w:szCs w:val="28"/>
        </w:rPr>
        <w:t xml:space="preserve">льным руководителем </w:t>
      </w:r>
      <w:r w:rsidR="00C2261B">
        <w:rPr>
          <w:rFonts w:ascii="Times New Roman" w:hAnsi="Times New Roman" w:cs="Times New Roman"/>
          <w:sz w:val="28"/>
          <w:szCs w:val="28"/>
        </w:rPr>
        <w:t xml:space="preserve"> в  музыкальном зале</w:t>
      </w:r>
      <w:r w:rsidRPr="0006600A">
        <w:rPr>
          <w:rFonts w:ascii="Times New Roman" w:hAnsi="Times New Roman" w:cs="Times New Roman"/>
          <w:sz w:val="28"/>
          <w:szCs w:val="28"/>
        </w:rPr>
        <w:t>.</w:t>
      </w:r>
    </w:p>
    <w:p w:rsidR="0006600A" w:rsidRPr="0006600A" w:rsidRDefault="006E08EE" w:rsidP="00BB3399">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600A" w:rsidRPr="0006600A">
        <w:rPr>
          <w:rFonts w:ascii="Times New Roman" w:hAnsi="Times New Roman" w:cs="Times New Roman"/>
          <w:sz w:val="28"/>
          <w:szCs w:val="28"/>
        </w:rPr>
        <w:t>Двигательная деятельность организуется в процессе занятий</w:t>
      </w:r>
      <w:r w:rsidR="00BB3399">
        <w:rPr>
          <w:rFonts w:ascii="Times New Roman" w:hAnsi="Times New Roman" w:cs="Times New Roman"/>
          <w:sz w:val="28"/>
          <w:szCs w:val="28"/>
        </w:rPr>
        <w:t xml:space="preserve">  </w:t>
      </w:r>
      <w:r w:rsidR="0006600A" w:rsidRPr="0006600A">
        <w:rPr>
          <w:rFonts w:ascii="Times New Roman" w:hAnsi="Times New Roman" w:cs="Times New Roman"/>
          <w:sz w:val="28"/>
          <w:szCs w:val="28"/>
        </w:rPr>
        <w:t xml:space="preserve">физической культурой, </w:t>
      </w:r>
      <w:r w:rsidR="00BB3399">
        <w:rPr>
          <w:rFonts w:ascii="Times New Roman" w:hAnsi="Times New Roman" w:cs="Times New Roman"/>
          <w:sz w:val="28"/>
          <w:szCs w:val="28"/>
        </w:rPr>
        <w:t>занятия два раза в неделю проводится в физкультурном зале, одно занятие на свежем воздухе во время прогулке в форме спортивного часа.</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Образовательная деятельность, осуществляемая в ходе режимных</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моментов требует особых форм работы в соответствии с реализуемыми</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задачами воспитания, обучения и развития ребенка. В режимных процессах,</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в свободной детской деятельности воспитатель создает по мере</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необходимости, дополнительно развивающие проблемно-игровые или</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практические ситуации, побуждающие дошкольников применить имеющийся</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опыт, проявить инициативу, активность для самостоятельного решения</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возникшей задачи.</w:t>
      </w:r>
    </w:p>
    <w:p w:rsidR="0006600A" w:rsidRPr="0006600A" w:rsidRDefault="006E08EE" w:rsidP="000660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600A" w:rsidRPr="0006600A">
        <w:rPr>
          <w:rFonts w:ascii="Times New Roman" w:hAnsi="Times New Roman" w:cs="Times New Roman"/>
          <w:sz w:val="28"/>
          <w:szCs w:val="28"/>
        </w:rPr>
        <w:t>Образовательная деятельность, осуществляемая в утренний отрезок</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времени включает:</w:t>
      </w:r>
    </w:p>
    <w:p w:rsidR="0006600A" w:rsidRPr="0006600A" w:rsidRDefault="00743F3A" w:rsidP="000660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наблюдения  в уголке природы, </w:t>
      </w:r>
      <w:r w:rsidR="0006600A" w:rsidRPr="0006600A">
        <w:rPr>
          <w:rFonts w:ascii="Times New Roman" w:hAnsi="Times New Roman" w:cs="Times New Roman"/>
          <w:sz w:val="28"/>
          <w:szCs w:val="28"/>
        </w:rPr>
        <w:t xml:space="preserve"> за деятельностью взрослых (сервировка</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стола к завтраку);</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 индивидуальные игры и игры с небольшими подгруппами</w:t>
      </w:r>
      <w:r w:rsidR="00743F3A">
        <w:rPr>
          <w:rFonts w:ascii="Times New Roman" w:hAnsi="Times New Roman" w:cs="Times New Roman"/>
          <w:sz w:val="28"/>
          <w:szCs w:val="28"/>
        </w:rPr>
        <w:t xml:space="preserve"> д</w:t>
      </w:r>
      <w:r w:rsidRPr="0006600A">
        <w:rPr>
          <w:rFonts w:ascii="Times New Roman" w:hAnsi="Times New Roman" w:cs="Times New Roman"/>
          <w:sz w:val="28"/>
          <w:szCs w:val="28"/>
        </w:rPr>
        <w:t>етей</w:t>
      </w:r>
      <w:r w:rsidR="00BB3399">
        <w:rPr>
          <w:rFonts w:ascii="Times New Roman" w:hAnsi="Times New Roman" w:cs="Times New Roman"/>
          <w:sz w:val="28"/>
          <w:szCs w:val="28"/>
        </w:rPr>
        <w:t xml:space="preserve"> </w:t>
      </w:r>
      <w:r w:rsidRPr="0006600A">
        <w:rPr>
          <w:rFonts w:ascii="Times New Roman" w:hAnsi="Times New Roman" w:cs="Times New Roman"/>
          <w:sz w:val="28"/>
          <w:szCs w:val="28"/>
        </w:rPr>
        <w:t>(дидактические, развивающие, сюж</w:t>
      </w:r>
      <w:r w:rsidR="00743F3A">
        <w:rPr>
          <w:rFonts w:ascii="Times New Roman" w:hAnsi="Times New Roman" w:cs="Times New Roman"/>
          <w:sz w:val="28"/>
          <w:szCs w:val="28"/>
        </w:rPr>
        <w:t>етные, музыкальные, подвижные</w:t>
      </w:r>
      <w:r w:rsidRPr="0006600A">
        <w:rPr>
          <w:rFonts w:ascii="Times New Roman" w:hAnsi="Times New Roman" w:cs="Times New Roman"/>
          <w:sz w:val="28"/>
          <w:szCs w:val="28"/>
        </w:rPr>
        <w:t>;</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 создание практических, игровых, проблемных ситуаций и ситуаций</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общения, сотрудничества, гуманных проявлений, заботы о малышах в</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детском саду, проявлений эмоциональной отзывчивости к взрослым и</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сверстникам;</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 трудовые поручения (сервировка столов к завтраку, уход за комнатными</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lastRenderedPageBreak/>
        <w:t>растениями и пр.);</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 беседы и разговоры с детьми по их интересам;</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-рассматривание дидактических картинок, иллюстраций, просмотр</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видеоматериалов разнообразного содержания;</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 индивидуальную работу с детьми в соответствии с задачами разных</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образовательных областей;</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 двигательную деятельность детей, активность которой зависит от</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содержания организованной образовательной деятельности в первой</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половине дня</w:t>
      </w:r>
      <w:r w:rsidR="00743F3A">
        <w:rPr>
          <w:rFonts w:ascii="Times New Roman" w:hAnsi="Times New Roman" w:cs="Times New Roman"/>
          <w:sz w:val="28"/>
          <w:szCs w:val="28"/>
        </w:rPr>
        <w:t>, утреннюю гимнастику</w:t>
      </w:r>
      <w:r w:rsidRPr="0006600A">
        <w:rPr>
          <w:rFonts w:ascii="Times New Roman" w:hAnsi="Times New Roman" w:cs="Times New Roman"/>
          <w:sz w:val="28"/>
          <w:szCs w:val="28"/>
        </w:rPr>
        <w:t>;</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 работу по воспитанию у детей культурно-гигиенических навыков и</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культуры здоровья.</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Образовательная деятельность, осуществляемая во время прогулки включает:</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 подвижные игры и упражнения, направленные на оптимизацию режима</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двигательной активности и укрепление здоровья детей;</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 наблюдения за объектами и явлениями природы, направленное на</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установление разнообразных связей и зависимостей в природе, воспитание</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отношения к ней;</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 экспериментирование с объектами неживой природы;</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 сюжетно-ролевые и конструктивные игры (с песком, со снегом, с</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природным материалом);</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 элементарную трудовую деятельность детей на участке детского сада;</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 свободн</w:t>
      </w:r>
      <w:r w:rsidR="00743F3A">
        <w:rPr>
          <w:rFonts w:ascii="Times New Roman" w:hAnsi="Times New Roman" w:cs="Times New Roman"/>
          <w:sz w:val="28"/>
          <w:szCs w:val="28"/>
        </w:rPr>
        <w:t>ое общение воспитателя с детьми, индивидуальную работу.</w:t>
      </w:r>
    </w:p>
    <w:p w:rsidR="0006600A" w:rsidRPr="006E08EE" w:rsidRDefault="0006600A" w:rsidP="0006600A">
      <w:pPr>
        <w:autoSpaceDE w:val="0"/>
        <w:autoSpaceDN w:val="0"/>
        <w:adjustRightInd w:val="0"/>
        <w:spacing w:after="0" w:line="360" w:lineRule="auto"/>
        <w:rPr>
          <w:rFonts w:ascii="Times New Roman" w:hAnsi="Times New Roman" w:cs="Times New Roman"/>
          <w:b/>
          <w:sz w:val="28"/>
          <w:szCs w:val="28"/>
        </w:rPr>
      </w:pPr>
      <w:r w:rsidRPr="006E08EE">
        <w:rPr>
          <w:rFonts w:ascii="Times New Roman" w:hAnsi="Times New Roman" w:cs="Times New Roman"/>
          <w:b/>
          <w:sz w:val="28"/>
          <w:szCs w:val="28"/>
        </w:rPr>
        <w:t>Культурные практики:</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Во второй половине дня организуются разнообразные культурные практики,</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ориентированные на проявление детьми самостоятельности и творчества в</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разных видах деятельности. В культурных практиках воспитателем создается</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атмосфера свободы выбора, творческого обмена и самовыражения,</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сотрудничества взрослого и детей. Организация культурных практик носит</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преимущественно подгрупповой характер.</w:t>
      </w:r>
      <w:r w:rsidR="00743F3A">
        <w:rPr>
          <w:rFonts w:ascii="Times New Roman" w:hAnsi="Times New Roman" w:cs="Times New Roman"/>
          <w:sz w:val="28"/>
          <w:szCs w:val="28"/>
        </w:rPr>
        <w:t xml:space="preserve"> Это:</w:t>
      </w:r>
    </w:p>
    <w:p w:rsidR="0006600A" w:rsidRPr="0006600A" w:rsidRDefault="00743F3A" w:rsidP="000660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с</w:t>
      </w:r>
      <w:r w:rsidR="0006600A" w:rsidRPr="0006600A">
        <w:rPr>
          <w:rFonts w:ascii="Times New Roman" w:hAnsi="Times New Roman" w:cs="Times New Roman"/>
          <w:sz w:val="28"/>
          <w:szCs w:val="28"/>
        </w:rPr>
        <w:t>овместная игра воспитателя и детей (сюжетно-ролевая, режиссерская,</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lastRenderedPageBreak/>
        <w:t>игра-драматизация, строительно-конструктивные игры) направлена на</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 xml:space="preserve">обогащение содержания творческих игр, освоение детьми </w:t>
      </w:r>
      <w:r w:rsidR="00BB3399">
        <w:rPr>
          <w:rFonts w:ascii="Times New Roman" w:hAnsi="Times New Roman" w:cs="Times New Roman"/>
          <w:sz w:val="28"/>
          <w:szCs w:val="28"/>
        </w:rPr>
        <w:t xml:space="preserve"> и</w:t>
      </w:r>
      <w:r w:rsidRPr="0006600A">
        <w:rPr>
          <w:rFonts w:ascii="Times New Roman" w:hAnsi="Times New Roman" w:cs="Times New Roman"/>
          <w:sz w:val="28"/>
          <w:szCs w:val="28"/>
        </w:rPr>
        <w:t>гровых умений,</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необходимых для о</w:t>
      </w:r>
      <w:r w:rsidR="00743F3A">
        <w:rPr>
          <w:rFonts w:ascii="Times New Roman" w:hAnsi="Times New Roman" w:cs="Times New Roman"/>
          <w:sz w:val="28"/>
          <w:szCs w:val="28"/>
        </w:rPr>
        <w:t>рганизации самостоятельной игры;</w:t>
      </w:r>
    </w:p>
    <w:p w:rsidR="0006600A" w:rsidRPr="0006600A" w:rsidRDefault="00743F3A" w:rsidP="000660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с</w:t>
      </w:r>
      <w:r w:rsidR="0006600A" w:rsidRPr="0006600A">
        <w:rPr>
          <w:rFonts w:ascii="Times New Roman" w:hAnsi="Times New Roman" w:cs="Times New Roman"/>
          <w:sz w:val="28"/>
          <w:szCs w:val="28"/>
        </w:rPr>
        <w:t>итуации общения и накопления положительного социально-</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эмоционального опыта носят проблемный характер и заключают в себе</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жизненную проблему близкую детям дошкольного возраста, в разрешении</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которой они принимают непосредственное участие. Такие ситуации могут</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быть реально-практического характера (оказание помощи малышам,</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старшим), условно-вербального характера (на основе жизненных сюжетов</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или сюжетов литературных произведений) и имитационно-игровыми.</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В ситуациях условно-вербального характера воспитатель обогащает</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представления детей об опыте разрешения тех или иных проблем, вызывает</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детей на задушевный разговор, связывает содержание разговора с личным</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опытом детей. В реально-практических ситуациях дети приобретают опыт</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проявления заботливого, участливого отношения к людям, принимают</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участие в важных делах («Мы сажаем рассаду для цветов», «Мы украшаем</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детский сад к празднику» и пр.).</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Ситуации могут планироваться воспитателем заранее, а могут возникать в</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ответ на события, которые происходят в группе, способствовать разрешению</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возникающих проблем.</w:t>
      </w:r>
    </w:p>
    <w:p w:rsidR="0006600A" w:rsidRPr="0006600A" w:rsidRDefault="00743F3A" w:rsidP="00064BB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4BBB">
        <w:rPr>
          <w:rFonts w:ascii="Times New Roman" w:hAnsi="Times New Roman" w:cs="Times New Roman"/>
          <w:sz w:val="28"/>
          <w:szCs w:val="28"/>
        </w:rPr>
        <w:t xml:space="preserve">работа над развитием творческих способностей детей- театрализованные игры, творческие  мастерские </w:t>
      </w:r>
      <w:r w:rsidR="0006600A" w:rsidRPr="0006600A">
        <w:rPr>
          <w:rFonts w:ascii="Times New Roman" w:hAnsi="Times New Roman" w:cs="Times New Roman"/>
          <w:sz w:val="28"/>
          <w:szCs w:val="28"/>
        </w:rPr>
        <w:t>просмотр познавательных</w:t>
      </w:r>
      <w:r w:rsidR="00064BBB">
        <w:rPr>
          <w:rFonts w:ascii="Times New Roman" w:hAnsi="Times New Roman" w:cs="Times New Roman"/>
          <w:sz w:val="28"/>
          <w:szCs w:val="28"/>
        </w:rPr>
        <w:t xml:space="preserve"> презентаций</w:t>
      </w:r>
    </w:p>
    <w:p w:rsidR="0006600A" w:rsidRPr="0006600A" w:rsidRDefault="00064BBB" w:rsidP="000660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600A" w:rsidRPr="0006600A">
        <w:rPr>
          <w:rFonts w:ascii="Times New Roman" w:hAnsi="Times New Roman" w:cs="Times New Roman"/>
          <w:sz w:val="28"/>
          <w:szCs w:val="28"/>
        </w:rPr>
        <w:t xml:space="preserve"> система заданий,</w:t>
      </w:r>
      <w:r>
        <w:rPr>
          <w:rFonts w:ascii="Times New Roman" w:hAnsi="Times New Roman" w:cs="Times New Roman"/>
          <w:sz w:val="28"/>
          <w:szCs w:val="28"/>
        </w:rPr>
        <w:t xml:space="preserve"> </w:t>
      </w:r>
      <w:r w:rsidR="00BB3399">
        <w:rPr>
          <w:rFonts w:ascii="Times New Roman" w:hAnsi="Times New Roman" w:cs="Times New Roman"/>
          <w:sz w:val="28"/>
          <w:szCs w:val="28"/>
        </w:rPr>
        <w:t>п</w:t>
      </w:r>
      <w:r w:rsidR="0006600A" w:rsidRPr="0006600A">
        <w:rPr>
          <w:rFonts w:ascii="Times New Roman" w:hAnsi="Times New Roman" w:cs="Times New Roman"/>
          <w:sz w:val="28"/>
          <w:szCs w:val="28"/>
        </w:rPr>
        <w:t>реимущественно игрового характера, обеспечивающая становление системы</w:t>
      </w:r>
      <w:r>
        <w:rPr>
          <w:rFonts w:ascii="Times New Roman" w:hAnsi="Times New Roman" w:cs="Times New Roman"/>
          <w:sz w:val="28"/>
          <w:szCs w:val="28"/>
        </w:rPr>
        <w:t xml:space="preserve"> </w:t>
      </w:r>
      <w:r w:rsidR="0006600A" w:rsidRPr="0006600A">
        <w:rPr>
          <w:rFonts w:ascii="Times New Roman" w:hAnsi="Times New Roman" w:cs="Times New Roman"/>
          <w:sz w:val="28"/>
          <w:szCs w:val="28"/>
        </w:rPr>
        <w:t>сенсорных эталонов (цвета, формы, пространственных отношений и др.),</w:t>
      </w:r>
      <w:r>
        <w:rPr>
          <w:rFonts w:ascii="Times New Roman" w:hAnsi="Times New Roman" w:cs="Times New Roman"/>
          <w:sz w:val="28"/>
          <w:szCs w:val="28"/>
        </w:rPr>
        <w:t xml:space="preserve"> </w:t>
      </w:r>
      <w:r w:rsidR="0006600A" w:rsidRPr="0006600A">
        <w:rPr>
          <w:rFonts w:ascii="Times New Roman" w:hAnsi="Times New Roman" w:cs="Times New Roman"/>
          <w:sz w:val="28"/>
          <w:szCs w:val="28"/>
        </w:rPr>
        <w:t>способов интеллектуальной деятельности (умение сравнивать,</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 xml:space="preserve">классифицировать, составлять </w:t>
      </w:r>
      <w:proofErr w:type="spellStart"/>
      <w:r w:rsidRPr="0006600A">
        <w:rPr>
          <w:rFonts w:ascii="Times New Roman" w:hAnsi="Times New Roman" w:cs="Times New Roman"/>
          <w:sz w:val="28"/>
          <w:szCs w:val="28"/>
        </w:rPr>
        <w:t>сериационные</w:t>
      </w:r>
      <w:proofErr w:type="spellEnd"/>
      <w:r w:rsidRPr="0006600A">
        <w:rPr>
          <w:rFonts w:ascii="Times New Roman" w:hAnsi="Times New Roman" w:cs="Times New Roman"/>
          <w:sz w:val="28"/>
          <w:szCs w:val="28"/>
        </w:rPr>
        <w:t xml:space="preserve"> ряды, систематизировать по</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какому-либо признаку и пр.). Сюда относятся развивающие игры, логические</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упражнения, занимательные задачи.</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 Детский досуг - вид деятельности, целенаправленно организуемый</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взрослыми для игры, развлечения, отдыха. Как правило, в детском саду</w:t>
      </w:r>
    </w:p>
    <w:p w:rsidR="0006600A" w:rsidRPr="0006600A" w:rsidRDefault="0006600A" w:rsidP="00BB3399">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lastRenderedPageBreak/>
        <w:t>органи</w:t>
      </w:r>
      <w:r w:rsidR="00BB3399">
        <w:rPr>
          <w:rFonts w:ascii="Times New Roman" w:hAnsi="Times New Roman" w:cs="Times New Roman"/>
          <w:sz w:val="28"/>
          <w:szCs w:val="28"/>
        </w:rPr>
        <w:t>зуются досуги  спортивные</w:t>
      </w:r>
      <w:r w:rsidRPr="0006600A">
        <w:rPr>
          <w:rFonts w:ascii="Times New Roman" w:hAnsi="Times New Roman" w:cs="Times New Roman"/>
          <w:sz w:val="28"/>
          <w:szCs w:val="28"/>
        </w:rPr>
        <w:t>, музыкальные и</w:t>
      </w:r>
      <w:r w:rsidR="00BB3399">
        <w:rPr>
          <w:rFonts w:ascii="Times New Roman" w:hAnsi="Times New Roman" w:cs="Times New Roman"/>
          <w:sz w:val="28"/>
          <w:szCs w:val="28"/>
        </w:rPr>
        <w:t xml:space="preserve"> </w:t>
      </w:r>
      <w:r w:rsidRPr="0006600A">
        <w:rPr>
          <w:rFonts w:ascii="Times New Roman" w:hAnsi="Times New Roman" w:cs="Times New Roman"/>
          <w:sz w:val="28"/>
          <w:szCs w:val="28"/>
        </w:rPr>
        <w:t>литературные досуги. Возможна организация досугов в соответствии с</w:t>
      </w:r>
      <w:r w:rsidR="00BB3399">
        <w:rPr>
          <w:rFonts w:ascii="Times New Roman" w:hAnsi="Times New Roman" w:cs="Times New Roman"/>
          <w:sz w:val="28"/>
          <w:szCs w:val="28"/>
        </w:rPr>
        <w:t xml:space="preserve"> </w:t>
      </w:r>
      <w:r w:rsidRPr="0006600A">
        <w:rPr>
          <w:rFonts w:ascii="Times New Roman" w:hAnsi="Times New Roman" w:cs="Times New Roman"/>
          <w:sz w:val="28"/>
          <w:szCs w:val="28"/>
        </w:rPr>
        <w:t>интересами и предпочтениями детей (в старшем дошкольном возрасте).</w:t>
      </w:r>
      <w:r w:rsidR="00BB3399">
        <w:rPr>
          <w:rFonts w:ascii="Times New Roman" w:hAnsi="Times New Roman" w:cs="Times New Roman"/>
          <w:sz w:val="28"/>
          <w:szCs w:val="28"/>
        </w:rPr>
        <w:t xml:space="preserve">  </w:t>
      </w:r>
    </w:p>
    <w:p w:rsidR="0006600A" w:rsidRPr="0006600A" w:rsidRDefault="006E08EE" w:rsidP="000660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600A" w:rsidRPr="0006600A">
        <w:rPr>
          <w:rFonts w:ascii="Times New Roman" w:hAnsi="Times New Roman" w:cs="Times New Roman"/>
          <w:sz w:val="28"/>
          <w:szCs w:val="28"/>
        </w:rPr>
        <w:t>Коллективная и индивидуальная трудовая деятельность носит общественно</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полезный характер и организуется как хозяйственно-бытовой труд и труд в</w:t>
      </w:r>
    </w:p>
    <w:p w:rsidR="0006600A" w:rsidRPr="0006600A" w:rsidRDefault="00BB3399" w:rsidP="000660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природе </w:t>
      </w:r>
      <w:r w:rsidR="00C2261B">
        <w:rPr>
          <w:rFonts w:ascii="Times New Roman" w:hAnsi="Times New Roman" w:cs="Times New Roman"/>
          <w:sz w:val="28"/>
          <w:szCs w:val="28"/>
        </w:rPr>
        <w:t>(</w:t>
      </w:r>
      <w:r>
        <w:rPr>
          <w:rFonts w:ascii="Times New Roman" w:hAnsi="Times New Roman" w:cs="Times New Roman"/>
          <w:sz w:val="28"/>
          <w:szCs w:val="28"/>
        </w:rPr>
        <w:t>в старшем дошкольном возрасте).</w:t>
      </w:r>
    </w:p>
    <w:p w:rsidR="0006600A" w:rsidRPr="00695ACD" w:rsidRDefault="0006600A" w:rsidP="0006600A">
      <w:pPr>
        <w:autoSpaceDE w:val="0"/>
        <w:autoSpaceDN w:val="0"/>
        <w:adjustRightInd w:val="0"/>
        <w:spacing w:after="0" w:line="360" w:lineRule="auto"/>
        <w:rPr>
          <w:rFonts w:ascii="Times New Roman" w:hAnsi="Times New Roman" w:cs="Times New Roman"/>
          <w:b/>
          <w:sz w:val="28"/>
          <w:szCs w:val="28"/>
        </w:rPr>
      </w:pPr>
      <w:r w:rsidRPr="00695ACD">
        <w:rPr>
          <w:rFonts w:ascii="Times New Roman" w:hAnsi="Times New Roman" w:cs="Times New Roman"/>
          <w:b/>
          <w:sz w:val="28"/>
          <w:szCs w:val="28"/>
        </w:rPr>
        <w:t>Образовательная деятельность по образовательным областям в</w:t>
      </w:r>
      <w:r w:rsidR="00C2261B" w:rsidRPr="00695ACD">
        <w:rPr>
          <w:rFonts w:ascii="Times New Roman" w:hAnsi="Times New Roman" w:cs="Times New Roman"/>
          <w:b/>
          <w:sz w:val="28"/>
          <w:szCs w:val="28"/>
        </w:rPr>
        <w:t xml:space="preserve"> </w:t>
      </w:r>
      <w:r w:rsidRPr="00695ACD">
        <w:rPr>
          <w:rFonts w:ascii="Times New Roman" w:hAnsi="Times New Roman" w:cs="Times New Roman"/>
          <w:b/>
          <w:sz w:val="28"/>
          <w:szCs w:val="28"/>
        </w:rPr>
        <w:t>соответ</w:t>
      </w:r>
      <w:r w:rsidR="00BB3399" w:rsidRPr="00695ACD">
        <w:rPr>
          <w:rFonts w:ascii="Times New Roman" w:hAnsi="Times New Roman" w:cs="Times New Roman"/>
          <w:b/>
          <w:sz w:val="28"/>
          <w:szCs w:val="28"/>
        </w:rPr>
        <w:t>ствии с используемыми в МК</w:t>
      </w:r>
      <w:r w:rsidRPr="00695ACD">
        <w:rPr>
          <w:rFonts w:ascii="Times New Roman" w:hAnsi="Times New Roman" w:cs="Times New Roman"/>
          <w:b/>
          <w:sz w:val="28"/>
          <w:szCs w:val="28"/>
        </w:rPr>
        <w:t xml:space="preserve"> ДОУ</w:t>
      </w:r>
      <w:r w:rsidR="00B16D57">
        <w:rPr>
          <w:rFonts w:ascii="Times New Roman" w:hAnsi="Times New Roman" w:cs="Times New Roman"/>
          <w:b/>
          <w:sz w:val="28"/>
          <w:szCs w:val="28"/>
        </w:rPr>
        <w:t xml:space="preserve"> ДС№60 </w:t>
      </w:r>
      <w:r w:rsidRPr="00695ACD">
        <w:rPr>
          <w:rFonts w:ascii="Times New Roman" w:hAnsi="Times New Roman" w:cs="Times New Roman"/>
          <w:b/>
          <w:sz w:val="28"/>
          <w:szCs w:val="28"/>
        </w:rPr>
        <w:t xml:space="preserve"> программами и</w:t>
      </w:r>
      <w:r w:rsidR="00C2261B" w:rsidRPr="00695ACD">
        <w:rPr>
          <w:rFonts w:ascii="Times New Roman" w:hAnsi="Times New Roman" w:cs="Times New Roman"/>
          <w:b/>
          <w:sz w:val="28"/>
          <w:szCs w:val="28"/>
        </w:rPr>
        <w:t xml:space="preserve"> </w:t>
      </w:r>
      <w:r w:rsidRPr="00695ACD">
        <w:rPr>
          <w:rFonts w:ascii="Times New Roman" w:hAnsi="Times New Roman" w:cs="Times New Roman"/>
          <w:b/>
          <w:sz w:val="28"/>
          <w:szCs w:val="28"/>
        </w:rPr>
        <w:t>методическими пособиями</w:t>
      </w:r>
      <w:r w:rsidR="00C2261B" w:rsidRPr="00695ACD">
        <w:rPr>
          <w:rFonts w:ascii="Times New Roman" w:hAnsi="Times New Roman" w:cs="Times New Roman"/>
          <w:b/>
          <w:sz w:val="28"/>
          <w:szCs w:val="28"/>
        </w:rPr>
        <w:t>.</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Содержание Программы обеспечивает развитие личности, мотивации</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и способностей детей в различных видах деятельности и охватывает</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следующие структурные единицы, представляющие определенные</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направления развития и образования детей (далее - образовательные</w:t>
      </w:r>
    </w:p>
    <w:p w:rsidR="0006600A" w:rsidRPr="0006600A" w:rsidRDefault="0006600A" w:rsidP="0006600A">
      <w:pPr>
        <w:autoSpaceDE w:val="0"/>
        <w:autoSpaceDN w:val="0"/>
        <w:adjustRightInd w:val="0"/>
        <w:spacing w:after="0" w:line="360" w:lineRule="auto"/>
        <w:rPr>
          <w:rFonts w:ascii="Times New Roman" w:hAnsi="Times New Roman" w:cs="Times New Roman"/>
          <w:sz w:val="28"/>
          <w:szCs w:val="28"/>
        </w:rPr>
      </w:pPr>
      <w:r w:rsidRPr="0006600A">
        <w:rPr>
          <w:rFonts w:ascii="Times New Roman" w:hAnsi="Times New Roman" w:cs="Times New Roman"/>
          <w:sz w:val="28"/>
          <w:szCs w:val="28"/>
        </w:rPr>
        <w:t>области):</w:t>
      </w:r>
    </w:p>
    <w:p w:rsidR="0006600A" w:rsidRPr="0006600A" w:rsidRDefault="00C2261B" w:rsidP="000660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600A" w:rsidRPr="0006600A">
        <w:rPr>
          <w:rFonts w:ascii="Times New Roman" w:hAnsi="Times New Roman" w:cs="Times New Roman"/>
          <w:sz w:val="28"/>
          <w:szCs w:val="28"/>
        </w:rPr>
        <w:t xml:space="preserve"> социально-коммуникативное развитие;</w:t>
      </w:r>
    </w:p>
    <w:p w:rsidR="0006600A" w:rsidRPr="0006600A" w:rsidRDefault="00C2261B" w:rsidP="000660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w:t>
      </w:r>
      <w:r w:rsidR="0006600A" w:rsidRPr="0006600A">
        <w:rPr>
          <w:rFonts w:ascii="Times New Roman" w:hAnsi="Times New Roman" w:cs="Times New Roman"/>
          <w:sz w:val="28"/>
          <w:szCs w:val="28"/>
        </w:rPr>
        <w:t xml:space="preserve"> познавательное развитие;</w:t>
      </w:r>
    </w:p>
    <w:p w:rsidR="0006600A" w:rsidRPr="0006600A" w:rsidRDefault="00C2261B" w:rsidP="000660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w:t>
      </w:r>
      <w:r w:rsidR="0006600A" w:rsidRPr="0006600A">
        <w:rPr>
          <w:rFonts w:ascii="Times New Roman" w:hAnsi="Times New Roman" w:cs="Times New Roman"/>
          <w:sz w:val="28"/>
          <w:szCs w:val="28"/>
        </w:rPr>
        <w:t xml:space="preserve"> речевое развитие;</w:t>
      </w:r>
    </w:p>
    <w:p w:rsidR="0006600A" w:rsidRPr="0006600A" w:rsidRDefault="00C2261B" w:rsidP="000660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w:t>
      </w:r>
      <w:r w:rsidR="0006600A" w:rsidRPr="0006600A">
        <w:rPr>
          <w:rFonts w:ascii="Times New Roman" w:hAnsi="Times New Roman" w:cs="Times New Roman"/>
          <w:sz w:val="28"/>
          <w:szCs w:val="28"/>
        </w:rPr>
        <w:t xml:space="preserve"> художественно-эстетическое развитие;</w:t>
      </w:r>
    </w:p>
    <w:p w:rsidR="0006600A" w:rsidRPr="0006600A" w:rsidRDefault="00C2261B" w:rsidP="000660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w:t>
      </w:r>
      <w:r w:rsidR="0006600A" w:rsidRPr="0006600A">
        <w:rPr>
          <w:rFonts w:ascii="Times New Roman" w:hAnsi="Times New Roman" w:cs="Times New Roman"/>
          <w:sz w:val="28"/>
          <w:szCs w:val="28"/>
        </w:rPr>
        <w:t xml:space="preserve"> физическое развитие.</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b/>
          <w:bCs/>
          <w:color w:val="000000"/>
          <w:sz w:val="28"/>
          <w:szCs w:val="28"/>
        </w:rPr>
        <w:t xml:space="preserve">Работа с детьми раннего возраста </w:t>
      </w:r>
      <w:r w:rsidRPr="00AF12DC">
        <w:rPr>
          <w:rFonts w:ascii="Times New Roman" w:hAnsi="Times New Roman" w:cs="Times New Roman"/>
          <w:color w:val="000000"/>
          <w:sz w:val="28"/>
          <w:szCs w:val="28"/>
        </w:rPr>
        <w:t>направлена на:</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удовлетворение потребности детей в разнообразной деятельности,</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движениях, играх.</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развитие самостоятельности, познавательного интереса</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охрану и укрепление здоровья</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своевременное и полноценное психическое развитие детей</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развитие речи, обогащение словаря</w:t>
      </w:r>
    </w:p>
    <w:p w:rsidR="00E93692" w:rsidRDefault="00E93692" w:rsidP="00AF12DC">
      <w:pPr>
        <w:autoSpaceDE w:val="0"/>
        <w:autoSpaceDN w:val="0"/>
        <w:adjustRightInd w:val="0"/>
        <w:spacing w:after="0" w:line="360" w:lineRule="auto"/>
        <w:rPr>
          <w:rFonts w:ascii="Times New Roman" w:hAnsi="Times New Roman" w:cs="Times New Roman"/>
          <w:b/>
          <w:bCs/>
          <w:i/>
          <w:iCs/>
          <w:color w:val="000000"/>
          <w:sz w:val="28"/>
          <w:szCs w:val="28"/>
        </w:rPr>
      </w:pPr>
    </w:p>
    <w:p w:rsidR="00E93692" w:rsidRDefault="00E93692" w:rsidP="00AF12DC">
      <w:pPr>
        <w:autoSpaceDE w:val="0"/>
        <w:autoSpaceDN w:val="0"/>
        <w:adjustRightInd w:val="0"/>
        <w:spacing w:after="0" w:line="360" w:lineRule="auto"/>
        <w:rPr>
          <w:rFonts w:ascii="Times New Roman" w:hAnsi="Times New Roman" w:cs="Times New Roman"/>
          <w:b/>
          <w:bCs/>
          <w:i/>
          <w:iCs/>
          <w:color w:val="000000"/>
          <w:sz w:val="28"/>
          <w:szCs w:val="28"/>
        </w:rPr>
      </w:pPr>
    </w:p>
    <w:p w:rsidR="00E93692" w:rsidRDefault="00E93692" w:rsidP="00AF12DC">
      <w:pPr>
        <w:autoSpaceDE w:val="0"/>
        <w:autoSpaceDN w:val="0"/>
        <w:adjustRightInd w:val="0"/>
        <w:spacing w:after="0" w:line="360" w:lineRule="auto"/>
        <w:rPr>
          <w:rFonts w:ascii="Times New Roman" w:hAnsi="Times New Roman" w:cs="Times New Roman"/>
          <w:b/>
          <w:bCs/>
          <w:i/>
          <w:iCs/>
          <w:color w:val="000000"/>
          <w:sz w:val="28"/>
          <w:szCs w:val="28"/>
        </w:rPr>
      </w:pPr>
    </w:p>
    <w:p w:rsidR="00E93692" w:rsidRDefault="00E93692" w:rsidP="00AF12DC">
      <w:pPr>
        <w:autoSpaceDE w:val="0"/>
        <w:autoSpaceDN w:val="0"/>
        <w:adjustRightInd w:val="0"/>
        <w:spacing w:after="0" w:line="360" w:lineRule="auto"/>
        <w:rPr>
          <w:rFonts w:ascii="Times New Roman" w:hAnsi="Times New Roman" w:cs="Times New Roman"/>
          <w:b/>
          <w:bCs/>
          <w:i/>
          <w:iCs/>
          <w:color w:val="000000"/>
          <w:sz w:val="28"/>
          <w:szCs w:val="28"/>
        </w:rPr>
      </w:pPr>
    </w:p>
    <w:p w:rsidR="00A813A5" w:rsidRPr="00AF12DC" w:rsidRDefault="00A813A5" w:rsidP="00AF12DC">
      <w:pPr>
        <w:autoSpaceDE w:val="0"/>
        <w:autoSpaceDN w:val="0"/>
        <w:adjustRightInd w:val="0"/>
        <w:spacing w:after="0" w:line="360" w:lineRule="auto"/>
        <w:rPr>
          <w:rFonts w:ascii="Times New Roman" w:hAnsi="Times New Roman" w:cs="Times New Roman"/>
          <w:b/>
          <w:bCs/>
          <w:i/>
          <w:iCs/>
          <w:color w:val="000000"/>
          <w:sz w:val="28"/>
          <w:szCs w:val="28"/>
        </w:rPr>
      </w:pPr>
      <w:r w:rsidRPr="00AF12DC">
        <w:rPr>
          <w:rFonts w:ascii="Times New Roman" w:hAnsi="Times New Roman" w:cs="Times New Roman"/>
          <w:b/>
          <w:bCs/>
          <w:i/>
          <w:iCs/>
          <w:color w:val="000000"/>
          <w:sz w:val="28"/>
          <w:szCs w:val="28"/>
        </w:rPr>
        <w:lastRenderedPageBreak/>
        <w:t>Методическое обеспечение образовательного процесса</w:t>
      </w:r>
    </w:p>
    <w:p w:rsidR="00A813A5" w:rsidRPr="00AF12DC" w:rsidRDefault="00A813A5" w:rsidP="00AF12DC">
      <w:pPr>
        <w:autoSpaceDE w:val="0"/>
        <w:autoSpaceDN w:val="0"/>
        <w:adjustRightInd w:val="0"/>
        <w:spacing w:after="0" w:line="360" w:lineRule="auto"/>
        <w:rPr>
          <w:rFonts w:ascii="Times New Roman" w:hAnsi="Times New Roman" w:cs="Times New Roman"/>
          <w:b/>
          <w:bCs/>
          <w:i/>
          <w:iCs/>
          <w:color w:val="000000"/>
          <w:sz w:val="28"/>
          <w:szCs w:val="28"/>
        </w:rPr>
      </w:pPr>
      <w:r w:rsidRPr="00AF12DC">
        <w:rPr>
          <w:rFonts w:ascii="Times New Roman" w:hAnsi="Times New Roman" w:cs="Times New Roman"/>
          <w:b/>
          <w:bCs/>
          <w:i/>
          <w:iCs/>
          <w:color w:val="000000"/>
          <w:sz w:val="28"/>
          <w:szCs w:val="28"/>
        </w:rPr>
        <w:t>в группах раннего возраста</w:t>
      </w:r>
    </w:p>
    <w:tbl>
      <w:tblPr>
        <w:tblStyle w:val="a3"/>
        <w:tblW w:w="0" w:type="auto"/>
        <w:tblLook w:val="04A0" w:firstRow="1" w:lastRow="0" w:firstColumn="1" w:lastColumn="0" w:noHBand="0" w:noVBand="1"/>
      </w:tblPr>
      <w:tblGrid>
        <w:gridCol w:w="3104"/>
        <w:gridCol w:w="3159"/>
        <w:gridCol w:w="4018"/>
      </w:tblGrid>
      <w:tr w:rsidR="00A813A5" w:rsidTr="007634EF">
        <w:tc>
          <w:tcPr>
            <w:tcW w:w="3104" w:type="dxa"/>
          </w:tcPr>
          <w:p w:rsidR="00A813A5" w:rsidRDefault="00A813A5"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автор составитель</w:t>
            </w:r>
          </w:p>
        </w:tc>
        <w:tc>
          <w:tcPr>
            <w:tcW w:w="3159" w:type="dxa"/>
          </w:tcPr>
          <w:p w:rsidR="00A813A5" w:rsidRDefault="00A813A5"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издания</w:t>
            </w:r>
          </w:p>
        </w:tc>
        <w:tc>
          <w:tcPr>
            <w:tcW w:w="4018" w:type="dxa"/>
          </w:tcPr>
          <w:p w:rsidR="00A813A5" w:rsidRDefault="00A813A5"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издательство</w:t>
            </w:r>
          </w:p>
        </w:tc>
      </w:tr>
      <w:tr w:rsidR="00A813A5" w:rsidTr="007634EF">
        <w:tc>
          <w:tcPr>
            <w:tcW w:w="3104" w:type="dxa"/>
          </w:tcPr>
          <w:p w:rsidR="00A813A5" w:rsidRDefault="004B45F2"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И. С. </w:t>
            </w:r>
            <w:proofErr w:type="spellStart"/>
            <w:r>
              <w:rPr>
                <w:rFonts w:ascii="Times New Roman" w:hAnsi="Times New Roman" w:cs="Times New Roman"/>
                <w:color w:val="000000"/>
                <w:sz w:val="24"/>
                <w:szCs w:val="24"/>
              </w:rPr>
              <w:t>Погудкина</w:t>
            </w:r>
            <w:proofErr w:type="spellEnd"/>
          </w:p>
        </w:tc>
        <w:tc>
          <w:tcPr>
            <w:tcW w:w="3159" w:type="dxa"/>
          </w:tcPr>
          <w:p w:rsidR="00A813A5" w:rsidRDefault="004B45F2"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Развивающие игры, упражнения, комплексные занятия для детей раннего возраста</w:t>
            </w:r>
          </w:p>
        </w:tc>
        <w:tc>
          <w:tcPr>
            <w:tcW w:w="4018" w:type="dxa"/>
          </w:tcPr>
          <w:p w:rsidR="00A813A5" w:rsidRDefault="004B45F2"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СПб ООО «ИЗДАТЕЛЬСТВО»ДЕТСТВО»2012</w:t>
            </w:r>
          </w:p>
        </w:tc>
      </w:tr>
      <w:tr w:rsidR="00A813A5" w:rsidTr="007634EF">
        <w:tc>
          <w:tcPr>
            <w:tcW w:w="3104" w:type="dxa"/>
          </w:tcPr>
          <w:p w:rsidR="00A813A5" w:rsidRDefault="004B45F2"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А. В. </w:t>
            </w:r>
            <w:proofErr w:type="spellStart"/>
            <w:r>
              <w:rPr>
                <w:rFonts w:ascii="Times New Roman" w:hAnsi="Times New Roman" w:cs="Times New Roman"/>
                <w:color w:val="000000"/>
                <w:sz w:val="24"/>
                <w:szCs w:val="24"/>
              </w:rPr>
              <w:t>стефонко</w:t>
            </w:r>
            <w:proofErr w:type="spellEnd"/>
            <w:r>
              <w:rPr>
                <w:rFonts w:ascii="Times New Roman" w:hAnsi="Times New Roman" w:cs="Times New Roman"/>
                <w:color w:val="000000"/>
                <w:sz w:val="24"/>
                <w:szCs w:val="24"/>
              </w:rPr>
              <w:t xml:space="preserve"> </w:t>
            </w:r>
          </w:p>
        </w:tc>
        <w:tc>
          <w:tcPr>
            <w:tcW w:w="3159" w:type="dxa"/>
          </w:tcPr>
          <w:p w:rsidR="00A813A5" w:rsidRDefault="004B45F2"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w:t>
            </w:r>
            <w:proofErr w:type="spellStart"/>
            <w:r>
              <w:rPr>
                <w:rFonts w:ascii="Times New Roman" w:hAnsi="Times New Roman" w:cs="Times New Roman"/>
                <w:color w:val="000000"/>
                <w:sz w:val="24"/>
                <w:szCs w:val="24"/>
              </w:rPr>
              <w:t>воспитательно</w:t>
            </w:r>
            <w:proofErr w:type="spellEnd"/>
            <w:r>
              <w:rPr>
                <w:rFonts w:ascii="Times New Roman" w:hAnsi="Times New Roman" w:cs="Times New Roman"/>
                <w:color w:val="000000"/>
                <w:sz w:val="24"/>
                <w:szCs w:val="24"/>
              </w:rPr>
              <w:t>-образовательного процесса в группе раннего дошкольного возраста</w:t>
            </w:r>
          </w:p>
        </w:tc>
        <w:tc>
          <w:tcPr>
            <w:tcW w:w="4018" w:type="dxa"/>
          </w:tcPr>
          <w:p w:rsidR="00A813A5" w:rsidRDefault="004B45F2"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СПб ООО «ИЗДАТЕЛЬСТВО»ДЕТСТВО»2015</w:t>
            </w:r>
          </w:p>
        </w:tc>
      </w:tr>
      <w:tr w:rsidR="00A813A5" w:rsidTr="007634EF">
        <w:tc>
          <w:tcPr>
            <w:tcW w:w="3104" w:type="dxa"/>
          </w:tcPr>
          <w:p w:rsidR="00A813A5" w:rsidRDefault="004B45F2"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 Э. Литвинова </w:t>
            </w:r>
          </w:p>
        </w:tc>
        <w:tc>
          <w:tcPr>
            <w:tcW w:w="3159" w:type="dxa"/>
          </w:tcPr>
          <w:p w:rsidR="00A813A5" w:rsidRDefault="004B45F2"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Конструирование с детьми раннего дошкольного возраста</w:t>
            </w:r>
          </w:p>
        </w:tc>
        <w:tc>
          <w:tcPr>
            <w:tcW w:w="4018" w:type="dxa"/>
          </w:tcPr>
          <w:p w:rsidR="00A813A5" w:rsidRDefault="004B45F2"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СПб ООО «ИЗДАТЕЛЬСТВО»ДЕТСТВО»2015</w:t>
            </w:r>
          </w:p>
        </w:tc>
      </w:tr>
      <w:tr w:rsidR="00A813A5" w:rsidTr="007634EF">
        <w:tc>
          <w:tcPr>
            <w:tcW w:w="3104" w:type="dxa"/>
          </w:tcPr>
          <w:p w:rsidR="00A813A5" w:rsidRDefault="004B45F2"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 Э. Литвинова</w:t>
            </w:r>
          </w:p>
        </w:tc>
        <w:tc>
          <w:tcPr>
            <w:tcW w:w="3159" w:type="dxa"/>
          </w:tcPr>
          <w:p w:rsidR="00A813A5" w:rsidRDefault="004B45F2"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Познавательное развитие ребенка раннего дошкольного возраста</w:t>
            </w:r>
          </w:p>
        </w:tc>
        <w:tc>
          <w:tcPr>
            <w:tcW w:w="4018" w:type="dxa"/>
          </w:tcPr>
          <w:p w:rsidR="00A813A5" w:rsidRDefault="007634EF"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СПб ООО «ИЗДАТЕЛЬСТВО»ДЕТСТВО»2014</w:t>
            </w:r>
          </w:p>
        </w:tc>
      </w:tr>
      <w:tr w:rsidR="00A813A5" w:rsidTr="007634EF">
        <w:tc>
          <w:tcPr>
            <w:tcW w:w="3104" w:type="dxa"/>
          </w:tcPr>
          <w:p w:rsidR="00A813A5" w:rsidRDefault="007634EF"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 Л. Печора</w:t>
            </w:r>
          </w:p>
        </w:tc>
        <w:tc>
          <w:tcPr>
            <w:tcW w:w="3159" w:type="dxa"/>
          </w:tcPr>
          <w:p w:rsidR="00A813A5" w:rsidRDefault="007634EF"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дети раннего возраста в дошкольных учреждениях</w:t>
            </w:r>
          </w:p>
        </w:tc>
        <w:tc>
          <w:tcPr>
            <w:tcW w:w="4018" w:type="dxa"/>
          </w:tcPr>
          <w:p w:rsidR="00A813A5" w:rsidRDefault="007634EF"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ООО ВЛАДОС 2007</w:t>
            </w:r>
          </w:p>
        </w:tc>
      </w:tr>
      <w:tr w:rsidR="00A813A5" w:rsidTr="007634EF">
        <w:tc>
          <w:tcPr>
            <w:tcW w:w="3104" w:type="dxa"/>
          </w:tcPr>
          <w:p w:rsidR="00A813A5" w:rsidRDefault="007634EF"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 М. Бондаренко</w:t>
            </w:r>
          </w:p>
        </w:tc>
        <w:tc>
          <w:tcPr>
            <w:tcW w:w="3159" w:type="dxa"/>
          </w:tcPr>
          <w:p w:rsidR="00A813A5" w:rsidRDefault="007634EF"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Практический материал по освоению образовательных областей в 1 младшей группе</w:t>
            </w:r>
          </w:p>
        </w:tc>
        <w:tc>
          <w:tcPr>
            <w:tcW w:w="4018" w:type="dxa"/>
          </w:tcPr>
          <w:p w:rsidR="00A813A5" w:rsidRDefault="007634EF"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ООО Метода Воронеж 2013</w:t>
            </w:r>
          </w:p>
        </w:tc>
      </w:tr>
      <w:tr w:rsidR="00A813A5" w:rsidTr="007634EF">
        <w:trPr>
          <w:trHeight w:val="495"/>
        </w:trPr>
        <w:tc>
          <w:tcPr>
            <w:tcW w:w="3104" w:type="dxa"/>
          </w:tcPr>
          <w:p w:rsidR="00A813A5" w:rsidRDefault="007634EF"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Е. О. Севостьянова </w:t>
            </w:r>
          </w:p>
          <w:p w:rsidR="007634EF" w:rsidRDefault="007634EF" w:rsidP="00A813A5">
            <w:pPr>
              <w:autoSpaceDE w:val="0"/>
              <w:autoSpaceDN w:val="0"/>
              <w:adjustRightInd w:val="0"/>
              <w:rPr>
                <w:rFonts w:ascii="Times New Roman" w:hAnsi="Times New Roman" w:cs="Times New Roman"/>
                <w:color w:val="000000"/>
                <w:sz w:val="24"/>
                <w:szCs w:val="24"/>
              </w:rPr>
            </w:pPr>
          </w:p>
        </w:tc>
        <w:tc>
          <w:tcPr>
            <w:tcW w:w="3159" w:type="dxa"/>
          </w:tcPr>
          <w:p w:rsidR="00A813A5" w:rsidRDefault="007634EF"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Дружная семейка</w:t>
            </w:r>
          </w:p>
        </w:tc>
        <w:tc>
          <w:tcPr>
            <w:tcW w:w="4018" w:type="dxa"/>
          </w:tcPr>
          <w:p w:rsidR="00A813A5" w:rsidRDefault="007634EF" w:rsidP="007634E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СПб ООО «ИЗДАТЕЛЬСТВО»ДЕТСТВО»2015</w:t>
            </w:r>
          </w:p>
        </w:tc>
      </w:tr>
      <w:tr w:rsidR="007634EF" w:rsidTr="007634EF">
        <w:trPr>
          <w:trHeight w:val="420"/>
        </w:trPr>
        <w:tc>
          <w:tcPr>
            <w:tcW w:w="3104" w:type="dxa"/>
          </w:tcPr>
          <w:p w:rsidR="007634EF" w:rsidRDefault="007634EF" w:rsidP="00A813A5">
            <w:pPr>
              <w:autoSpaceDE w:val="0"/>
              <w:autoSpaceDN w:val="0"/>
              <w:adjustRightInd w:val="0"/>
              <w:rPr>
                <w:rFonts w:ascii="Times New Roman" w:hAnsi="Times New Roman" w:cs="Times New Roman"/>
                <w:color w:val="000000"/>
                <w:sz w:val="24"/>
                <w:szCs w:val="24"/>
              </w:rPr>
            </w:pPr>
          </w:p>
          <w:p w:rsidR="007634EF" w:rsidRDefault="007634EF"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 И. Самойлова</w:t>
            </w:r>
          </w:p>
        </w:tc>
        <w:tc>
          <w:tcPr>
            <w:tcW w:w="3159" w:type="dxa"/>
          </w:tcPr>
          <w:p w:rsidR="007634EF" w:rsidRDefault="007634EF"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Комплексно-тематическое планирование с детьми раннего возраста</w:t>
            </w:r>
          </w:p>
        </w:tc>
        <w:tc>
          <w:tcPr>
            <w:tcW w:w="4018" w:type="dxa"/>
          </w:tcPr>
          <w:p w:rsidR="007634EF" w:rsidRDefault="007634EF" w:rsidP="00A813A5">
            <w:pPr>
              <w:autoSpaceDE w:val="0"/>
              <w:autoSpaceDN w:val="0"/>
              <w:adjustRightInd w:val="0"/>
              <w:rPr>
                <w:rFonts w:ascii="Times New Roman" w:hAnsi="Times New Roman" w:cs="Times New Roman"/>
                <w:color w:val="000000"/>
                <w:sz w:val="24"/>
                <w:szCs w:val="24"/>
              </w:rPr>
            </w:pPr>
            <w:r w:rsidRPr="007634EF">
              <w:rPr>
                <w:rFonts w:ascii="Times New Roman" w:hAnsi="Times New Roman" w:cs="Times New Roman"/>
                <w:color w:val="000000"/>
                <w:sz w:val="24"/>
                <w:szCs w:val="24"/>
              </w:rPr>
              <w:t>СП</w:t>
            </w:r>
            <w:r>
              <w:rPr>
                <w:rFonts w:ascii="Times New Roman" w:hAnsi="Times New Roman" w:cs="Times New Roman"/>
                <w:color w:val="000000"/>
                <w:sz w:val="24"/>
                <w:szCs w:val="24"/>
              </w:rPr>
              <w:t>б ООО «ИЗДАТЕЛЬСТВО»ДЕТСТВО»2014</w:t>
            </w:r>
          </w:p>
        </w:tc>
      </w:tr>
      <w:tr w:rsidR="007634EF" w:rsidTr="007634EF">
        <w:trPr>
          <w:trHeight w:val="465"/>
        </w:trPr>
        <w:tc>
          <w:tcPr>
            <w:tcW w:w="3104" w:type="dxa"/>
          </w:tcPr>
          <w:p w:rsidR="007634EF" w:rsidRDefault="007634EF"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 Г. Кобзева</w:t>
            </w:r>
          </w:p>
        </w:tc>
        <w:tc>
          <w:tcPr>
            <w:tcW w:w="3159" w:type="dxa"/>
          </w:tcPr>
          <w:p w:rsidR="007634EF" w:rsidRDefault="007634EF" w:rsidP="00A813A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Развернутое перспективное планирование  по программе «Детство»</w:t>
            </w:r>
          </w:p>
        </w:tc>
        <w:tc>
          <w:tcPr>
            <w:tcW w:w="4018" w:type="dxa"/>
          </w:tcPr>
          <w:p w:rsidR="007634EF" w:rsidRDefault="007634EF" w:rsidP="00A813A5">
            <w:pPr>
              <w:autoSpaceDE w:val="0"/>
              <w:autoSpaceDN w:val="0"/>
              <w:adjustRightInd w:val="0"/>
              <w:rPr>
                <w:rFonts w:ascii="Times New Roman" w:hAnsi="Times New Roman" w:cs="Times New Roman"/>
                <w:color w:val="000000"/>
                <w:sz w:val="24"/>
                <w:szCs w:val="24"/>
              </w:rPr>
            </w:pPr>
            <w:r w:rsidRPr="007634EF">
              <w:rPr>
                <w:rFonts w:ascii="Times New Roman" w:hAnsi="Times New Roman" w:cs="Times New Roman"/>
                <w:color w:val="000000"/>
                <w:sz w:val="24"/>
                <w:szCs w:val="24"/>
              </w:rPr>
              <w:t>СП</w:t>
            </w:r>
            <w:r>
              <w:rPr>
                <w:rFonts w:ascii="Times New Roman" w:hAnsi="Times New Roman" w:cs="Times New Roman"/>
                <w:color w:val="000000"/>
                <w:sz w:val="24"/>
                <w:szCs w:val="24"/>
              </w:rPr>
              <w:t>б ООО «ИЗДАТЕЛЬСТВО»ДЕТСТВО»2014</w:t>
            </w:r>
          </w:p>
        </w:tc>
      </w:tr>
    </w:tbl>
    <w:p w:rsidR="00AF12DC" w:rsidRDefault="00AF12DC" w:rsidP="00AF12DC">
      <w:pPr>
        <w:autoSpaceDE w:val="0"/>
        <w:autoSpaceDN w:val="0"/>
        <w:adjustRightInd w:val="0"/>
        <w:spacing w:after="0" w:line="360" w:lineRule="auto"/>
        <w:rPr>
          <w:rFonts w:ascii="Times New Roman" w:hAnsi="Times New Roman" w:cs="Times New Roman"/>
          <w:b/>
          <w:bCs/>
          <w:i/>
          <w:iCs/>
          <w:color w:val="000000"/>
          <w:sz w:val="28"/>
          <w:szCs w:val="28"/>
        </w:rPr>
      </w:pPr>
    </w:p>
    <w:p w:rsidR="00A813A5" w:rsidRPr="00AF12DC" w:rsidRDefault="00AF12DC"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b/>
          <w:bCs/>
          <w:i/>
          <w:iCs/>
          <w:color w:val="000000"/>
          <w:sz w:val="28"/>
          <w:szCs w:val="28"/>
        </w:rPr>
        <w:t>Социально-коммуникативное развитие детей дошкольного возраста</w:t>
      </w:r>
      <w:r>
        <w:rPr>
          <w:rFonts w:ascii="Times New Roman" w:hAnsi="Times New Roman" w:cs="Times New Roman"/>
          <w:b/>
          <w:bCs/>
          <w:i/>
          <w:iCs/>
          <w:color w:val="000000"/>
          <w:sz w:val="28"/>
          <w:szCs w:val="28"/>
        </w:rPr>
        <w:t xml:space="preserve"> </w:t>
      </w:r>
      <w:r w:rsidR="00A813A5" w:rsidRPr="00AF12DC">
        <w:rPr>
          <w:rFonts w:ascii="Times New Roman" w:hAnsi="Times New Roman" w:cs="Times New Roman"/>
          <w:color w:val="000000"/>
          <w:sz w:val="28"/>
          <w:szCs w:val="28"/>
        </w:rPr>
        <w:t>направлено на:</w:t>
      </w:r>
    </w:p>
    <w:p w:rsidR="00A813A5" w:rsidRPr="00AF12DC" w:rsidRDefault="00A813A5" w:rsidP="00AF12DC">
      <w:pPr>
        <w:autoSpaceDE w:val="0"/>
        <w:autoSpaceDN w:val="0"/>
        <w:adjustRightInd w:val="0"/>
        <w:spacing w:after="0" w:line="360" w:lineRule="auto"/>
        <w:rPr>
          <w:rFonts w:ascii="Times New Roman" w:hAnsi="Times New Roman" w:cs="Times New Roman"/>
          <w:i/>
          <w:iCs/>
          <w:color w:val="000000"/>
          <w:sz w:val="28"/>
          <w:szCs w:val="28"/>
        </w:rPr>
      </w:pPr>
      <w:r w:rsidRPr="00AF12DC">
        <w:rPr>
          <w:rFonts w:ascii="Times New Roman" w:hAnsi="Times New Roman" w:cs="Times New Roman"/>
          <w:i/>
          <w:iCs/>
          <w:color w:val="000000"/>
          <w:sz w:val="28"/>
          <w:szCs w:val="28"/>
        </w:rPr>
        <w:t>Содержание образовательной работы с детьми направлено на</w:t>
      </w:r>
    </w:p>
    <w:p w:rsidR="00A813A5" w:rsidRPr="00AF12DC" w:rsidRDefault="00A813A5" w:rsidP="00AF12DC">
      <w:pPr>
        <w:autoSpaceDE w:val="0"/>
        <w:autoSpaceDN w:val="0"/>
        <w:adjustRightInd w:val="0"/>
        <w:spacing w:after="0" w:line="360" w:lineRule="auto"/>
        <w:rPr>
          <w:rFonts w:ascii="Times New Roman" w:hAnsi="Times New Roman" w:cs="Times New Roman"/>
          <w:i/>
          <w:iCs/>
          <w:color w:val="000000"/>
          <w:sz w:val="28"/>
          <w:szCs w:val="28"/>
        </w:rPr>
      </w:pPr>
      <w:r w:rsidRPr="00AF12DC">
        <w:rPr>
          <w:rFonts w:ascii="Times New Roman" w:hAnsi="Times New Roman" w:cs="Times New Roman"/>
          <w:i/>
          <w:iCs/>
          <w:color w:val="000000"/>
          <w:sz w:val="28"/>
          <w:szCs w:val="28"/>
        </w:rPr>
        <w:t>присвоение норм и ценностей, принятых в обществе, включая моральные и</w:t>
      </w:r>
    </w:p>
    <w:p w:rsidR="00A813A5" w:rsidRPr="00AF12DC" w:rsidRDefault="00A813A5" w:rsidP="00AF12DC">
      <w:pPr>
        <w:autoSpaceDE w:val="0"/>
        <w:autoSpaceDN w:val="0"/>
        <w:adjustRightInd w:val="0"/>
        <w:spacing w:after="0" w:line="360" w:lineRule="auto"/>
        <w:rPr>
          <w:rFonts w:ascii="Times New Roman" w:hAnsi="Times New Roman" w:cs="Times New Roman"/>
          <w:i/>
          <w:iCs/>
          <w:color w:val="000000"/>
          <w:sz w:val="28"/>
          <w:szCs w:val="28"/>
        </w:rPr>
      </w:pPr>
      <w:r w:rsidRPr="00AF12DC">
        <w:rPr>
          <w:rFonts w:ascii="Times New Roman" w:hAnsi="Times New Roman" w:cs="Times New Roman"/>
          <w:i/>
          <w:iCs/>
          <w:color w:val="000000"/>
          <w:sz w:val="28"/>
          <w:szCs w:val="28"/>
        </w:rPr>
        <w:t>нравственные ценности:</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воспитывать любовь и уважение к малой Родине, к родной природе, к</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отечественным традициям и праздникам и представление о социокультурных</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ценностях нашего народа;</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воспитывать уважение и интерес к различным культурам, обращать</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lastRenderedPageBreak/>
        <w:t>внимание на отличие и сходство их ценностей;</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уважать права и достоинства других людей, родителей, пожилых,</w:t>
      </w:r>
      <w:r w:rsidR="00AF12DC">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инвалидов;</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формировать представление о добре и зле, способствовать</w:t>
      </w:r>
      <w:r w:rsidR="00AF12DC">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гуманистической направленности поведения;</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знакомить детей с поступками людей, защищающих и отстаивающих</w:t>
      </w:r>
      <w:r w:rsidR="00AF12DC">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ценности жизни, семьи, отношений товарищества, любви и верности,</w:t>
      </w:r>
      <w:r w:rsidR="00AF12DC">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созидания и труда;</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вызывать чувство сострадания к тем, кто попал в сложную</w:t>
      </w:r>
      <w:r w:rsidR="00AF12DC">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жизненную ситуацию, нуждается в помощи, испытывает боль, тревогу, страх,</w:t>
      </w:r>
      <w:r w:rsidR="00AF12DC">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огорчение, обиду, терпит нужду и лишения;</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расширять представления о своем родном крае, столице своей</w:t>
      </w:r>
      <w:r w:rsidR="00AF12DC">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Родины, ее символикой;</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формировать позицию гражданина своей страны;</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создавать условия для принятия конструктивного разрешения</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конфликтных ситуаций;</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формировать оценку нравственных понятий с целью педагогического</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воздействия художественного слова на детей, получения первичных</w:t>
      </w:r>
      <w:r w:rsidR="00AF12DC">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ценностных представлений о понятиях;</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совершенствовать свои эмоционально-положительные проявления в</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сюжетно-ролевых играх;</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закреплять умение действовать по правилам игры, соблюдая ролевые</w:t>
      </w:r>
      <w:r w:rsidR="00AF12DC">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взаимодействия и взаимоотношения;</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поощрять участие в сюжетно-ролевых играх, отражая замысел игры,</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эмоциональные и ситуативно-деловые отношения между сказочными</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персонажами и героями; отражать социальные взаимоотношение между</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людьми в соответствии с их профессиональной деятельностью.</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Развитие общения и взаимодействия ребенка с взрослыми и</w:t>
      </w:r>
      <w:r w:rsidR="00AF12DC">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сверстниками:</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обеспечивать взаимодействие с детьми, способствующее их</w:t>
      </w:r>
      <w:r w:rsidR="00AF12DC">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эмоциональному благополучию;</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создавать общую атмосферу доброжелательности, принятия каждого,</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доверия, эмоционального комфорта, тепла и понимания;</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lastRenderedPageBreak/>
        <w:t>- стремиться к установлению доверительных отношений с детьми,</w:t>
      </w:r>
      <w:r w:rsidR="00AF12DC">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учитывать возможности ребенка, не допуская ощущения своей</w:t>
      </w:r>
      <w:r w:rsidR="00AF12DC">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несостоятельности: приходить на помощь при затруднениях, не навязывать</w:t>
      </w:r>
      <w:r w:rsidR="00AF12DC">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сложных и непонятных действий, при взаимодействии находиться на уровне</w:t>
      </w:r>
      <w:r w:rsidR="00AF12DC">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глаз ребенка, стараться минимально ограничивать его свободу, поощрение и</w:t>
      </w:r>
      <w:r w:rsidR="00AF12DC">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поддержку использовать чаще, чем порицание и запрещение;</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закладывать групповые традиции, позволяющие учитывать</w:t>
      </w:r>
      <w:r w:rsidR="00AF12DC">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настроения и пожелания детей при планировании жизни группы в течение</w:t>
      </w:r>
      <w:r w:rsidR="00AF12DC">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дня;</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создавать условия для общения со старшими и младшими детьми и</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людьми пожилого возраста;</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содействовать становлению социально-ценностных</w:t>
      </w:r>
      <w:r w:rsidR="00AF12DC">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взаимоотношений, доброжелательных и равноправных отношений между</w:t>
      </w:r>
      <w:r w:rsidR="00AF12DC">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сверстниками;</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обеспечивать одинаковое отношение ко всем участникам совместной</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игры, общения;</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удовлетворять потребности каждого ребенка во внешних</w:t>
      </w:r>
      <w:r w:rsidR="00AF12DC">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проявлениях, симпатии к нему лично;</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предотвращать негативное поведение, обеспечивающее каждому</w:t>
      </w:r>
      <w:r w:rsidR="006E08EE">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ребенку физическую безопасность со стороны сверстников;</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знакомить с нормативными способами разрешения конфликтов;</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формировать представления о положительных и отрицательных</w:t>
      </w:r>
      <w:r w:rsidR="006E08EE">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действиях детей и взрослых и отношения к ним.</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Становление самостоятельности, целенаправленности и</w:t>
      </w:r>
      <w:r w:rsidR="006E08EE">
        <w:rPr>
          <w:rFonts w:ascii="Times New Roman" w:hAnsi="Times New Roman" w:cs="Times New Roman"/>
          <w:color w:val="000000"/>
          <w:sz w:val="28"/>
          <w:szCs w:val="28"/>
        </w:rPr>
        <w:t xml:space="preserve"> </w:t>
      </w:r>
      <w:proofErr w:type="spellStart"/>
      <w:r w:rsidRPr="00AF12DC">
        <w:rPr>
          <w:rFonts w:ascii="Times New Roman" w:hAnsi="Times New Roman" w:cs="Times New Roman"/>
          <w:color w:val="000000"/>
          <w:sz w:val="28"/>
          <w:szCs w:val="28"/>
        </w:rPr>
        <w:t>саморегуляции</w:t>
      </w:r>
      <w:proofErr w:type="spellEnd"/>
      <w:r w:rsidRPr="00AF12DC">
        <w:rPr>
          <w:rFonts w:ascii="Times New Roman" w:hAnsi="Times New Roman" w:cs="Times New Roman"/>
          <w:color w:val="000000"/>
          <w:sz w:val="28"/>
          <w:szCs w:val="28"/>
        </w:rPr>
        <w:t xml:space="preserve"> собственных действий:</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совершенствовать самостоятельность в организации досуговой</w:t>
      </w:r>
      <w:r w:rsidR="006E08EE">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деятельности;</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формировать умение выбора правильного решения, обосновывая</w:t>
      </w:r>
      <w:r w:rsidR="006E08EE">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свои действия (свой выбор) путем установления причинно-следственной</w:t>
      </w:r>
      <w:r w:rsidR="006E08EE">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зависимости между событиями и природными явлениями.</w:t>
      </w:r>
      <w:r w:rsidR="006E08EE">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Формирование основ безопасности в быту, социуме, природе.</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прививать знания основ безопасности;</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формировать чувство осторожности, развивать умения соблюдать</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lastRenderedPageBreak/>
        <w:t>осторожность при работе с острыми предметами; оберегать глаза от травм</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во время игр и занятий;</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объяснять важность хорошего освещения для сохранения зрения;</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приучать к соблюдению осторожности при встрече с незнакомым</w:t>
      </w:r>
      <w:r w:rsidR="006E08EE">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и</w:t>
      </w:r>
      <w:r w:rsidR="006E08EE">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животными;</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-предупреждать об опасности приема лекарственных препаратов, и</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свойствах ядовитых растений, игр с огнем, аэрозольными баллончиками;</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обогащать представления детей об опасных для человека и</w:t>
      </w:r>
      <w:r w:rsidR="006E08EE">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окружающего мира природы ситуациях и знакомить со способами поведения</w:t>
      </w:r>
      <w:r w:rsidR="006E08EE">
        <w:rPr>
          <w:rFonts w:ascii="Times New Roman" w:hAnsi="Times New Roman" w:cs="Times New Roman"/>
          <w:color w:val="000000"/>
          <w:sz w:val="28"/>
          <w:szCs w:val="28"/>
        </w:rPr>
        <w:t xml:space="preserve"> </w:t>
      </w:r>
      <w:r w:rsidRPr="00AF12DC">
        <w:rPr>
          <w:rFonts w:ascii="Times New Roman" w:hAnsi="Times New Roman" w:cs="Times New Roman"/>
          <w:color w:val="000000"/>
          <w:sz w:val="28"/>
          <w:szCs w:val="28"/>
        </w:rPr>
        <w:t>в них;</w:t>
      </w:r>
    </w:p>
    <w:p w:rsidR="00A813A5" w:rsidRPr="00AF12DC" w:rsidRDefault="00A813A5" w:rsidP="00AF12DC">
      <w:pPr>
        <w:autoSpaceDE w:val="0"/>
        <w:autoSpaceDN w:val="0"/>
        <w:adjustRightInd w:val="0"/>
        <w:spacing w:after="0" w:line="360" w:lineRule="auto"/>
        <w:rPr>
          <w:rFonts w:ascii="Times New Roman" w:hAnsi="Times New Roman" w:cs="Times New Roman"/>
          <w:color w:val="000000"/>
          <w:sz w:val="28"/>
          <w:szCs w:val="28"/>
        </w:rPr>
      </w:pPr>
      <w:r w:rsidRPr="00AF12DC">
        <w:rPr>
          <w:rFonts w:ascii="Times New Roman" w:hAnsi="Times New Roman" w:cs="Times New Roman"/>
          <w:color w:val="000000"/>
          <w:sz w:val="28"/>
          <w:szCs w:val="28"/>
        </w:rPr>
        <w:t>- добиваться выполнения правил дорожного движения.</w:t>
      </w:r>
    </w:p>
    <w:p w:rsidR="00A813A5" w:rsidRDefault="00A813A5" w:rsidP="00A813A5">
      <w:pPr>
        <w:autoSpaceDE w:val="0"/>
        <w:autoSpaceDN w:val="0"/>
        <w:adjustRightInd w:val="0"/>
        <w:spacing w:after="0" w:line="240" w:lineRule="auto"/>
        <w:rPr>
          <w:rFonts w:ascii="Times New Roman" w:hAnsi="Times New Roman" w:cs="Times New Roman"/>
          <w:b/>
          <w:bCs/>
          <w:i/>
          <w:iCs/>
          <w:color w:val="000000"/>
          <w:sz w:val="24"/>
          <w:szCs w:val="24"/>
        </w:rPr>
      </w:pPr>
    </w:p>
    <w:p w:rsidR="00A813A5" w:rsidRPr="006E08EE" w:rsidRDefault="00A813A5" w:rsidP="00A813A5">
      <w:pPr>
        <w:autoSpaceDE w:val="0"/>
        <w:autoSpaceDN w:val="0"/>
        <w:adjustRightInd w:val="0"/>
        <w:spacing w:after="0" w:line="240" w:lineRule="auto"/>
        <w:rPr>
          <w:rFonts w:ascii="Times New Roman" w:hAnsi="Times New Roman" w:cs="Times New Roman"/>
          <w:b/>
          <w:bCs/>
          <w:i/>
          <w:iCs/>
          <w:color w:val="000000"/>
          <w:sz w:val="28"/>
          <w:szCs w:val="28"/>
        </w:rPr>
      </w:pPr>
      <w:r w:rsidRPr="006E08EE">
        <w:rPr>
          <w:rFonts w:ascii="Times New Roman" w:hAnsi="Times New Roman" w:cs="Times New Roman"/>
          <w:b/>
          <w:bCs/>
          <w:i/>
          <w:iCs/>
          <w:color w:val="000000"/>
          <w:sz w:val="28"/>
          <w:szCs w:val="28"/>
        </w:rPr>
        <w:t>Методическое обеспечение образовательной области</w:t>
      </w:r>
    </w:p>
    <w:p w:rsidR="00A813A5" w:rsidRPr="006E08EE" w:rsidRDefault="00A813A5" w:rsidP="00A813A5">
      <w:pPr>
        <w:autoSpaceDE w:val="0"/>
        <w:autoSpaceDN w:val="0"/>
        <w:adjustRightInd w:val="0"/>
        <w:spacing w:after="0" w:line="240" w:lineRule="auto"/>
        <w:rPr>
          <w:rFonts w:ascii="Times New Roman" w:hAnsi="Times New Roman" w:cs="Times New Roman"/>
          <w:b/>
          <w:bCs/>
          <w:i/>
          <w:iCs/>
          <w:color w:val="000000"/>
          <w:sz w:val="28"/>
          <w:szCs w:val="28"/>
        </w:rPr>
      </w:pPr>
      <w:r w:rsidRPr="006E08EE">
        <w:rPr>
          <w:rFonts w:ascii="Times New Roman" w:hAnsi="Times New Roman" w:cs="Times New Roman"/>
          <w:b/>
          <w:bCs/>
          <w:i/>
          <w:iCs/>
          <w:color w:val="000000"/>
          <w:sz w:val="28"/>
          <w:szCs w:val="28"/>
        </w:rPr>
        <w:t>«Социально-коммуникативное развитие»</w:t>
      </w:r>
    </w:p>
    <w:tbl>
      <w:tblPr>
        <w:tblStyle w:val="a3"/>
        <w:tblW w:w="0" w:type="auto"/>
        <w:tblLook w:val="04A0" w:firstRow="1" w:lastRow="0" w:firstColumn="1" w:lastColumn="0" w:noHBand="0" w:noVBand="1"/>
      </w:tblPr>
      <w:tblGrid>
        <w:gridCol w:w="3332"/>
        <w:gridCol w:w="3332"/>
        <w:gridCol w:w="3333"/>
      </w:tblGrid>
      <w:tr w:rsidR="00A813A5" w:rsidTr="00A813A5">
        <w:tc>
          <w:tcPr>
            <w:tcW w:w="3332" w:type="dxa"/>
          </w:tcPr>
          <w:p w:rsidR="00F1431C" w:rsidRPr="00964FF6" w:rsidRDefault="00F1431C" w:rsidP="00F1431C">
            <w:pPr>
              <w:autoSpaceDE w:val="0"/>
              <w:autoSpaceDN w:val="0"/>
              <w:adjustRightInd w:val="0"/>
              <w:rPr>
                <w:rFonts w:ascii="Times New Roman" w:hAnsi="Times New Roman" w:cs="Times New Roman"/>
                <w:b/>
                <w:bCs/>
                <w:sz w:val="28"/>
                <w:szCs w:val="28"/>
              </w:rPr>
            </w:pPr>
            <w:r w:rsidRPr="00964FF6">
              <w:rPr>
                <w:rFonts w:ascii="Times New Roman" w:hAnsi="Times New Roman" w:cs="Times New Roman"/>
                <w:b/>
                <w:bCs/>
                <w:sz w:val="28"/>
                <w:szCs w:val="28"/>
              </w:rPr>
              <w:t>Автор</w:t>
            </w:r>
          </w:p>
          <w:p w:rsidR="00A813A5" w:rsidRPr="00964FF6" w:rsidRDefault="00F1431C" w:rsidP="00F1431C">
            <w:pPr>
              <w:autoSpaceDE w:val="0"/>
              <w:autoSpaceDN w:val="0"/>
              <w:adjustRightInd w:val="0"/>
              <w:rPr>
                <w:rFonts w:ascii="Times New Roman" w:hAnsi="Times New Roman" w:cs="Times New Roman"/>
                <w:color w:val="000000"/>
                <w:sz w:val="28"/>
                <w:szCs w:val="28"/>
              </w:rPr>
            </w:pPr>
            <w:r w:rsidRPr="00964FF6">
              <w:rPr>
                <w:rFonts w:ascii="Times New Roman" w:hAnsi="Times New Roman" w:cs="Times New Roman"/>
                <w:b/>
                <w:bCs/>
                <w:sz w:val="28"/>
                <w:szCs w:val="28"/>
              </w:rPr>
              <w:t>составитель</w:t>
            </w:r>
          </w:p>
        </w:tc>
        <w:tc>
          <w:tcPr>
            <w:tcW w:w="3332" w:type="dxa"/>
          </w:tcPr>
          <w:p w:rsidR="00A813A5" w:rsidRPr="00964FF6" w:rsidRDefault="00F1431C" w:rsidP="00A813A5">
            <w:pPr>
              <w:autoSpaceDE w:val="0"/>
              <w:autoSpaceDN w:val="0"/>
              <w:adjustRightInd w:val="0"/>
              <w:rPr>
                <w:rFonts w:ascii="Times New Roman" w:hAnsi="Times New Roman" w:cs="Times New Roman"/>
                <w:color w:val="000000"/>
                <w:sz w:val="28"/>
                <w:szCs w:val="28"/>
              </w:rPr>
            </w:pPr>
            <w:r w:rsidRPr="00964FF6">
              <w:rPr>
                <w:rFonts w:ascii="Times New Roman" w:hAnsi="Times New Roman" w:cs="Times New Roman"/>
                <w:b/>
                <w:bCs/>
                <w:sz w:val="28"/>
                <w:szCs w:val="28"/>
              </w:rPr>
              <w:t>Наименование издания</w:t>
            </w:r>
          </w:p>
        </w:tc>
        <w:tc>
          <w:tcPr>
            <w:tcW w:w="3333" w:type="dxa"/>
          </w:tcPr>
          <w:p w:rsidR="00A813A5" w:rsidRPr="00964FF6" w:rsidRDefault="00F1431C" w:rsidP="00A813A5">
            <w:pPr>
              <w:autoSpaceDE w:val="0"/>
              <w:autoSpaceDN w:val="0"/>
              <w:adjustRightInd w:val="0"/>
              <w:rPr>
                <w:rFonts w:ascii="Times New Roman" w:hAnsi="Times New Roman" w:cs="Times New Roman"/>
                <w:color w:val="000000"/>
                <w:sz w:val="28"/>
                <w:szCs w:val="28"/>
              </w:rPr>
            </w:pPr>
            <w:r w:rsidRPr="00964FF6">
              <w:rPr>
                <w:rFonts w:ascii="Times New Roman" w:hAnsi="Times New Roman" w:cs="Times New Roman"/>
                <w:b/>
                <w:bCs/>
                <w:sz w:val="28"/>
                <w:szCs w:val="28"/>
              </w:rPr>
              <w:t>Издательство</w:t>
            </w:r>
          </w:p>
        </w:tc>
      </w:tr>
      <w:tr w:rsidR="00F1431C" w:rsidTr="00A813A5">
        <w:tc>
          <w:tcPr>
            <w:tcW w:w="3332" w:type="dxa"/>
          </w:tcPr>
          <w:p w:rsidR="00F1431C" w:rsidRPr="00964FF6" w:rsidRDefault="00F1431C" w:rsidP="00F1431C">
            <w:pPr>
              <w:rPr>
                <w:rFonts w:ascii="Times New Roman" w:hAnsi="Times New Roman" w:cs="Times New Roman"/>
                <w:sz w:val="28"/>
                <w:szCs w:val="28"/>
              </w:rPr>
            </w:pPr>
            <w:proofErr w:type="spellStart"/>
            <w:r w:rsidRPr="00964FF6">
              <w:rPr>
                <w:rFonts w:ascii="Times New Roman" w:hAnsi="Times New Roman" w:cs="Times New Roman"/>
                <w:sz w:val="28"/>
                <w:szCs w:val="28"/>
              </w:rPr>
              <w:t>Новосѐлова</w:t>
            </w:r>
            <w:proofErr w:type="spellEnd"/>
            <w:r w:rsidRPr="00964FF6">
              <w:rPr>
                <w:rFonts w:ascii="Times New Roman" w:hAnsi="Times New Roman" w:cs="Times New Roman"/>
                <w:sz w:val="28"/>
                <w:szCs w:val="28"/>
              </w:rPr>
              <w:t xml:space="preserve"> С.Л</w:t>
            </w:r>
          </w:p>
        </w:tc>
        <w:tc>
          <w:tcPr>
            <w:tcW w:w="3332" w:type="dxa"/>
          </w:tcPr>
          <w:p w:rsidR="00F1431C" w:rsidRPr="00964FF6" w:rsidRDefault="00F1431C" w:rsidP="00F1431C">
            <w:pPr>
              <w:rPr>
                <w:rFonts w:ascii="Times New Roman" w:hAnsi="Times New Roman" w:cs="Times New Roman"/>
                <w:sz w:val="28"/>
                <w:szCs w:val="28"/>
              </w:rPr>
            </w:pPr>
            <w:r w:rsidRPr="00964FF6">
              <w:rPr>
                <w:rFonts w:ascii="Times New Roman" w:hAnsi="Times New Roman" w:cs="Times New Roman"/>
                <w:sz w:val="28"/>
                <w:szCs w:val="28"/>
              </w:rPr>
              <w:t xml:space="preserve"> Игра дошкольника М.: </w:t>
            </w:r>
          </w:p>
        </w:tc>
        <w:tc>
          <w:tcPr>
            <w:tcW w:w="3333" w:type="dxa"/>
          </w:tcPr>
          <w:p w:rsidR="00F1431C" w:rsidRPr="00964FF6" w:rsidRDefault="00F1431C">
            <w:pPr>
              <w:rPr>
                <w:rFonts w:ascii="Times New Roman" w:hAnsi="Times New Roman" w:cs="Times New Roman"/>
                <w:sz w:val="28"/>
                <w:szCs w:val="28"/>
              </w:rPr>
            </w:pPr>
            <w:r w:rsidRPr="00964FF6">
              <w:rPr>
                <w:rFonts w:ascii="Times New Roman" w:hAnsi="Times New Roman" w:cs="Times New Roman"/>
                <w:sz w:val="28"/>
                <w:szCs w:val="28"/>
              </w:rPr>
              <w:t>Просвещение, 1991</w:t>
            </w:r>
          </w:p>
        </w:tc>
      </w:tr>
      <w:tr w:rsidR="00875C5B" w:rsidTr="00A813A5">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Т. А. Третьякова С. Б. Суровцева</w:t>
            </w:r>
          </w:p>
        </w:tc>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Комплексные занятия для детей 6-7 лет</w:t>
            </w:r>
          </w:p>
        </w:tc>
        <w:tc>
          <w:tcPr>
            <w:tcW w:w="3333" w:type="dxa"/>
          </w:tcPr>
          <w:p w:rsidR="00875C5B" w:rsidRPr="00964FF6" w:rsidRDefault="00875C5B" w:rsidP="000342B5">
            <w:pPr>
              <w:jc w:val="center"/>
              <w:rPr>
                <w:rFonts w:ascii="Times New Roman" w:hAnsi="Times New Roman" w:cs="Times New Roman"/>
                <w:sz w:val="28"/>
                <w:szCs w:val="28"/>
              </w:rPr>
            </w:pPr>
            <w:r w:rsidRPr="00964FF6">
              <w:rPr>
                <w:rFonts w:ascii="Times New Roman" w:hAnsi="Times New Roman" w:cs="Times New Roman"/>
                <w:sz w:val="28"/>
                <w:szCs w:val="28"/>
              </w:rPr>
              <w:t>Волгоград Учитель 2013г</w:t>
            </w:r>
          </w:p>
        </w:tc>
      </w:tr>
      <w:tr w:rsidR="00875C5B" w:rsidTr="00A813A5">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 xml:space="preserve">О. Р. </w:t>
            </w:r>
            <w:proofErr w:type="spellStart"/>
            <w:r w:rsidRPr="00964FF6">
              <w:rPr>
                <w:rFonts w:ascii="Times New Roman" w:hAnsi="Times New Roman" w:cs="Times New Roman"/>
                <w:sz w:val="28"/>
                <w:szCs w:val="28"/>
              </w:rPr>
              <w:t>Меремьяниеа</w:t>
            </w:r>
            <w:proofErr w:type="spellEnd"/>
          </w:p>
        </w:tc>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Развитие социальных навыков детей 5-7 лет</w:t>
            </w:r>
          </w:p>
        </w:tc>
        <w:tc>
          <w:tcPr>
            <w:tcW w:w="3333" w:type="dxa"/>
          </w:tcPr>
          <w:p w:rsidR="00875C5B" w:rsidRPr="00964FF6" w:rsidRDefault="00875C5B" w:rsidP="000342B5">
            <w:pPr>
              <w:jc w:val="center"/>
              <w:rPr>
                <w:rFonts w:ascii="Times New Roman" w:hAnsi="Times New Roman" w:cs="Times New Roman"/>
                <w:sz w:val="28"/>
                <w:szCs w:val="28"/>
              </w:rPr>
            </w:pPr>
            <w:r w:rsidRPr="00964FF6">
              <w:rPr>
                <w:rFonts w:ascii="Times New Roman" w:hAnsi="Times New Roman" w:cs="Times New Roman"/>
                <w:sz w:val="28"/>
                <w:szCs w:val="28"/>
              </w:rPr>
              <w:t>Волгоград Учитель 2013г</w:t>
            </w:r>
          </w:p>
        </w:tc>
      </w:tr>
      <w:tr w:rsidR="00875C5B" w:rsidTr="00A813A5">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Т. Д. Пашкевич</w:t>
            </w:r>
          </w:p>
        </w:tc>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Социально эмоциональное развитие детей 3-7 лет</w:t>
            </w:r>
          </w:p>
        </w:tc>
        <w:tc>
          <w:tcPr>
            <w:tcW w:w="3333" w:type="dxa"/>
          </w:tcPr>
          <w:p w:rsidR="00875C5B" w:rsidRPr="00964FF6" w:rsidRDefault="00875C5B" w:rsidP="000342B5">
            <w:pPr>
              <w:jc w:val="center"/>
              <w:rPr>
                <w:rFonts w:ascii="Times New Roman" w:hAnsi="Times New Roman" w:cs="Times New Roman"/>
                <w:sz w:val="28"/>
                <w:szCs w:val="28"/>
              </w:rPr>
            </w:pPr>
            <w:r w:rsidRPr="00964FF6">
              <w:rPr>
                <w:rFonts w:ascii="Times New Roman" w:hAnsi="Times New Roman" w:cs="Times New Roman"/>
                <w:sz w:val="28"/>
                <w:szCs w:val="28"/>
              </w:rPr>
              <w:t>Волгоград Учитель 2012г</w:t>
            </w:r>
          </w:p>
        </w:tc>
      </w:tr>
      <w:tr w:rsidR="00875C5B" w:rsidTr="00A813A5">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 xml:space="preserve">М. Н. </w:t>
            </w:r>
            <w:proofErr w:type="spellStart"/>
            <w:r w:rsidRPr="00964FF6">
              <w:rPr>
                <w:rFonts w:ascii="Times New Roman" w:hAnsi="Times New Roman" w:cs="Times New Roman"/>
                <w:sz w:val="28"/>
                <w:szCs w:val="28"/>
              </w:rPr>
              <w:t>Сигимова</w:t>
            </w:r>
            <w:proofErr w:type="spellEnd"/>
            <w:r w:rsidRPr="00964FF6">
              <w:rPr>
                <w:rFonts w:ascii="Times New Roman" w:hAnsi="Times New Roman" w:cs="Times New Roman"/>
                <w:sz w:val="28"/>
                <w:szCs w:val="28"/>
              </w:rPr>
              <w:t xml:space="preserve"> </w:t>
            </w:r>
          </w:p>
        </w:tc>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 xml:space="preserve">Формирование представлений о себе у старших </w:t>
            </w:r>
            <w:proofErr w:type="spellStart"/>
            <w:r w:rsidRPr="00964FF6">
              <w:rPr>
                <w:rFonts w:ascii="Times New Roman" w:hAnsi="Times New Roman" w:cs="Times New Roman"/>
                <w:sz w:val="28"/>
                <w:szCs w:val="28"/>
              </w:rPr>
              <w:t>докольников</w:t>
            </w:r>
            <w:proofErr w:type="spellEnd"/>
          </w:p>
        </w:tc>
        <w:tc>
          <w:tcPr>
            <w:tcW w:w="3333" w:type="dxa"/>
          </w:tcPr>
          <w:p w:rsidR="00875C5B" w:rsidRPr="00964FF6" w:rsidRDefault="00875C5B" w:rsidP="000342B5">
            <w:pPr>
              <w:jc w:val="center"/>
              <w:rPr>
                <w:rFonts w:ascii="Times New Roman" w:hAnsi="Times New Roman" w:cs="Times New Roman"/>
                <w:sz w:val="28"/>
                <w:szCs w:val="28"/>
              </w:rPr>
            </w:pPr>
            <w:r w:rsidRPr="00964FF6">
              <w:rPr>
                <w:rFonts w:ascii="Times New Roman" w:hAnsi="Times New Roman" w:cs="Times New Roman"/>
                <w:sz w:val="28"/>
                <w:szCs w:val="28"/>
              </w:rPr>
              <w:t>Волгоград Учитель 2009г</w:t>
            </w:r>
          </w:p>
        </w:tc>
      </w:tr>
      <w:tr w:rsidR="00875C5B" w:rsidTr="00A813A5">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Р.С. Буре, Г.Н. Година</w:t>
            </w:r>
          </w:p>
        </w:tc>
        <w:tc>
          <w:tcPr>
            <w:tcW w:w="3332" w:type="dxa"/>
          </w:tcPr>
          <w:p w:rsidR="00875C5B" w:rsidRPr="00964FF6" w:rsidRDefault="00875C5B" w:rsidP="000342B5">
            <w:pPr>
              <w:tabs>
                <w:tab w:val="left" w:pos="257"/>
              </w:tabs>
              <w:spacing w:line="276" w:lineRule="auto"/>
              <w:ind w:left="-27"/>
              <w:rPr>
                <w:rFonts w:ascii="Times New Roman" w:hAnsi="Times New Roman" w:cs="Times New Roman"/>
                <w:sz w:val="28"/>
                <w:szCs w:val="28"/>
              </w:rPr>
            </w:pPr>
            <w:r w:rsidRPr="00964FF6">
              <w:rPr>
                <w:rFonts w:ascii="Times New Roman" w:hAnsi="Times New Roman" w:cs="Times New Roman"/>
                <w:sz w:val="28"/>
                <w:szCs w:val="28"/>
              </w:rPr>
              <w:t>«Учите детей трудиться» (методическое пособие).</w:t>
            </w:r>
          </w:p>
          <w:p w:rsidR="00875C5B" w:rsidRPr="00964FF6" w:rsidRDefault="00875C5B" w:rsidP="000342B5">
            <w:pPr>
              <w:rPr>
                <w:rFonts w:ascii="Times New Roman" w:hAnsi="Times New Roman" w:cs="Times New Roman"/>
                <w:sz w:val="28"/>
                <w:szCs w:val="28"/>
              </w:rPr>
            </w:pPr>
          </w:p>
        </w:tc>
        <w:tc>
          <w:tcPr>
            <w:tcW w:w="3333" w:type="dxa"/>
          </w:tcPr>
          <w:p w:rsidR="00875C5B" w:rsidRPr="00964FF6" w:rsidRDefault="00875C5B" w:rsidP="00875C5B">
            <w:pPr>
              <w:jc w:val="center"/>
              <w:rPr>
                <w:rFonts w:ascii="Times New Roman" w:hAnsi="Times New Roman" w:cs="Times New Roman"/>
                <w:sz w:val="28"/>
                <w:szCs w:val="28"/>
              </w:rPr>
            </w:pPr>
            <w:r w:rsidRPr="00964FF6">
              <w:rPr>
                <w:rFonts w:ascii="Times New Roman" w:hAnsi="Times New Roman" w:cs="Times New Roman"/>
                <w:sz w:val="28"/>
                <w:szCs w:val="28"/>
              </w:rPr>
              <w:t>Санкт-Петербург</w:t>
            </w:r>
          </w:p>
          <w:p w:rsidR="00875C5B" w:rsidRPr="00964FF6" w:rsidRDefault="00875C5B" w:rsidP="00875C5B">
            <w:pPr>
              <w:jc w:val="center"/>
              <w:rPr>
                <w:rFonts w:ascii="Times New Roman" w:hAnsi="Times New Roman" w:cs="Times New Roman"/>
                <w:sz w:val="28"/>
                <w:szCs w:val="28"/>
              </w:rPr>
            </w:pPr>
            <w:r w:rsidRPr="00964FF6">
              <w:rPr>
                <w:rFonts w:ascii="Times New Roman" w:hAnsi="Times New Roman" w:cs="Times New Roman"/>
                <w:sz w:val="28"/>
                <w:szCs w:val="28"/>
              </w:rPr>
              <w:t>"Детство-Пресс 2013г.</w:t>
            </w:r>
          </w:p>
        </w:tc>
      </w:tr>
      <w:tr w:rsidR="00875C5B" w:rsidTr="00875C5B">
        <w:trPr>
          <w:trHeight w:val="915"/>
        </w:trPr>
        <w:tc>
          <w:tcPr>
            <w:tcW w:w="3332" w:type="dxa"/>
          </w:tcPr>
          <w:p w:rsidR="00875C5B" w:rsidRPr="00964FF6" w:rsidRDefault="00875C5B" w:rsidP="000342B5">
            <w:pPr>
              <w:tabs>
                <w:tab w:val="left" w:pos="257"/>
              </w:tabs>
              <w:spacing w:line="276" w:lineRule="auto"/>
              <w:ind w:left="-27"/>
              <w:rPr>
                <w:rFonts w:ascii="Times New Roman" w:hAnsi="Times New Roman" w:cs="Times New Roman"/>
                <w:sz w:val="28"/>
                <w:szCs w:val="28"/>
              </w:rPr>
            </w:pPr>
            <w:r w:rsidRPr="00964FF6">
              <w:rPr>
                <w:rFonts w:ascii="Times New Roman" w:hAnsi="Times New Roman" w:cs="Times New Roman"/>
                <w:sz w:val="28"/>
                <w:szCs w:val="28"/>
              </w:rPr>
              <w:t xml:space="preserve">Комарова Т.С. , </w:t>
            </w:r>
            <w:proofErr w:type="spellStart"/>
            <w:r w:rsidRPr="00964FF6">
              <w:rPr>
                <w:rFonts w:ascii="Times New Roman" w:hAnsi="Times New Roman" w:cs="Times New Roman"/>
                <w:sz w:val="28"/>
                <w:szCs w:val="28"/>
              </w:rPr>
              <w:t>Куцакова</w:t>
            </w:r>
            <w:proofErr w:type="spellEnd"/>
            <w:r w:rsidRPr="00964FF6">
              <w:rPr>
                <w:rFonts w:ascii="Times New Roman" w:hAnsi="Times New Roman" w:cs="Times New Roman"/>
                <w:sz w:val="28"/>
                <w:szCs w:val="28"/>
              </w:rPr>
              <w:t xml:space="preserve"> Л.В., Павлова Л.Ю..</w:t>
            </w:r>
          </w:p>
          <w:p w:rsidR="00875C5B" w:rsidRPr="00964FF6" w:rsidRDefault="00875C5B" w:rsidP="000342B5">
            <w:pPr>
              <w:ind w:left="-27"/>
              <w:rPr>
                <w:rFonts w:ascii="Times New Roman" w:hAnsi="Times New Roman" w:cs="Times New Roman"/>
                <w:sz w:val="28"/>
                <w:szCs w:val="28"/>
              </w:rPr>
            </w:pPr>
          </w:p>
        </w:tc>
        <w:tc>
          <w:tcPr>
            <w:tcW w:w="3332" w:type="dxa"/>
          </w:tcPr>
          <w:p w:rsidR="00875C5B" w:rsidRPr="00964FF6" w:rsidRDefault="00875C5B" w:rsidP="00964FF6">
            <w:pPr>
              <w:rPr>
                <w:rFonts w:ascii="Times New Roman" w:hAnsi="Times New Roman" w:cs="Times New Roman"/>
                <w:sz w:val="28"/>
                <w:szCs w:val="28"/>
              </w:rPr>
            </w:pPr>
            <w:r w:rsidRPr="00964FF6">
              <w:rPr>
                <w:rFonts w:ascii="Times New Roman" w:hAnsi="Times New Roman" w:cs="Times New Roman"/>
                <w:sz w:val="28"/>
                <w:szCs w:val="28"/>
              </w:rPr>
              <w:t xml:space="preserve">Программа и </w:t>
            </w:r>
            <w:r w:rsidR="00964FF6">
              <w:rPr>
                <w:rFonts w:ascii="Times New Roman" w:hAnsi="Times New Roman" w:cs="Times New Roman"/>
                <w:sz w:val="28"/>
                <w:szCs w:val="28"/>
              </w:rPr>
              <w:t>м</w:t>
            </w:r>
            <w:r w:rsidRPr="00964FF6">
              <w:rPr>
                <w:rFonts w:ascii="Times New Roman" w:hAnsi="Times New Roman" w:cs="Times New Roman"/>
                <w:sz w:val="28"/>
                <w:szCs w:val="28"/>
              </w:rPr>
              <w:t>етодические рекомендации «Трудовое воспитание в детском саду»</w:t>
            </w:r>
          </w:p>
        </w:tc>
        <w:tc>
          <w:tcPr>
            <w:tcW w:w="3333" w:type="dxa"/>
          </w:tcPr>
          <w:p w:rsidR="00875C5B" w:rsidRPr="00964FF6" w:rsidRDefault="00875C5B" w:rsidP="00875C5B">
            <w:pPr>
              <w:jc w:val="center"/>
              <w:rPr>
                <w:rFonts w:ascii="Times New Roman" w:hAnsi="Times New Roman" w:cs="Times New Roman"/>
                <w:sz w:val="28"/>
                <w:szCs w:val="28"/>
              </w:rPr>
            </w:pPr>
            <w:r w:rsidRPr="00964FF6">
              <w:rPr>
                <w:rFonts w:ascii="Times New Roman" w:hAnsi="Times New Roman" w:cs="Times New Roman"/>
                <w:sz w:val="28"/>
                <w:szCs w:val="28"/>
              </w:rPr>
              <w:t>Санкт-Петербург</w:t>
            </w:r>
          </w:p>
          <w:p w:rsidR="00875C5B" w:rsidRPr="00964FF6" w:rsidRDefault="00875C5B" w:rsidP="00875C5B">
            <w:pPr>
              <w:jc w:val="center"/>
              <w:rPr>
                <w:rFonts w:ascii="Times New Roman" w:hAnsi="Times New Roman" w:cs="Times New Roman"/>
                <w:sz w:val="28"/>
                <w:szCs w:val="28"/>
              </w:rPr>
            </w:pPr>
            <w:r w:rsidRPr="00964FF6">
              <w:rPr>
                <w:rFonts w:ascii="Times New Roman" w:hAnsi="Times New Roman" w:cs="Times New Roman"/>
                <w:sz w:val="28"/>
                <w:szCs w:val="28"/>
              </w:rPr>
              <w:t>"Детство-Пресс 2013г.</w:t>
            </w:r>
          </w:p>
        </w:tc>
      </w:tr>
      <w:tr w:rsidR="00875C5B" w:rsidTr="00A813A5">
        <w:trPr>
          <w:trHeight w:val="510"/>
        </w:trPr>
        <w:tc>
          <w:tcPr>
            <w:tcW w:w="3332" w:type="dxa"/>
          </w:tcPr>
          <w:p w:rsidR="00875C5B" w:rsidRPr="00964FF6" w:rsidRDefault="00875C5B" w:rsidP="000342B5">
            <w:pPr>
              <w:rPr>
                <w:rFonts w:ascii="Times New Roman" w:hAnsi="Times New Roman" w:cs="Times New Roman"/>
                <w:sz w:val="28"/>
                <w:szCs w:val="28"/>
              </w:rPr>
            </w:pPr>
            <w:proofErr w:type="spellStart"/>
            <w:r w:rsidRPr="00964FF6">
              <w:rPr>
                <w:rFonts w:ascii="Times New Roman" w:hAnsi="Times New Roman" w:cs="Times New Roman"/>
                <w:sz w:val="28"/>
                <w:szCs w:val="28"/>
              </w:rPr>
              <w:t>Р.С.Буре</w:t>
            </w:r>
            <w:proofErr w:type="spellEnd"/>
          </w:p>
        </w:tc>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Дошкольник и труд</w:t>
            </w:r>
          </w:p>
        </w:tc>
        <w:tc>
          <w:tcPr>
            <w:tcW w:w="3333" w:type="dxa"/>
          </w:tcPr>
          <w:p w:rsidR="00875C5B" w:rsidRPr="00964FF6" w:rsidRDefault="00875C5B" w:rsidP="000342B5">
            <w:pPr>
              <w:jc w:val="center"/>
              <w:rPr>
                <w:rFonts w:ascii="Times New Roman" w:hAnsi="Times New Roman" w:cs="Times New Roman"/>
                <w:sz w:val="28"/>
                <w:szCs w:val="28"/>
              </w:rPr>
            </w:pPr>
            <w:r w:rsidRPr="00964FF6">
              <w:rPr>
                <w:rFonts w:ascii="Times New Roman" w:hAnsi="Times New Roman" w:cs="Times New Roman"/>
                <w:sz w:val="28"/>
                <w:szCs w:val="28"/>
              </w:rPr>
              <w:t>Санкт-Петербург</w:t>
            </w:r>
          </w:p>
          <w:p w:rsidR="00875C5B" w:rsidRPr="00964FF6" w:rsidRDefault="00875C5B" w:rsidP="000342B5">
            <w:pPr>
              <w:jc w:val="center"/>
              <w:rPr>
                <w:rFonts w:ascii="Times New Roman" w:hAnsi="Times New Roman" w:cs="Times New Roman"/>
                <w:sz w:val="28"/>
                <w:szCs w:val="28"/>
              </w:rPr>
            </w:pPr>
            <w:r w:rsidRPr="00964FF6">
              <w:rPr>
                <w:rFonts w:ascii="Times New Roman" w:hAnsi="Times New Roman" w:cs="Times New Roman"/>
                <w:sz w:val="28"/>
                <w:szCs w:val="28"/>
              </w:rPr>
              <w:t>"Детство-Пресс 2013г.</w:t>
            </w:r>
          </w:p>
        </w:tc>
      </w:tr>
    </w:tbl>
    <w:p w:rsidR="00A813A5" w:rsidRDefault="00A813A5" w:rsidP="00A813A5">
      <w:pPr>
        <w:autoSpaceDE w:val="0"/>
        <w:autoSpaceDN w:val="0"/>
        <w:adjustRightInd w:val="0"/>
        <w:spacing w:after="0" w:line="240" w:lineRule="auto"/>
        <w:rPr>
          <w:rFonts w:ascii="Times New Roman" w:hAnsi="Times New Roman" w:cs="Times New Roman"/>
          <w:color w:val="000000"/>
          <w:sz w:val="24"/>
          <w:szCs w:val="24"/>
        </w:rPr>
      </w:pPr>
    </w:p>
    <w:p w:rsidR="00B16D57" w:rsidRDefault="00B16D57" w:rsidP="006E08EE">
      <w:pPr>
        <w:autoSpaceDE w:val="0"/>
        <w:autoSpaceDN w:val="0"/>
        <w:adjustRightInd w:val="0"/>
        <w:spacing w:after="0" w:line="360" w:lineRule="auto"/>
        <w:rPr>
          <w:rFonts w:ascii="Times New Roman" w:hAnsi="Times New Roman" w:cs="Times New Roman"/>
          <w:b/>
          <w:bCs/>
          <w:color w:val="000000"/>
          <w:sz w:val="28"/>
          <w:szCs w:val="28"/>
        </w:rPr>
      </w:pPr>
    </w:p>
    <w:p w:rsidR="00B16D57" w:rsidRDefault="00B16D57" w:rsidP="006E08EE">
      <w:pPr>
        <w:autoSpaceDE w:val="0"/>
        <w:autoSpaceDN w:val="0"/>
        <w:adjustRightInd w:val="0"/>
        <w:spacing w:after="0" w:line="360" w:lineRule="auto"/>
        <w:rPr>
          <w:rFonts w:ascii="Times New Roman" w:hAnsi="Times New Roman" w:cs="Times New Roman"/>
          <w:b/>
          <w:bCs/>
          <w:color w:val="000000"/>
          <w:sz w:val="28"/>
          <w:szCs w:val="28"/>
        </w:rPr>
      </w:pPr>
    </w:p>
    <w:p w:rsidR="00B16D57" w:rsidRDefault="00B16D57" w:rsidP="006E08EE">
      <w:pPr>
        <w:autoSpaceDE w:val="0"/>
        <w:autoSpaceDN w:val="0"/>
        <w:adjustRightInd w:val="0"/>
        <w:spacing w:after="0" w:line="360" w:lineRule="auto"/>
        <w:rPr>
          <w:rFonts w:ascii="Times New Roman" w:hAnsi="Times New Roman" w:cs="Times New Roman"/>
          <w:b/>
          <w:bCs/>
          <w:color w:val="000000"/>
          <w:sz w:val="28"/>
          <w:szCs w:val="28"/>
        </w:rPr>
      </w:pP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b/>
          <w:bCs/>
          <w:color w:val="000000"/>
          <w:sz w:val="28"/>
          <w:szCs w:val="28"/>
        </w:rPr>
        <w:lastRenderedPageBreak/>
        <w:t xml:space="preserve">Познавательное развитие </w:t>
      </w:r>
      <w:r w:rsidRPr="006E08EE">
        <w:rPr>
          <w:rFonts w:ascii="Times New Roman" w:hAnsi="Times New Roman" w:cs="Times New Roman"/>
          <w:color w:val="000000"/>
          <w:sz w:val="28"/>
          <w:szCs w:val="28"/>
        </w:rPr>
        <w:t>предполагает:</w:t>
      </w:r>
    </w:p>
    <w:p w:rsidR="00A813A5" w:rsidRPr="006E08EE" w:rsidRDefault="00A813A5" w:rsidP="006E08EE">
      <w:pPr>
        <w:autoSpaceDE w:val="0"/>
        <w:autoSpaceDN w:val="0"/>
        <w:adjustRightInd w:val="0"/>
        <w:spacing w:after="0" w:line="360" w:lineRule="auto"/>
        <w:rPr>
          <w:rFonts w:ascii="Times New Roman" w:hAnsi="Times New Roman" w:cs="Times New Roman"/>
          <w:i/>
          <w:iCs/>
          <w:color w:val="000000"/>
          <w:sz w:val="28"/>
          <w:szCs w:val="28"/>
        </w:rPr>
      </w:pPr>
      <w:r w:rsidRPr="006E08EE">
        <w:rPr>
          <w:rFonts w:ascii="Times New Roman" w:hAnsi="Times New Roman" w:cs="Times New Roman"/>
          <w:i/>
          <w:iCs/>
          <w:color w:val="000000"/>
          <w:sz w:val="28"/>
          <w:szCs w:val="28"/>
        </w:rPr>
        <w:t>Развитие любознательности и познавательной мотивации:</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развивать умение детей наблюдать и анализировать различные</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явления и события, сопоставлять их, обобщать.</w:t>
      </w:r>
    </w:p>
    <w:p w:rsidR="00A813A5" w:rsidRPr="006E08EE" w:rsidRDefault="00A813A5" w:rsidP="006E08EE">
      <w:pPr>
        <w:autoSpaceDE w:val="0"/>
        <w:autoSpaceDN w:val="0"/>
        <w:adjustRightInd w:val="0"/>
        <w:spacing w:after="0" w:line="360" w:lineRule="auto"/>
        <w:rPr>
          <w:rFonts w:ascii="Times New Roman" w:hAnsi="Times New Roman" w:cs="Times New Roman"/>
          <w:i/>
          <w:iCs/>
          <w:color w:val="000000"/>
          <w:sz w:val="28"/>
          <w:szCs w:val="28"/>
        </w:rPr>
      </w:pPr>
      <w:r w:rsidRPr="006E08EE">
        <w:rPr>
          <w:rFonts w:ascii="Times New Roman" w:hAnsi="Times New Roman" w:cs="Times New Roman"/>
          <w:i/>
          <w:iCs/>
          <w:color w:val="000000"/>
          <w:sz w:val="28"/>
          <w:szCs w:val="28"/>
        </w:rPr>
        <w:t>Формирование познавательных действий, становление сознания:</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обогащать сознание новым познавательным содержанием (понятиями</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и представлениями) посредством основных источников информации,</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искусств, наук, традиций и обычаев;</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способствовать развитию и совершенствованию разных способов</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познания в соответствии с возрастными возможностями, индивидуальным</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темпом развития ребенка;</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целенаправленно развивать познавательные процессы посредством</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специальных дидактических игр и упражнений.</w:t>
      </w:r>
    </w:p>
    <w:p w:rsidR="00A813A5" w:rsidRPr="006E08EE" w:rsidRDefault="00A813A5" w:rsidP="006E08EE">
      <w:pPr>
        <w:autoSpaceDE w:val="0"/>
        <w:autoSpaceDN w:val="0"/>
        <w:adjustRightInd w:val="0"/>
        <w:spacing w:after="0" w:line="360" w:lineRule="auto"/>
        <w:rPr>
          <w:rFonts w:ascii="Times New Roman" w:hAnsi="Times New Roman" w:cs="Times New Roman"/>
          <w:i/>
          <w:iCs/>
          <w:color w:val="000000"/>
          <w:sz w:val="28"/>
          <w:szCs w:val="28"/>
        </w:rPr>
      </w:pPr>
      <w:r w:rsidRPr="006E08EE">
        <w:rPr>
          <w:rFonts w:ascii="Times New Roman" w:hAnsi="Times New Roman" w:cs="Times New Roman"/>
          <w:i/>
          <w:iCs/>
          <w:color w:val="000000"/>
          <w:sz w:val="28"/>
          <w:szCs w:val="28"/>
        </w:rPr>
        <w:t>Развитие воображения и творческой активности:</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создавать условия способствующие, выявлению и поддержанию</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избирательных интересов, появления самостоятельной познавательной</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активности детей;</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формировать познавательные отношения к источникам информации</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и начать приобщать к ним;</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учитывать интересы и пожелания ребенка при планировании и</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проведении познавательно-развлекательных и культурных мероприятий в</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семье и дошкольной организации.</w:t>
      </w:r>
    </w:p>
    <w:p w:rsidR="00A813A5" w:rsidRPr="006E08EE" w:rsidRDefault="00A813A5" w:rsidP="006E08EE">
      <w:pPr>
        <w:autoSpaceDE w:val="0"/>
        <w:autoSpaceDN w:val="0"/>
        <w:adjustRightInd w:val="0"/>
        <w:spacing w:after="0" w:line="360" w:lineRule="auto"/>
        <w:rPr>
          <w:rFonts w:ascii="Times New Roman" w:hAnsi="Times New Roman" w:cs="Times New Roman"/>
          <w:i/>
          <w:iCs/>
          <w:color w:val="000000"/>
          <w:sz w:val="28"/>
          <w:szCs w:val="28"/>
        </w:rPr>
      </w:pPr>
      <w:r w:rsidRPr="006E08EE">
        <w:rPr>
          <w:rFonts w:ascii="Times New Roman" w:hAnsi="Times New Roman" w:cs="Times New Roman"/>
          <w:i/>
          <w:iCs/>
          <w:color w:val="000000"/>
          <w:sz w:val="28"/>
          <w:szCs w:val="28"/>
        </w:rPr>
        <w:t>Формирование первичных представлений о себе, других людях,</w:t>
      </w:r>
    </w:p>
    <w:p w:rsidR="00A813A5" w:rsidRPr="006E08EE" w:rsidRDefault="00A813A5" w:rsidP="006E08EE">
      <w:pPr>
        <w:autoSpaceDE w:val="0"/>
        <w:autoSpaceDN w:val="0"/>
        <w:adjustRightInd w:val="0"/>
        <w:spacing w:after="0" w:line="360" w:lineRule="auto"/>
        <w:rPr>
          <w:rFonts w:ascii="Times New Roman" w:hAnsi="Times New Roman" w:cs="Times New Roman"/>
          <w:i/>
          <w:iCs/>
          <w:color w:val="000000"/>
          <w:sz w:val="28"/>
          <w:szCs w:val="28"/>
        </w:rPr>
      </w:pPr>
      <w:r w:rsidRPr="006E08EE">
        <w:rPr>
          <w:rFonts w:ascii="Times New Roman" w:hAnsi="Times New Roman" w:cs="Times New Roman"/>
          <w:i/>
          <w:iCs/>
          <w:color w:val="000000"/>
          <w:sz w:val="28"/>
          <w:szCs w:val="28"/>
        </w:rPr>
        <w:t>объектах окружающего мира, о свойствах и отношениях объектов</w:t>
      </w:r>
    </w:p>
    <w:p w:rsidR="00A813A5" w:rsidRPr="006E08EE" w:rsidRDefault="00A813A5" w:rsidP="006E08EE">
      <w:pPr>
        <w:autoSpaceDE w:val="0"/>
        <w:autoSpaceDN w:val="0"/>
        <w:adjustRightInd w:val="0"/>
        <w:spacing w:after="0" w:line="360" w:lineRule="auto"/>
        <w:rPr>
          <w:rFonts w:ascii="Times New Roman" w:hAnsi="Times New Roman" w:cs="Times New Roman"/>
          <w:i/>
          <w:iCs/>
          <w:color w:val="000000"/>
          <w:sz w:val="28"/>
          <w:szCs w:val="28"/>
        </w:rPr>
      </w:pPr>
      <w:r w:rsidRPr="006E08EE">
        <w:rPr>
          <w:rFonts w:ascii="Times New Roman" w:hAnsi="Times New Roman" w:cs="Times New Roman"/>
          <w:i/>
          <w:iCs/>
          <w:color w:val="000000"/>
          <w:sz w:val="28"/>
          <w:szCs w:val="28"/>
        </w:rPr>
        <w:t>окружающего мира (форме, цвете, размере, материале, звучании, ритме,</w:t>
      </w:r>
    </w:p>
    <w:p w:rsidR="00A813A5" w:rsidRPr="006E08EE" w:rsidRDefault="00A813A5" w:rsidP="006E08EE">
      <w:pPr>
        <w:autoSpaceDE w:val="0"/>
        <w:autoSpaceDN w:val="0"/>
        <w:adjustRightInd w:val="0"/>
        <w:spacing w:after="0" w:line="360" w:lineRule="auto"/>
        <w:rPr>
          <w:rFonts w:ascii="Times New Roman" w:hAnsi="Times New Roman" w:cs="Times New Roman"/>
          <w:i/>
          <w:iCs/>
          <w:color w:val="000000"/>
          <w:sz w:val="28"/>
          <w:szCs w:val="28"/>
        </w:rPr>
      </w:pPr>
      <w:r w:rsidRPr="006E08EE">
        <w:rPr>
          <w:rFonts w:ascii="Times New Roman" w:hAnsi="Times New Roman" w:cs="Times New Roman"/>
          <w:i/>
          <w:iCs/>
          <w:color w:val="000000"/>
          <w:sz w:val="28"/>
          <w:szCs w:val="28"/>
        </w:rPr>
        <w:t>темпе, количестве, числе, части и целом, пространстве и времени,</w:t>
      </w:r>
    </w:p>
    <w:p w:rsidR="00A813A5" w:rsidRPr="006E08EE" w:rsidRDefault="00A813A5" w:rsidP="006E08EE">
      <w:pPr>
        <w:autoSpaceDE w:val="0"/>
        <w:autoSpaceDN w:val="0"/>
        <w:adjustRightInd w:val="0"/>
        <w:spacing w:after="0" w:line="360" w:lineRule="auto"/>
        <w:rPr>
          <w:rFonts w:ascii="Times New Roman" w:hAnsi="Times New Roman" w:cs="Times New Roman"/>
          <w:i/>
          <w:iCs/>
          <w:color w:val="000000"/>
          <w:sz w:val="28"/>
          <w:szCs w:val="28"/>
        </w:rPr>
      </w:pPr>
      <w:r w:rsidRPr="006E08EE">
        <w:rPr>
          <w:rFonts w:ascii="Times New Roman" w:hAnsi="Times New Roman" w:cs="Times New Roman"/>
          <w:i/>
          <w:iCs/>
          <w:color w:val="000000"/>
          <w:sz w:val="28"/>
          <w:szCs w:val="28"/>
        </w:rPr>
        <w:t>движении и покое, причинах и следствиях и др.),</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формировать позитивное отношение к миру на основе эмоционально-</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чувственного опыта;</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совершенствовать общие и частные представления о предметах</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lastRenderedPageBreak/>
        <w:t>ближнего и дальнего окружения и их свойствах: форме, цвете, размере,</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материале, звучании, ритме, темпе, количестве, числе, части и целом,</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пространстве и времени, движении и покое;</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актуализировать представления о сенсорных эталонах, развивать</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способность предвидеть (прогнозировать) изменения свойств предметов под</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воздействием различных факторов и причинно-следственных связей,</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способствовать осознанию количественных отношений между</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последовательными числами в пределах первого десятка, определению</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состава любого числа первого десятка из двух меньших чисел;</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совершенствованию счетных и формированию вычислительных навыков,</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познакомить с арифметическими действиями сложения и вычитания;</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развивать потребность в использовании различных способов</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обследования в познании окружающего;</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содействовать процессу осознания детьми своего «Я», отделять себя</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от окружающих предметов, действий с ними и других людей;</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содействовать формированию способности самопознанию на основе</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широкого использования художественной деятельности;</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развивать представления детей о себе в будущем, используя</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фантазирование;</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развивать способность определять основание для классификации,</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классифицировать предметы по заданному основанию</w:t>
      </w:r>
    </w:p>
    <w:p w:rsidR="00A813A5" w:rsidRPr="006E08EE" w:rsidRDefault="00A813A5" w:rsidP="006E08EE">
      <w:pPr>
        <w:autoSpaceDE w:val="0"/>
        <w:autoSpaceDN w:val="0"/>
        <w:adjustRightInd w:val="0"/>
        <w:spacing w:after="0" w:line="360" w:lineRule="auto"/>
        <w:rPr>
          <w:rFonts w:ascii="Times New Roman" w:hAnsi="Times New Roman" w:cs="Times New Roman"/>
          <w:i/>
          <w:iCs/>
          <w:color w:val="000000"/>
          <w:sz w:val="28"/>
          <w:szCs w:val="28"/>
        </w:rPr>
      </w:pPr>
      <w:r w:rsidRPr="006E08EE">
        <w:rPr>
          <w:rFonts w:ascii="Times New Roman" w:hAnsi="Times New Roman" w:cs="Times New Roman"/>
          <w:i/>
          <w:iCs/>
          <w:color w:val="000000"/>
          <w:sz w:val="28"/>
          <w:szCs w:val="28"/>
        </w:rPr>
        <w:t>Планета Земля в общем</w:t>
      </w:r>
      <w:r w:rsidR="006E08EE">
        <w:rPr>
          <w:rFonts w:ascii="Times New Roman" w:hAnsi="Times New Roman" w:cs="Times New Roman"/>
          <w:i/>
          <w:iCs/>
          <w:color w:val="000000"/>
          <w:sz w:val="28"/>
          <w:szCs w:val="28"/>
        </w:rPr>
        <w:t xml:space="preserve"> доме людей, об особенностях ее </w:t>
      </w:r>
      <w:r w:rsidRPr="006E08EE">
        <w:rPr>
          <w:rFonts w:ascii="Times New Roman" w:hAnsi="Times New Roman" w:cs="Times New Roman"/>
          <w:i/>
          <w:iCs/>
          <w:color w:val="000000"/>
          <w:sz w:val="28"/>
          <w:szCs w:val="28"/>
        </w:rPr>
        <w:t>природы,</w:t>
      </w:r>
    </w:p>
    <w:p w:rsidR="00A813A5" w:rsidRPr="006E08EE" w:rsidRDefault="00A813A5" w:rsidP="006E08EE">
      <w:pPr>
        <w:autoSpaceDE w:val="0"/>
        <w:autoSpaceDN w:val="0"/>
        <w:adjustRightInd w:val="0"/>
        <w:spacing w:after="0" w:line="360" w:lineRule="auto"/>
        <w:rPr>
          <w:rFonts w:ascii="Times New Roman" w:hAnsi="Times New Roman" w:cs="Times New Roman"/>
          <w:i/>
          <w:iCs/>
          <w:color w:val="000000"/>
          <w:sz w:val="28"/>
          <w:szCs w:val="28"/>
        </w:rPr>
      </w:pPr>
      <w:r w:rsidRPr="006E08EE">
        <w:rPr>
          <w:rFonts w:ascii="Times New Roman" w:hAnsi="Times New Roman" w:cs="Times New Roman"/>
          <w:i/>
          <w:iCs/>
          <w:color w:val="000000"/>
          <w:sz w:val="28"/>
          <w:szCs w:val="28"/>
        </w:rPr>
        <w:t>многообразии стран и народов мира:</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формировать представление о взаимоотношениях природы и</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 xml:space="preserve">человека, доступное детям постижение системы «Человек </w:t>
      </w:r>
      <w:r w:rsidR="006E08EE">
        <w:rPr>
          <w:rFonts w:ascii="Times New Roman" w:hAnsi="Times New Roman" w:cs="Times New Roman"/>
          <w:color w:val="000000"/>
          <w:sz w:val="28"/>
          <w:szCs w:val="28"/>
        </w:rPr>
        <w:t>–</w:t>
      </w:r>
      <w:r w:rsidRPr="006E08EE">
        <w:rPr>
          <w:rFonts w:ascii="Times New Roman" w:hAnsi="Times New Roman" w:cs="Times New Roman"/>
          <w:color w:val="000000"/>
          <w:sz w:val="28"/>
          <w:szCs w:val="28"/>
        </w:rPr>
        <w:t xml:space="preserve"> природная</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среда»;</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способствовать развитию ответственного бережного отношения к</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природе;</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-развивать чувство ответственности за свои поступки по отношению к</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представителям живой природы.</w:t>
      </w:r>
    </w:p>
    <w:p w:rsidR="00E93692" w:rsidRDefault="00E93692" w:rsidP="006E08EE">
      <w:pPr>
        <w:autoSpaceDE w:val="0"/>
        <w:autoSpaceDN w:val="0"/>
        <w:adjustRightInd w:val="0"/>
        <w:spacing w:after="0" w:line="360" w:lineRule="auto"/>
        <w:rPr>
          <w:rFonts w:ascii="Times New Roman" w:hAnsi="Times New Roman" w:cs="Times New Roman"/>
          <w:b/>
          <w:bCs/>
          <w:i/>
          <w:iCs/>
          <w:color w:val="000000"/>
          <w:sz w:val="28"/>
          <w:szCs w:val="28"/>
        </w:rPr>
      </w:pPr>
    </w:p>
    <w:p w:rsidR="00E93692" w:rsidRDefault="00E93692" w:rsidP="006E08EE">
      <w:pPr>
        <w:autoSpaceDE w:val="0"/>
        <w:autoSpaceDN w:val="0"/>
        <w:adjustRightInd w:val="0"/>
        <w:spacing w:after="0" w:line="360" w:lineRule="auto"/>
        <w:rPr>
          <w:rFonts w:ascii="Times New Roman" w:hAnsi="Times New Roman" w:cs="Times New Roman"/>
          <w:b/>
          <w:bCs/>
          <w:i/>
          <w:iCs/>
          <w:color w:val="000000"/>
          <w:sz w:val="28"/>
          <w:szCs w:val="28"/>
        </w:rPr>
      </w:pPr>
    </w:p>
    <w:p w:rsidR="00A813A5" w:rsidRPr="006E08EE" w:rsidRDefault="00A813A5" w:rsidP="006E08EE">
      <w:pPr>
        <w:autoSpaceDE w:val="0"/>
        <w:autoSpaceDN w:val="0"/>
        <w:adjustRightInd w:val="0"/>
        <w:spacing w:after="0" w:line="360" w:lineRule="auto"/>
        <w:rPr>
          <w:rFonts w:ascii="Times New Roman" w:hAnsi="Times New Roman" w:cs="Times New Roman"/>
          <w:b/>
          <w:bCs/>
          <w:i/>
          <w:iCs/>
          <w:color w:val="000000"/>
          <w:sz w:val="28"/>
          <w:szCs w:val="28"/>
        </w:rPr>
      </w:pPr>
      <w:r w:rsidRPr="006E08EE">
        <w:rPr>
          <w:rFonts w:ascii="Times New Roman" w:hAnsi="Times New Roman" w:cs="Times New Roman"/>
          <w:b/>
          <w:bCs/>
          <w:i/>
          <w:iCs/>
          <w:color w:val="000000"/>
          <w:sz w:val="28"/>
          <w:szCs w:val="28"/>
        </w:rPr>
        <w:lastRenderedPageBreak/>
        <w:t>Методическое обеспечение образовательной области</w:t>
      </w:r>
    </w:p>
    <w:p w:rsidR="00A813A5" w:rsidRPr="00964FF6" w:rsidRDefault="00A813A5" w:rsidP="006E08EE">
      <w:pPr>
        <w:autoSpaceDE w:val="0"/>
        <w:autoSpaceDN w:val="0"/>
        <w:adjustRightInd w:val="0"/>
        <w:spacing w:after="0" w:line="360" w:lineRule="auto"/>
        <w:rPr>
          <w:rFonts w:ascii="Times New Roman" w:hAnsi="Times New Roman" w:cs="Times New Roman"/>
          <w:b/>
          <w:bCs/>
          <w:i/>
          <w:iCs/>
          <w:color w:val="000000"/>
          <w:sz w:val="28"/>
          <w:szCs w:val="28"/>
        </w:rPr>
      </w:pPr>
      <w:r w:rsidRPr="00964FF6">
        <w:rPr>
          <w:rFonts w:ascii="Times New Roman" w:hAnsi="Times New Roman" w:cs="Times New Roman"/>
          <w:b/>
          <w:bCs/>
          <w:i/>
          <w:iCs/>
          <w:color w:val="000000"/>
          <w:sz w:val="28"/>
          <w:szCs w:val="28"/>
        </w:rPr>
        <w:t>«Познавательное развитие»</w:t>
      </w:r>
    </w:p>
    <w:tbl>
      <w:tblPr>
        <w:tblStyle w:val="a3"/>
        <w:tblW w:w="0" w:type="auto"/>
        <w:tblLook w:val="04A0" w:firstRow="1" w:lastRow="0" w:firstColumn="1" w:lastColumn="0" w:noHBand="0" w:noVBand="1"/>
      </w:tblPr>
      <w:tblGrid>
        <w:gridCol w:w="3332"/>
        <w:gridCol w:w="3332"/>
        <w:gridCol w:w="3333"/>
      </w:tblGrid>
      <w:tr w:rsidR="00875C5B" w:rsidRPr="00964FF6" w:rsidTr="00A813A5">
        <w:tc>
          <w:tcPr>
            <w:tcW w:w="3332" w:type="dxa"/>
          </w:tcPr>
          <w:p w:rsidR="00875C5B" w:rsidRPr="00964FF6" w:rsidRDefault="00875C5B" w:rsidP="000342B5">
            <w:pPr>
              <w:jc w:val="center"/>
              <w:rPr>
                <w:rFonts w:ascii="Times New Roman" w:hAnsi="Times New Roman" w:cs="Times New Roman"/>
                <w:b/>
                <w:sz w:val="28"/>
                <w:szCs w:val="28"/>
              </w:rPr>
            </w:pPr>
            <w:r w:rsidRPr="00964FF6">
              <w:rPr>
                <w:rFonts w:ascii="Times New Roman" w:hAnsi="Times New Roman" w:cs="Times New Roman"/>
                <w:b/>
                <w:sz w:val="28"/>
                <w:szCs w:val="28"/>
              </w:rPr>
              <w:t>Автор</w:t>
            </w:r>
          </w:p>
          <w:p w:rsidR="00875C5B" w:rsidRPr="00964FF6" w:rsidRDefault="00875C5B" w:rsidP="000342B5">
            <w:pPr>
              <w:jc w:val="center"/>
              <w:rPr>
                <w:rFonts w:ascii="Times New Roman" w:hAnsi="Times New Roman" w:cs="Times New Roman"/>
                <w:b/>
                <w:sz w:val="28"/>
                <w:szCs w:val="28"/>
              </w:rPr>
            </w:pPr>
            <w:r w:rsidRPr="00964FF6">
              <w:rPr>
                <w:rFonts w:ascii="Times New Roman" w:hAnsi="Times New Roman" w:cs="Times New Roman"/>
                <w:b/>
                <w:sz w:val="28"/>
                <w:szCs w:val="28"/>
              </w:rPr>
              <w:t>составитель</w:t>
            </w:r>
          </w:p>
        </w:tc>
        <w:tc>
          <w:tcPr>
            <w:tcW w:w="3332" w:type="dxa"/>
          </w:tcPr>
          <w:p w:rsidR="00875C5B" w:rsidRPr="00964FF6" w:rsidRDefault="00875C5B" w:rsidP="000342B5">
            <w:pPr>
              <w:jc w:val="center"/>
              <w:rPr>
                <w:rFonts w:ascii="Times New Roman" w:hAnsi="Times New Roman" w:cs="Times New Roman"/>
                <w:b/>
                <w:sz w:val="28"/>
                <w:szCs w:val="28"/>
              </w:rPr>
            </w:pPr>
            <w:r w:rsidRPr="00964FF6">
              <w:rPr>
                <w:rFonts w:ascii="Times New Roman" w:hAnsi="Times New Roman" w:cs="Times New Roman"/>
                <w:b/>
                <w:sz w:val="28"/>
                <w:szCs w:val="28"/>
              </w:rPr>
              <w:t>Наименование издания</w:t>
            </w:r>
          </w:p>
        </w:tc>
        <w:tc>
          <w:tcPr>
            <w:tcW w:w="3333" w:type="dxa"/>
          </w:tcPr>
          <w:p w:rsidR="00875C5B" w:rsidRPr="00964FF6" w:rsidRDefault="00875C5B" w:rsidP="000342B5">
            <w:pPr>
              <w:jc w:val="center"/>
              <w:rPr>
                <w:rFonts w:ascii="Times New Roman" w:hAnsi="Times New Roman" w:cs="Times New Roman"/>
                <w:b/>
                <w:sz w:val="28"/>
                <w:szCs w:val="28"/>
              </w:rPr>
            </w:pPr>
            <w:r w:rsidRPr="00964FF6">
              <w:rPr>
                <w:rFonts w:ascii="Times New Roman" w:hAnsi="Times New Roman" w:cs="Times New Roman"/>
                <w:b/>
                <w:sz w:val="28"/>
                <w:szCs w:val="28"/>
              </w:rPr>
              <w:t xml:space="preserve">Издательство </w:t>
            </w:r>
          </w:p>
        </w:tc>
      </w:tr>
      <w:tr w:rsidR="00875C5B" w:rsidRPr="00964FF6" w:rsidTr="00A813A5">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 xml:space="preserve">Т. М. Бондаренко </w:t>
            </w:r>
          </w:p>
        </w:tc>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Развивающие игры в ДОУ</w:t>
            </w:r>
          </w:p>
        </w:tc>
        <w:tc>
          <w:tcPr>
            <w:tcW w:w="3333" w:type="dxa"/>
          </w:tcPr>
          <w:p w:rsidR="00875C5B" w:rsidRPr="00964FF6" w:rsidRDefault="00875C5B" w:rsidP="000342B5">
            <w:pPr>
              <w:jc w:val="center"/>
              <w:rPr>
                <w:rFonts w:ascii="Times New Roman" w:hAnsi="Times New Roman" w:cs="Times New Roman"/>
                <w:sz w:val="28"/>
                <w:szCs w:val="28"/>
              </w:rPr>
            </w:pPr>
            <w:r w:rsidRPr="00964FF6">
              <w:rPr>
                <w:rFonts w:ascii="Times New Roman" w:hAnsi="Times New Roman" w:cs="Times New Roman"/>
                <w:sz w:val="28"/>
                <w:szCs w:val="28"/>
              </w:rPr>
              <w:t xml:space="preserve">Воронеж ИП </w:t>
            </w:r>
            <w:proofErr w:type="spellStart"/>
            <w:r w:rsidRPr="00964FF6">
              <w:rPr>
                <w:rFonts w:ascii="Times New Roman" w:hAnsi="Times New Roman" w:cs="Times New Roman"/>
                <w:sz w:val="28"/>
                <w:szCs w:val="28"/>
              </w:rPr>
              <w:t>Лакоценин</w:t>
            </w:r>
            <w:proofErr w:type="spellEnd"/>
            <w:r w:rsidRPr="00964FF6">
              <w:rPr>
                <w:rFonts w:ascii="Times New Roman" w:hAnsi="Times New Roman" w:cs="Times New Roman"/>
                <w:sz w:val="28"/>
                <w:szCs w:val="28"/>
              </w:rPr>
              <w:t xml:space="preserve"> 2013г.</w:t>
            </w:r>
          </w:p>
        </w:tc>
      </w:tr>
      <w:tr w:rsidR="00875C5B" w:rsidRPr="00964FF6" w:rsidTr="00A813A5">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 xml:space="preserve">Е. А. </w:t>
            </w:r>
            <w:proofErr w:type="spellStart"/>
            <w:r w:rsidRPr="00964FF6">
              <w:rPr>
                <w:rFonts w:ascii="Times New Roman" w:hAnsi="Times New Roman" w:cs="Times New Roman"/>
                <w:sz w:val="28"/>
                <w:szCs w:val="28"/>
              </w:rPr>
              <w:t>Кацинцева</w:t>
            </w:r>
            <w:proofErr w:type="spellEnd"/>
          </w:p>
        </w:tc>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 xml:space="preserve">Формирование математических представлений для по. Гр </w:t>
            </w:r>
          </w:p>
        </w:tc>
        <w:tc>
          <w:tcPr>
            <w:tcW w:w="3333" w:type="dxa"/>
          </w:tcPr>
          <w:p w:rsidR="00875C5B" w:rsidRPr="00964FF6" w:rsidRDefault="00875C5B" w:rsidP="000342B5">
            <w:pPr>
              <w:jc w:val="center"/>
              <w:rPr>
                <w:rFonts w:ascii="Times New Roman" w:hAnsi="Times New Roman" w:cs="Times New Roman"/>
                <w:sz w:val="28"/>
                <w:szCs w:val="28"/>
              </w:rPr>
            </w:pPr>
            <w:r w:rsidRPr="00964FF6">
              <w:rPr>
                <w:rFonts w:ascii="Times New Roman" w:hAnsi="Times New Roman" w:cs="Times New Roman"/>
                <w:sz w:val="28"/>
                <w:szCs w:val="28"/>
              </w:rPr>
              <w:t>Волгоград Учитель 2013г.</w:t>
            </w:r>
          </w:p>
        </w:tc>
      </w:tr>
      <w:tr w:rsidR="00875C5B" w:rsidRPr="00964FF6" w:rsidTr="00A813A5">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Г. А. Ковалева</w:t>
            </w:r>
          </w:p>
        </w:tc>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Воспитывая маленького гражданина</w:t>
            </w:r>
          </w:p>
        </w:tc>
        <w:tc>
          <w:tcPr>
            <w:tcW w:w="3333" w:type="dxa"/>
          </w:tcPr>
          <w:p w:rsidR="00875C5B" w:rsidRPr="00964FF6" w:rsidRDefault="00875C5B" w:rsidP="000342B5">
            <w:pPr>
              <w:jc w:val="center"/>
              <w:rPr>
                <w:rFonts w:ascii="Times New Roman" w:hAnsi="Times New Roman" w:cs="Times New Roman"/>
                <w:sz w:val="28"/>
                <w:szCs w:val="28"/>
              </w:rPr>
            </w:pPr>
            <w:r w:rsidRPr="00964FF6">
              <w:rPr>
                <w:rFonts w:ascii="Times New Roman" w:hAnsi="Times New Roman" w:cs="Times New Roman"/>
                <w:sz w:val="28"/>
                <w:szCs w:val="28"/>
              </w:rPr>
              <w:t>АРКТИ2011г.</w:t>
            </w:r>
          </w:p>
        </w:tc>
      </w:tr>
      <w:tr w:rsidR="00875C5B" w:rsidRPr="00964FF6" w:rsidTr="00A813A5">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Т. А. Третьякова С. Б. Суровцева</w:t>
            </w:r>
          </w:p>
        </w:tc>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Комплексные занятия с детьми</w:t>
            </w:r>
          </w:p>
        </w:tc>
        <w:tc>
          <w:tcPr>
            <w:tcW w:w="3333" w:type="dxa"/>
          </w:tcPr>
          <w:p w:rsidR="00875C5B" w:rsidRPr="00964FF6" w:rsidRDefault="00875C5B" w:rsidP="000342B5">
            <w:pPr>
              <w:jc w:val="center"/>
              <w:rPr>
                <w:rFonts w:ascii="Times New Roman" w:hAnsi="Times New Roman" w:cs="Times New Roman"/>
                <w:sz w:val="28"/>
                <w:szCs w:val="28"/>
              </w:rPr>
            </w:pPr>
            <w:r w:rsidRPr="00964FF6">
              <w:rPr>
                <w:rFonts w:ascii="Times New Roman" w:hAnsi="Times New Roman" w:cs="Times New Roman"/>
                <w:sz w:val="28"/>
                <w:szCs w:val="28"/>
              </w:rPr>
              <w:t xml:space="preserve">Волгоград Учитель2013г. </w:t>
            </w:r>
          </w:p>
        </w:tc>
      </w:tr>
      <w:tr w:rsidR="00875C5B" w:rsidRPr="00964FF6" w:rsidTr="00A813A5">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С. В. Машкова</w:t>
            </w:r>
          </w:p>
        </w:tc>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Познавательно исследовательские занятия с детьми</w:t>
            </w:r>
          </w:p>
        </w:tc>
        <w:tc>
          <w:tcPr>
            <w:tcW w:w="3333" w:type="dxa"/>
          </w:tcPr>
          <w:p w:rsidR="00875C5B" w:rsidRPr="00964FF6" w:rsidRDefault="00875C5B" w:rsidP="000342B5">
            <w:pPr>
              <w:jc w:val="center"/>
              <w:rPr>
                <w:rFonts w:ascii="Times New Roman" w:hAnsi="Times New Roman" w:cs="Times New Roman"/>
                <w:sz w:val="28"/>
                <w:szCs w:val="28"/>
              </w:rPr>
            </w:pPr>
            <w:r w:rsidRPr="00964FF6">
              <w:rPr>
                <w:rFonts w:ascii="Times New Roman" w:hAnsi="Times New Roman" w:cs="Times New Roman"/>
                <w:sz w:val="28"/>
                <w:szCs w:val="28"/>
              </w:rPr>
              <w:t>Волгоград Учитель 2013г.</w:t>
            </w:r>
          </w:p>
        </w:tc>
      </w:tr>
      <w:tr w:rsidR="00875C5B" w:rsidRPr="00964FF6" w:rsidTr="00875C5B">
        <w:trPr>
          <w:trHeight w:val="255"/>
        </w:trPr>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Т. А. Третьякова С. Б. Суровцева</w:t>
            </w:r>
          </w:p>
        </w:tc>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Комплексные занятия с детьми окружающий мир. Развитие речи, мелкая моторика рук</w:t>
            </w:r>
          </w:p>
        </w:tc>
        <w:tc>
          <w:tcPr>
            <w:tcW w:w="3333" w:type="dxa"/>
          </w:tcPr>
          <w:p w:rsidR="00875C5B" w:rsidRPr="00964FF6" w:rsidRDefault="00875C5B" w:rsidP="000342B5">
            <w:pPr>
              <w:jc w:val="center"/>
              <w:rPr>
                <w:rFonts w:ascii="Times New Roman" w:hAnsi="Times New Roman" w:cs="Times New Roman"/>
                <w:sz w:val="28"/>
                <w:szCs w:val="28"/>
              </w:rPr>
            </w:pPr>
            <w:r w:rsidRPr="00964FF6">
              <w:rPr>
                <w:rFonts w:ascii="Times New Roman" w:hAnsi="Times New Roman" w:cs="Times New Roman"/>
                <w:sz w:val="28"/>
                <w:szCs w:val="28"/>
              </w:rPr>
              <w:t>Волгоград Учитель 2013г.</w:t>
            </w:r>
          </w:p>
          <w:p w:rsidR="00875C5B" w:rsidRPr="00964FF6" w:rsidRDefault="00875C5B" w:rsidP="000342B5">
            <w:pPr>
              <w:jc w:val="center"/>
              <w:rPr>
                <w:rFonts w:ascii="Times New Roman" w:hAnsi="Times New Roman" w:cs="Times New Roman"/>
                <w:sz w:val="28"/>
                <w:szCs w:val="28"/>
              </w:rPr>
            </w:pPr>
          </w:p>
        </w:tc>
      </w:tr>
      <w:tr w:rsidR="00875C5B" w:rsidRPr="00964FF6" w:rsidTr="00875C5B">
        <w:trPr>
          <w:trHeight w:val="225"/>
        </w:trPr>
        <w:tc>
          <w:tcPr>
            <w:tcW w:w="3332" w:type="dxa"/>
          </w:tcPr>
          <w:p w:rsidR="00875C5B" w:rsidRPr="00964FF6" w:rsidRDefault="00875C5B" w:rsidP="006E08EE">
            <w:pPr>
              <w:autoSpaceDE w:val="0"/>
              <w:autoSpaceDN w:val="0"/>
              <w:adjustRightInd w:val="0"/>
              <w:spacing w:line="360" w:lineRule="auto"/>
              <w:rPr>
                <w:rFonts w:ascii="Times New Roman" w:hAnsi="Times New Roman" w:cs="Times New Roman"/>
                <w:color w:val="000000"/>
                <w:sz w:val="28"/>
                <w:szCs w:val="28"/>
              </w:rPr>
            </w:pPr>
            <w:r w:rsidRPr="00964FF6">
              <w:rPr>
                <w:rFonts w:ascii="Times New Roman" w:hAnsi="Times New Roman" w:cs="Times New Roman"/>
                <w:sz w:val="28"/>
                <w:szCs w:val="28"/>
              </w:rPr>
              <w:t>Т. И. Бабаева</w:t>
            </w:r>
          </w:p>
        </w:tc>
        <w:tc>
          <w:tcPr>
            <w:tcW w:w="3332" w:type="dxa"/>
          </w:tcPr>
          <w:p w:rsidR="00875C5B" w:rsidRPr="00964FF6" w:rsidRDefault="00875C5B" w:rsidP="006E08EE">
            <w:pPr>
              <w:autoSpaceDE w:val="0"/>
              <w:autoSpaceDN w:val="0"/>
              <w:adjustRightInd w:val="0"/>
              <w:spacing w:line="360" w:lineRule="auto"/>
              <w:rPr>
                <w:rFonts w:ascii="Times New Roman" w:hAnsi="Times New Roman" w:cs="Times New Roman"/>
                <w:color w:val="000000"/>
                <w:sz w:val="28"/>
                <w:szCs w:val="28"/>
              </w:rPr>
            </w:pPr>
            <w:r w:rsidRPr="00964FF6">
              <w:rPr>
                <w:rFonts w:ascii="Times New Roman" w:hAnsi="Times New Roman" w:cs="Times New Roman"/>
                <w:sz w:val="28"/>
                <w:szCs w:val="28"/>
              </w:rPr>
              <w:t>Дошкольник в детском саду как работать по программе «Детство»</w:t>
            </w:r>
          </w:p>
        </w:tc>
        <w:tc>
          <w:tcPr>
            <w:tcW w:w="3333" w:type="dxa"/>
          </w:tcPr>
          <w:p w:rsidR="00875C5B" w:rsidRPr="00964FF6" w:rsidRDefault="00875C5B" w:rsidP="006E08EE">
            <w:pPr>
              <w:autoSpaceDE w:val="0"/>
              <w:autoSpaceDN w:val="0"/>
              <w:adjustRightInd w:val="0"/>
              <w:spacing w:line="360" w:lineRule="auto"/>
              <w:rPr>
                <w:rFonts w:ascii="Times New Roman" w:hAnsi="Times New Roman" w:cs="Times New Roman"/>
                <w:color w:val="000000"/>
                <w:sz w:val="28"/>
                <w:szCs w:val="28"/>
              </w:rPr>
            </w:pPr>
            <w:r w:rsidRPr="00964FF6">
              <w:rPr>
                <w:rFonts w:ascii="Times New Roman" w:hAnsi="Times New Roman" w:cs="Times New Roman"/>
                <w:color w:val="000000"/>
                <w:sz w:val="28"/>
                <w:szCs w:val="28"/>
              </w:rPr>
              <w:t>Волгоград Учитель2013г.</w:t>
            </w:r>
          </w:p>
        </w:tc>
      </w:tr>
      <w:tr w:rsidR="00875C5B" w:rsidRPr="00964FF6" w:rsidTr="00A813A5">
        <w:trPr>
          <w:trHeight w:val="480"/>
        </w:trPr>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Е. И. Подольская</w:t>
            </w:r>
          </w:p>
        </w:tc>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Комплексные занятия в средней группе</w:t>
            </w:r>
          </w:p>
        </w:tc>
        <w:tc>
          <w:tcPr>
            <w:tcW w:w="3333" w:type="dxa"/>
          </w:tcPr>
          <w:p w:rsidR="00875C5B" w:rsidRPr="00964FF6" w:rsidRDefault="00875C5B" w:rsidP="000342B5">
            <w:pPr>
              <w:jc w:val="center"/>
              <w:rPr>
                <w:rFonts w:ascii="Times New Roman" w:hAnsi="Times New Roman" w:cs="Times New Roman"/>
                <w:sz w:val="28"/>
                <w:szCs w:val="28"/>
              </w:rPr>
            </w:pPr>
            <w:r w:rsidRPr="00964FF6">
              <w:rPr>
                <w:rFonts w:ascii="Times New Roman" w:hAnsi="Times New Roman" w:cs="Times New Roman"/>
                <w:sz w:val="28"/>
                <w:szCs w:val="28"/>
              </w:rPr>
              <w:t>Волгоград Учитель 2013г.</w:t>
            </w:r>
          </w:p>
        </w:tc>
      </w:tr>
      <w:tr w:rsidR="00875C5B" w:rsidRPr="00964FF6" w:rsidTr="00A813A5">
        <w:trPr>
          <w:trHeight w:val="480"/>
        </w:trPr>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З. А. Михайлова</w:t>
            </w:r>
          </w:p>
        </w:tc>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Математика – это интересно Гонки</w:t>
            </w:r>
          </w:p>
        </w:tc>
        <w:tc>
          <w:tcPr>
            <w:tcW w:w="3333" w:type="dxa"/>
          </w:tcPr>
          <w:p w:rsidR="00875C5B" w:rsidRPr="00964FF6" w:rsidRDefault="00875C5B" w:rsidP="000342B5">
            <w:pPr>
              <w:jc w:val="center"/>
              <w:rPr>
                <w:rFonts w:ascii="Times New Roman" w:hAnsi="Times New Roman" w:cs="Times New Roman"/>
                <w:sz w:val="28"/>
                <w:szCs w:val="28"/>
              </w:rPr>
            </w:pPr>
            <w:r w:rsidRPr="00964FF6">
              <w:rPr>
                <w:rFonts w:ascii="Times New Roman" w:hAnsi="Times New Roman" w:cs="Times New Roman"/>
                <w:sz w:val="28"/>
                <w:szCs w:val="28"/>
              </w:rPr>
              <w:t>Волгоград Учитель 2012г.</w:t>
            </w:r>
          </w:p>
        </w:tc>
      </w:tr>
      <w:tr w:rsidR="00875C5B" w:rsidRPr="00964FF6" w:rsidTr="00A813A5">
        <w:trPr>
          <w:trHeight w:val="480"/>
        </w:trPr>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Л. А. Каменева</w:t>
            </w:r>
          </w:p>
        </w:tc>
        <w:tc>
          <w:tcPr>
            <w:tcW w:w="3332" w:type="dxa"/>
          </w:tcPr>
          <w:p w:rsidR="00875C5B" w:rsidRPr="00964FF6" w:rsidRDefault="00875C5B" w:rsidP="000342B5">
            <w:pPr>
              <w:rPr>
                <w:rFonts w:ascii="Times New Roman" w:hAnsi="Times New Roman" w:cs="Times New Roman"/>
                <w:sz w:val="28"/>
                <w:szCs w:val="28"/>
              </w:rPr>
            </w:pPr>
            <w:r w:rsidRPr="00964FF6">
              <w:rPr>
                <w:rFonts w:ascii="Times New Roman" w:hAnsi="Times New Roman" w:cs="Times New Roman"/>
                <w:sz w:val="28"/>
                <w:szCs w:val="28"/>
              </w:rPr>
              <w:t xml:space="preserve">«Коммуникация» чтение художественной литературы </w:t>
            </w:r>
            <w:proofErr w:type="spellStart"/>
            <w:r w:rsidRPr="00964FF6">
              <w:rPr>
                <w:rFonts w:ascii="Times New Roman" w:hAnsi="Times New Roman" w:cs="Times New Roman"/>
                <w:sz w:val="28"/>
                <w:szCs w:val="28"/>
              </w:rPr>
              <w:t>под.гр</w:t>
            </w:r>
            <w:proofErr w:type="spellEnd"/>
          </w:p>
        </w:tc>
        <w:tc>
          <w:tcPr>
            <w:tcW w:w="3333" w:type="dxa"/>
          </w:tcPr>
          <w:p w:rsidR="00875C5B" w:rsidRPr="00964FF6" w:rsidRDefault="00875C5B" w:rsidP="000342B5">
            <w:pPr>
              <w:jc w:val="center"/>
              <w:rPr>
                <w:rFonts w:ascii="Times New Roman" w:hAnsi="Times New Roman" w:cs="Times New Roman"/>
                <w:sz w:val="28"/>
                <w:szCs w:val="28"/>
              </w:rPr>
            </w:pPr>
            <w:r w:rsidRPr="00964FF6">
              <w:rPr>
                <w:rFonts w:ascii="Times New Roman" w:hAnsi="Times New Roman" w:cs="Times New Roman"/>
                <w:sz w:val="28"/>
                <w:szCs w:val="28"/>
              </w:rPr>
              <w:t>Волгоград Учитель 2013г.</w:t>
            </w:r>
          </w:p>
        </w:tc>
      </w:tr>
    </w:tbl>
    <w:p w:rsidR="00A813A5" w:rsidRPr="00964FF6" w:rsidRDefault="00A813A5" w:rsidP="006E08EE">
      <w:pPr>
        <w:autoSpaceDE w:val="0"/>
        <w:autoSpaceDN w:val="0"/>
        <w:adjustRightInd w:val="0"/>
        <w:spacing w:after="0" w:line="360" w:lineRule="auto"/>
        <w:rPr>
          <w:rFonts w:ascii="Times New Roman" w:hAnsi="Times New Roman" w:cs="Times New Roman"/>
          <w:color w:val="000000"/>
          <w:sz w:val="28"/>
          <w:szCs w:val="28"/>
        </w:rPr>
      </w:pP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b/>
          <w:bCs/>
          <w:color w:val="000000"/>
          <w:sz w:val="28"/>
          <w:szCs w:val="28"/>
        </w:rPr>
        <w:t xml:space="preserve">Речевое развитие </w:t>
      </w:r>
      <w:r w:rsidRPr="006E08EE">
        <w:rPr>
          <w:rFonts w:ascii="Times New Roman" w:hAnsi="Times New Roman" w:cs="Times New Roman"/>
          <w:color w:val="000000"/>
          <w:sz w:val="28"/>
          <w:szCs w:val="28"/>
        </w:rPr>
        <w:t>включает:</w:t>
      </w:r>
    </w:p>
    <w:p w:rsidR="00A813A5" w:rsidRPr="006E08EE" w:rsidRDefault="00A813A5" w:rsidP="006E08EE">
      <w:pPr>
        <w:autoSpaceDE w:val="0"/>
        <w:autoSpaceDN w:val="0"/>
        <w:adjustRightInd w:val="0"/>
        <w:spacing w:after="0" w:line="360" w:lineRule="auto"/>
        <w:rPr>
          <w:rFonts w:ascii="Times New Roman" w:hAnsi="Times New Roman" w:cs="Times New Roman"/>
          <w:i/>
          <w:iCs/>
          <w:color w:val="000000"/>
          <w:sz w:val="28"/>
          <w:szCs w:val="28"/>
        </w:rPr>
      </w:pPr>
      <w:r w:rsidRPr="006E08EE">
        <w:rPr>
          <w:rFonts w:ascii="Times New Roman" w:hAnsi="Times New Roman" w:cs="Times New Roman"/>
          <w:i/>
          <w:iCs/>
          <w:color w:val="000000"/>
          <w:sz w:val="28"/>
          <w:szCs w:val="28"/>
        </w:rPr>
        <w:t>Владение речью как средством общения:</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-побуждать детей употреблять в речи слова и словосочетания в</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соответствии с условиями и задачами общения, речевой и социальной</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ситуацией, связывать их по смыслу;</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вводить в речь детей новые слова и понятия, используя информацию</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из прочитанных произведений художественной литературы.</w:t>
      </w:r>
    </w:p>
    <w:p w:rsidR="00A813A5" w:rsidRPr="006E08EE" w:rsidRDefault="00A813A5" w:rsidP="006E08EE">
      <w:pPr>
        <w:autoSpaceDE w:val="0"/>
        <w:autoSpaceDN w:val="0"/>
        <w:adjustRightInd w:val="0"/>
        <w:spacing w:after="0" w:line="360" w:lineRule="auto"/>
        <w:rPr>
          <w:rFonts w:ascii="Times New Roman" w:hAnsi="Times New Roman" w:cs="Times New Roman"/>
          <w:i/>
          <w:iCs/>
          <w:color w:val="000000"/>
          <w:sz w:val="28"/>
          <w:szCs w:val="28"/>
        </w:rPr>
      </w:pPr>
      <w:r w:rsidRPr="006E08EE">
        <w:rPr>
          <w:rFonts w:ascii="Times New Roman" w:hAnsi="Times New Roman" w:cs="Times New Roman"/>
          <w:i/>
          <w:iCs/>
          <w:color w:val="000000"/>
          <w:sz w:val="28"/>
          <w:szCs w:val="28"/>
        </w:rPr>
        <w:lastRenderedPageBreak/>
        <w:t>Обогащение активного словаря:</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расширять, уточнять и активизировать словарь в процессе чтения</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произведений художественной литературы, показывая детям красоту,</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образность, богатство русского языка;</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обогащать словарь детей на основе ознакомления с предметами и</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явлениями окружающей действительности;</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побуждать использовать в своей речи обобщающие и родовые</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понятия;.</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расширять и активизировать словарь через синонимы и антонимы</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(существительные, глаголы, прилагательные);</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активизировать словарь прилагательных и глаголов через синонимы и</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антонимы;</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поощрять стремление детей подбирать слова-синонимы для более</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точного выражения смысла и эмоциональной окраски высказывания;</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объяснять и использовать переносное значение слов и побуждать</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использовать в своей речи для более точного и образного выражения мысли;</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знакомить с многозначными словами и словами-омонимами и с</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фразеологическими оборотами</w:t>
      </w:r>
    </w:p>
    <w:p w:rsidR="00A813A5" w:rsidRPr="006E08EE" w:rsidRDefault="00A813A5" w:rsidP="006E08EE">
      <w:pPr>
        <w:autoSpaceDE w:val="0"/>
        <w:autoSpaceDN w:val="0"/>
        <w:adjustRightInd w:val="0"/>
        <w:spacing w:after="0" w:line="360" w:lineRule="auto"/>
        <w:rPr>
          <w:rFonts w:ascii="Times New Roman" w:hAnsi="Times New Roman" w:cs="Times New Roman"/>
          <w:i/>
          <w:iCs/>
          <w:color w:val="000000"/>
          <w:sz w:val="28"/>
          <w:szCs w:val="28"/>
        </w:rPr>
      </w:pPr>
      <w:r w:rsidRPr="006E08EE">
        <w:rPr>
          <w:rFonts w:ascii="Times New Roman" w:hAnsi="Times New Roman" w:cs="Times New Roman"/>
          <w:i/>
          <w:iCs/>
          <w:color w:val="000000"/>
          <w:sz w:val="28"/>
          <w:szCs w:val="28"/>
        </w:rPr>
        <w:t>Развитие связной, грамматически правильной диалогической и</w:t>
      </w:r>
      <w:r w:rsidR="006E08EE">
        <w:rPr>
          <w:rFonts w:ascii="Times New Roman" w:hAnsi="Times New Roman" w:cs="Times New Roman"/>
          <w:i/>
          <w:iCs/>
          <w:color w:val="000000"/>
          <w:sz w:val="28"/>
          <w:szCs w:val="28"/>
        </w:rPr>
        <w:t xml:space="preserve"> </w:t>
      </w:r>
      <w:r w:rsidRPr="006E08EE">
        <w:rPr>
          <w:rFonts w:ascii="Times New Roman" w:hAnsi="Times New Roman" w:cs="Times New Roman"/>
          <w:i/>
          <w:iCs/>
          <w:color w:val="000000"/>
          <w:sz w:val="28"/>
          <w:szCs w:val="28"/>
        </w:rPr>
        <w:t>монологической речи:</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побуждать детей употреблять в речи имена существительные во</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множественном числе, образовывать форму родительного падежа</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множественного числа существительных;</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побуждать детей согласовывать прилагательные с существительными</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(в роде и числе), использовать глаголы в повелительном наклонении и</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неопределенной форме;</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-упражнять в употреблении притяжательного местоимения «мой» и в</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правильном употреблении предлогов, выражающих пространственные</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отношения (на, в, за, из, с, под, к, над, между, перед и др.);</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xml:space="preserve">- упражнять в словообразовании при помощи суффиксов (- </w:t>
      </w:r>
      <w:proofErr w:type="spellStart"/>
      <w:r w:rsidRPr="006E08EE">
        <w:rPr>
          <w:rFonts w:ascii="Times New Roman" w:hAnsi="Times New Roman" w:cs="Times New Roman"/>
          <w:color w:val="000000"/>
          <w:sz w:val="28"/>
          <w:szCs w:val="28"/>
        </w:rPr>
        <w:t>ищ</w:t>
      </w:r>
      <w:proofErr w:type="spellEnd"/>
      <w:r w:rsidRPr="006E08EE">
        <w:rPr>
          <w:rFonts w:ascii="Times New Roman" w:hAnsi="Times New Roman" w:cs="Times New Roman"/>
          <w:color w:val="000000"/>
          <w:sz w:val="28"/>
          <w:szCs w:val="28"/>
        </w:rPr>
        <w:t>, -</w:t>
      </w:r>
      <w:proofErr w:type="spellStart"/>
      <w:r w:rsidRPr="006E08EE">
        <w:rPr>
          <w:rFonts w:ascii="Times New Roman" w:hAnsi="Times New Roman" w:cs="Times New Roman"/>
          <w:color w:val="000000"/>
          <w:sz w:val="28"/>
          <w:szCs w:val="28"/>
        </w:rPr>
        <w:t>иц</w:t>
      </w:r>
      <w:proofErr w:type="spellEnd"/>
      <w:r w:rsidRPr="006E08EE">
        <w:rPr>
          <w:rFonts w:ascii="Times New Roman" w:hAnsi="Times New Roman" w:cs="Times New Roman"/>
          <w:color w:val="000000"/>
          <w:sz w:val="28"/>
          <w:szCs w:val="28"/>
        </w:rPr>
        <w:t>,-</w:t>
      </w:r>
      <w:r w:rsidR="00124B28">
        <w:rPr>
          <w:rFonts w:ascii="Times New Roman" w:hAnsi="Times New Roman" w:cs="Times New Roman"/>
          <w:color w:val="000000"/>
          <w:sz w:val="28"/>
          <w:szCs w:val="28"/>
        </w:rPr>
        <w:t xml:space="preserve"> </w:t>
      </w:r>
      <w:proofErr w:type="spellStart"/>
      <w:r w:rsidRPr="006E08EE">
        <w:rPr>
          <w:rFonts w:ascii="Times New Roman" w:hAnsi="Times New Roman" w:cs="Times New Roman"/>
          <w:color w:val="000000"/>
          <w:sz w:val="28"/>
          <w:szCs w:val="28"/>
        </w:rPr>
        <w:t>ец</w:t>
      </w:r>
      <w:proofErr w:type="spellEnd"/>
      <w:r w:rsidRPr="006E08EE">
        <w:rPr>
          <w:rFonts w:ascii="Times New Roman" w:hAnsi="Times New Roman" w:cs="Times New Roman"/>
          <w:color w:val="000000"/>
          <w:sz w:val="28"/>
          <w:szCs w:val="28"/>
        </w:rPr>
        <w:t>-) и приставок;</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lastRenderedPageBreak/>
        <w:t>- поощрять стремление детей составлять из слов словосочетания и</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предложения;</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обучать составлению и распространению простых предложений за</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счет однородных членов: подлежащих, определений, сказуемых;</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способствовать появлению в речи детей предложений сложных</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конструкций;</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начать знакомить с видами простых предложений по цели</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высказывания (повествовательные, вопросительные, побудительные).</w:t>
      </w:r>
    </w:p>
    <w:p w:rsidR="00A813A5" w:rsidRPr="006E08EE" w:rsidRDefault="00A813A5" w:rsidP="006E08EE">
      <w:pPr>
        <w:autoSpaceDE w:val="0"/>
        <w:autoSpaceDN w:val="0"/>
        <w:adjustRightInd w:val="0"/>
        <w:spacing w:after="0" w:line="360" w:lineRule="auto"/>
        <w:rPr>
          <w:rFonts w:ascii="Times New Roman" w:hAnsi="Times New Roman" w:cs="Times New Roman"/>
          <w:i/>
          <w:iCs/>
          <w:color w:val="000000"/>
          <w:sz w:val="28"/>
          <w:szCs w:val="28"/>
        </w:rPr>
      </w:pPr>
      <w:r w:rsidRPr="006E08EE">
        <w:rPr>
          <w:rFonts w:ascii="Times New Roman" w:hAnsi="Times New Roman" w:cs="Times New Roman"/>
          <w:i/>
          <w:iCs/>
          <w:color w:val="000000"/>
          <w:sz w:val="28"/>
          <w:szCs w:val="28"/>
        </w:rPr>
        <w:t>Развитие связной диалогической и монологической речи:</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вырабатывать у детей активную диалогическую позицию в общении</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со сверстниками;</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приобщать детей к элементарным правилам ведения диалога (умение</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слушать и понимать собеседника; задавать вопросы и строить ответ;</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способствовать освоению ребенком речевого этикета (приветствие,</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обращение, просьба, извинение, утешение, благодарность, прощание и пр.);</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побуждать детей к описанию различными средствами отдельных</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объектов и построению связных монологических высказываний</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повествовательного и описательного типов;</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упражнять детей в восстановлении последовательности в знакомых</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сказках, вычленять (определять) и словесно обозначать главную тему и</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структуру повествования: зачин, средняя часть, концовка.</w:t>
      </w:r>
    </w:p>
    <w:p w:rsidR="00A813A5" w:rsidRPr="006E08EE" w:rsidRDefault="00A813A5" w:rsidP="006E08EE">
      <w:pPr>
        <w:autoSpaceDE w:val="0"/>
        <w:autoSpaceDN w:val="0"/>
        <w:adjustRightInd w:val="0"/>
        <w:spacing w:after="0" w:line="360" w:lineRule="auto"/>
        <w:rPr>
          <w:rFonts w:ascii="Times New Roman" w:hAnsi="Times New Roman" w:cs="Times New Roman"/>
          <w:i/>
          <w:iCs/>
          <w:color w:val="000000"/>
          <w:sz w:val="28"/>
          <w:szCs w:val="28"/>
        </w:rPr>
      </w:pPr>
      <w:r w:rsidRPr="006E08EE">
        <w:rPr>
          <w:rFonts w:ascii="Times New Roman" w:hAnsi="Times New Roman" w:cs="Times New Roman"/>
          <w:i/>
          <w:iCs/>
          <w:color w:val="000000"/>
          <w:sz w:val="28"/>
          <w:szCs w:val="28"/>
        </w:rPr>
        <w:t>Развитие звуковой и интонационной культуры речи, фонематического</w:t>
      </w:r>
    </w:p>
    <w:p w:rsidR="00A813A5" w:rsidRPr="006E08EE" w:rsidRDefault="00A813A5" w:rsidP="006E08EE">
      <w:pPr>
        <w:autoSpaceDE w:val="0"/>
        <w:autoSpaceDN w:val="0"/>
        <w:adjustRightInd w:val="0"/>
        <w:spacing w:after="0" w:line="360" w:lineRule="auto"/>
        <w:rPr>
          <w:rFonts w:ascii="Times New Roman" w:hAnsi="Times New Roman" w:cs="Times New Roman"/>
          <w:i/>
          <w:iCs/>
          <w:color w:val="000000"/>
          <w:sz w:val="28"/>
          <w:szCs w:val="28"/>
        </w:rPr>
      </w:pPr>
      <w:r w:rsidRPr="006E08EE">
        <w:rPr>
          <w:rFonts w:ascii="Times New Roman" w:hAnsi="Times New Roman" w:cs="Times New Roman"/>
          <w:i/>
          <w:iCs/>
          <w:color w:val="000000"/>
          <w:sz w:val="28"/>
          <w:szCs w:val="28"/>
        </w:rPr>
        <w:t>слуха:</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развивать речевое дыхание и речевое внимания;</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формировать правильное звукопроизношение;</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побуждать проводить анализ артикуляции звуков по пяти позициям</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(губы-зубы-язык-голосовые связки-воздушная струя);</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познакомить с понятием «гласные – согласные звуки», «твердые-</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мягкие согласные звуки».</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развивать речевой слух (фонематического и фонетического</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восприятия);</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познакомить со слоговой структурой слова;</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-учить определять количество слогов в словах;</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lastRenderedPageBreak/>
        <w:t>- развивать просодическую сторону речи (силу, высоту, темп, тембр и</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громкость речи, силу голоса);</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упражнять в качественном произношении слов и помогать</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 xml:space="preserve">преодолевать ошибки при формировании правильного </w:t>
      </w:r>
      <w:proofErr w:type="spellStart"/>
      <w:r w:rsidRPr="006E08EE">
        <w:rPr>
          <w:rFonts w:ascii="Times New Roman" w:hAnsi="Times New Roman" w:cs="Times New Roman"/>
          <w:color w:val="000000"/>
          <w:sz w:val="28"/>
          <w:szCs w:val="28"/>
        </w:rPr>
        <w:t>словопроизношения</w:t>
      </w:r>
      <w:proofErr w:type="spellEnd"/>
      <w:r w:rsidRPr="006E08EE">
        <w:rPr>
          <w:rFonts w:ascii="Times New Roman" w:hAnsi="Times New Roman" w:cs="Times New Roman"/>
          <w:color w:val="000000"/>
          <w:sz w:val="28"/>
          <w:szCs w:val="28"/>
        </w:rPr>
        <w:t xml:space="preserve"> в</w:t>
      </w:r>
      <w:r w:rsidR="006E08EE">
        <w:rPr>
          <w:rFonts w:ascii="Times New Roman" w:hAnsi="Times New Roman" w:cs="Times New Roman"/>
          <w:color w:val="000000"/>
          <w:sz w:val="28"/>
          <w:szCs w:val="28"/>
        </w:rPr>
        <w:t xml:space="preserve"> </w:t>
      </w:r>
      <w:r w:rsidRPr="006E08EE">
        <w:rPr>
          <w:rFonts w:ascii="Times New Roman" w:hAnsi="Times New Roman" w:cs="Times New Roman"/>
          <w:color w:val="000000"/>
          <w:sz w:val="28"/>
          <w:szCs w:val="28"/>
        </w:rPr>
        <w:t>правильном постановке ударения при произнесении слов.</w:t>
      </w:r>
    </w:p>
    <w:p w:rsidR="00A813A5" w:rsidRPr="006E08EE" w:rsidRDefault="00A813A5" w:rsidP="006E08EE">
      <w:pPr>
        <w:autoSpaceDE w:val="0"/>
        <w:autoSpaceDN w:val="0"/>
        <w:adjustRightInd w:val="0"/>
        <w:spacing w:after="0" w:line="360" w:lineRule="auto"/>
        <w:rPr>
          <w:rFonts w:ascii="Times New Roman" w:hAnsi="Times New Roman" w:cs="Times New Roman"/>
          <w:i/>
          <w:iCs/>
          <w:color w:val="000000"/>
          <w:sz w:val="28"/>
          <w:szCs w:val="28"/>
        </w:rPr>
      </w:pPr>
      <w:r w:rsidRPr="006E08EE">
        <w:rPr>
          <w:rFonts w:ascii="Times New Roman" w:hAnsi="Times New Roman" w:cs="Times New Roman"/>
          <w:i/>
          <w:iCs/>
          <w:color w:val="000000"/>
          <w:sz w:val="28"/>
          <w:szCs w:val="28"/>
        </w:rPr>
        <w:t>Формирование звуковой аналитико-синтетической активности как</w:t>
      </w:r>
    </w:p>
    <w:p w:rsidR="00A813A5" w:rsidRPr="006E08EE" w:rsidRDefault="00A813A5" w:rsidP="006E08EE">
      <w:pPr>
        <w:autoSpaceDE w:val="0"/>
        <w:autoSpaceDN w:val="0"/>
        <w:adjustRightInd w:val="0"/>
        <w:spacing w:after="0" w:line="360" w:lineRule="auto"/>
        <w:rPr>
          <w:rFonts w:ascii="Times New Roman" w:hAnsi="Times New Roman" w:cs="Times New Roman"/>
          <w:i/>
          <w:iCs/>
          <w:color w:val="000000"/>
          <w:sz w:val="28"/>
          <w:szCs w:val="28"/>
        </w:rPr>
      </w:pPr>
      <w:r w:rsidRPr="006E08EE">
        <w:rPr>
          <w:rFonts w:ascii="Times New Roman" w:hAnsi="Times New Roman" w:cs="Times New Roman"/>
          <w:i/>
          <w:iCs/>
          <w:color w:val="000000"/>
          <w:sz w:val="28"/>
          <w:szCs w:val="28"/>
        </w:rPr>
        <w:t>предпосылки обучения грамоте:</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упражнять в подборе слов с заданным звуком в разных позициях</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(начало, середина, конец слова);</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упражнять в умении анализировать слоговую структуру слова</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(определять количество и последовательность слогов в словах);</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xml:space="preserve">- упражнять в умении проводить </w:t>
      </w:r>
      <w:proofErr w:type="spellStart"/>
      <w:r w:rsidRPr="006E08EE">
        <w:rPr>
          <w:rFonts w:ascii="Times New Roman" w:hAnsi="Times New Roman" w:cs="Times New Roman"/>
          <w:color w:val="000000"/>
          <w:sz w:val="28"/>
          <w:szCs w:val="28"/>
        </w:rPr>
        <w:t>слого</w:t>
      </w:r>
      <w:proofErr w:type="spellEnd"/>
      <w:r w:rsidRPr="006E08EE">
        <w:rPr>
          <w:rFonts w:ascii="Times New Roman" w:hAnsi="Times New Roman" w:cs="Times New Roman"/>
          <w:color w:val="000000"/>
          <w:sz w:val="28"/>
          <w:szCs w:val="28"/>
        </w:rPr>
        <w:t>-звуковой анализ слов.</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Упражнять в умении определять последовательность звуков в словах;</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познакомить с ударением;</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 упражнять в умении производить анализ и синтез предложений по</w:t>
      </w:r>
    </w:p>
    <w:p w:rsidR="00A813A5" w:rsidRPr="006E08EE" w:rsidRDefault="00A813A5" w:rsidP="006E08EE">
      <w:pPr>
        <w:autoSpaceDE w:val="0"/>
        <w:autoSpaceDN w:val="0"/>
        <w:adjustRightInd w:val="0"/>
        <w:spacing w:after="0" w:line="360" w:lineRule="auto"/>
        <w:rPr>
          <w:rFonts w:ascii="Times New Roman" w:hAnsi="Times New Roman" w:cs="Times New Roman"/>
          <w:color w:val="000000"/>
          <w:sz w:val="28"/>
          <w:szCs w:val="28"/>
        </w:rPr>
      </w:pPr>
      <w:r w:rsidRPr="006E08EE">
        <w:rPr>
          <w:rFonts w:ascii="Times New Roman" w:hAnsi="Times New Roman" w:cs="Times New Roman"/>
          <w:color w:val="000000"/>
          <w:sz w:val="28"/>
          <w:szCs w:val="28"/>
        </w:rPr>
        <w:t>словам.</w:t>
      </w:r>
    </w:p>
    <w:p w:rsidR="00A813A5" w:rsidRPr="006E08EE" w:rsidRDefault="00A813A5" w:rsidP="006E08EE">
      <w:pPr>
        <w:autoSpaceDE w:val="0"/>
        <w:autoSpaceDN w:val="0"/>
        <w:adjustRightInd w:val="0"/>
        <w:spacing w:after="0" w:line="360" w:lineRule="auto"/>
        <w:rPr>
          <w:rFonts w:ascii="Times New Roman" w:hAnsi="Times New Roman" w:cs="Times New Roman"/>
          <w:b/>
          <w:bCs/>
          <w:i/>
          <w:iCs/>
          <w:color w:val="000000"/>
          <w:sz w:val="28"/>
          <w:szCs w:val="28"/>
        </w:rPr>
      </w:pPr>
      <w:r w:rsidRPr="006E08EE">
        <w:rPr>
          <w:rFonts w:ascii="Times New Roman" w:hAnsi="Times New Roman" w:cs="Times New Roman"/>
          <w:b/>
          <w:bCs/>
          <w:i/>
          <w:iCs/>
          <w:color w:val="000000"/>
          <w:sz w:val="28"/>
          <w:szCs w:val="28"/>
        </w:rPr>
        <w:t>Методическое обеспечение образовательной области</w:t>
      </w:r>
    </w:p>
    <w:p w:rsidR="00A813A5" w:rsidRDefault="00A813A5" w:rsidP="006E08EE">
      <w:pPr>
        <w:autoSpaceDE w:val="0"/>
        <w:autoSpaceDN w:val="0"/>
        <w:adjustRightInd w:val="0"/>
        <w:spacing w:after="0" w:line="360" w:lineRule="auto"/>
        <w:rPr>
          <w:rFonts w:ascii="Times New Roman" w:hAnsi="Times New Roman" w:cs="Times New Roman"/>
          <w:b/>
          <w:bCs/>
          <w:i/>
          <w:iCs/>
          <w:color w:val="000000"/>
          <w:sz w:val="28"/>
          <w:szCs w:val="28"/>
        </w:rPr>
      </w:pPr>
      <w:r w:rsidRPr="006E08EE">
        <w:rPr>
          <w:rFonts w:ascii="Times New Roman" w:hAnsi="Times New Roman" w:cs="Times New Roman"/>
          <w:b/>
          <w:bCs/>
          <w:i/>
          <w:iCs/>
          <w:color w:val="000000"/>
          <w:sz w:val="28"/>
          <w:szCs w:val="28"/>
        </w:rPr>
        <w:t>«Речевое развитие»</w:t>
      </w:r>
    </w:p>
    <w:p w:rsidR="00964FF6" w:rsidRPr="00964FF6" w:rsidRDefault="00964FF6" w:rsidP="00964FF6">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040"/>
        <w:gridCol w:w="2196"/>
        <w:gridCol w:w="1224"/>
      </w:tblGrid>
      <w:tr w:rsidR="00964FF6" w:rsidRPr="00964FF6" w:rsidTr="006E43BC">
        <w:trPr>
          <w:trHeight w:val="169"/>
        </w:trPr>
        <w:tc>
          <w:tcPr>
            <w:tcW w:w="2088"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b/>
                <w:sz w:val="24"/>
                <w:szCs w:val="24"/>
                <w:lang w:eastAsia="ru-RU"/>
              </w:rPr>
            </w:pPr>
            <w:r w:rsidRPr="00964FF6">
              <w:rPr>
                <w:rFonts w:ascii="Times New Roman" w:eastAsia="Times New Roman" w:hAnsi="Times New Roman" w:cs="Times New Roman"/>
                <w:b/>
                <w:sz w:val="24"/>
                <w:szCs w:val="24"/>
                <w:lang w:eastAsia="ru-RU"/>
              </w:rPr>
              <w:t>Автор</w:t>
            </w:r>
          </w:p>
          <w:p w:rsidR="00964FF6" w:rsidRPr="00964FF6" w:rsidRDefault="00964FF6" w:rsidP="00964FF6">
            <w:pPr>
              <w:spacing w:after="0" w:line="240" w:lineRule="auto"/>
              <w:jc w:val="center"/>
              <w:rPr>
                <w:rFonts w:ascii="Times New Roman" w:eastAsia="Times New Roman" w:hAnsi="Times New Roman" w:cs="Times New Roman"/>
                <w:b/>
                <w:sz w:val="24"/>
                <w:szCs w:val="24"/>
                <w:lang w:eastAsia="ru-RU"/>
              </w:rPr>
            </w:pPr>
            <w:r w:rsidRPr="00964FF6">
              <w:rPr>
                <w:rFonts w:ascii="Times New Roman" w:eastAsia="Times New Roman" w:hAnsi="Times New Roman" w:cs="Times New Roman"/>
                <w:b/>
                <w:sz w:val="24"/>
                <w:szCs w:val="24"/>
                <w:lang w:eastAsia="ru-RU"/>
              </w:rPr>
              <w:t>составитель</w:t>
            </w:r>
          </w:p>
        </w:tc>
        <w:tc>
          <w:tcPr>
            <w:tcW w:w="5040"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b/>
                <w:sz w:val="24"/>
                <w:szCs w:val="24"/>
                <w:lang w:eastAsia="ru-RU"/>
              </w:rPr>
            </w:pPr>
            <w:r w:rsidRPr="00964FF6">
              <w:rPr>
                <w:rFonts w:ascii="Times New Roman" w:eastAsia="Times New Roman" w:hAnsi="Times New Roman" w:cs="Times New Roman"/>
                <w:b/>
                <w:sz w:val="24"/>
                <w:szCs w:val="24"/>
                <w:lang w:eastAsia="ru-RU"/>
              </w:rPr>
              <w:t>Наименование издания</w:t>
            </w:r>
          </w:p>
        </w:tc>
        <w:tc>
          <w:tcPr>
            <w:tcW w:w="2196"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b/>
                <w:sz w:val="24"/>
                <w:szCs w:val="24"/>
                <w:lang w:eastAsia="ru-RU"/>
              </w:rPr>
            </w:pPr>
            <w:r w:rsidRPr="00964FF6">
              <w:rPr>
                <w:rFonts w:ascii="Times New Roman" w:eastAsia="Times New Roman" w:hAnsi="Times New Roman" w:cs="Times New Roman"/>
                <w:b/>
                <w:sz w:val="24"/>
                <w:szCs w:val="24"/>
                <w:lang w:eastAsia="ru-RU"/>
              </w:rPr>
              <w:t xml:space="preserve">Издательство </w:t>
            </w:r>
          </w:p>
        </w:tc>
        <w:tc>
          <w:tcPr>
            <w:tcW w:w="1224"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b/>
                <w:sz w:val="24"/>
                <w:szCs w:val="24"/>
                <w:lang w:eastAsia="ru-RU"/>
              </w:rPr>
            </w:pPr>
            <w:r w:rsidRPr="00964FF6">
              <w:rPr>
                <w:rFonts w:ascii="Times New Roman" w:eastAsia="Times New Roman" w:hAnsi="Times New Roman" w:cs="Times New Roman"/>
                <w:b/>
                <w:sz w:val="24"/>
                <w:szCs w:val="24"/>
                <w:lang w:eastAsia="ru-RU"/>
              </w:rPr>
              <w:t>Год издания</w:t>
            </w:r>
          </w:p>
        </w:tc>
      </w:tr>
      <w:tr w:rsidR="00964FF6" w:rsidRPr="00964FF6" w:rsidTr="006E43BC">
        <w:trPr>
          <w:trHeight w:val="169"/>
        </w:trPr>
        <w:tc>
          <w:tcPr>
            <w:tcW w:w="2088" w:type="dxa"/>
            <w:shd w:val="clear" w:color="auto" w:fill="auto"/>
          </w:tcPr>
          <w:p w:rsidR="00964FF6" w:rsidRPr="00964FF6" w:rsidRDefault="00964FF6" w:rsidP="00964FF6">
            <w:pPr>
              <w:spacing w:after="0" w:line="240" w:lineRule="auto"/>
              <w:ind w:left="720" w:hanging="720"/>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О.С. Ушакова</w:t>
            </w:r>
          </w:p>
        </w:tc>
        <w:tc>
          <w:tcPr>
            <w:tcW w:w="5040" w:type="dxa"/>
            <w:shd w:val="clear" w:color="auto" w:fill="auto"/>
          </w:tcPr>
          <w:p w:rsidR="00964FF6" w:rsidRPr="00964FF6" w:rsidRDefault="00964FF6" w:rsidP="00964FF6">
            <w:pPr>
              <w:spacing w:after="0" w:line="240" w:lineRule="auto"/>
              <w:ind w:left="720" w:hanging="720"/>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Программа развития речи дошкольников</w:t>
            </w:r>
          </w:p>
        </w:tc>
        <w:tc>
          <w:tcPr>
            <w:tcW w:w="2196" w:type="dxa"/>
            <w:shd w:val="clear" w:color="auto" w:fill="auto"/>
          </w:tcPr>
          <w:p w:rsidR="00964FF6" w:rsidRPr="00964FF6" w:rsidRDefault="00964FF6" w:rsidP="00964FF6">
            <w:pPr>
              <w:spacing w:after="0" w:line="240" w:lineRule="auto"/>
              <w:ind w:left="720" w:hanging="720"/>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М. Просвещение</w:t>
            </w:r>
          </w:p>
        </w:tc>
        <w:tc>
          <w:tcPr>
            <w:tcW w:w="1224" w:type="dxa"/>
            <w:shd w:val="clear" w:color="auto" w:fill="auto"/>
          </w:tcPr>
          <w:p w:rsidR="00964FF6" w:rsidRPr="00964FF6" w:rsidRDefault="00964FF6" w:rsidP="00964FF6">
            <w:pPr>
              <w:spacing w:after="0" w:line="240" w:lineRule="auto"/>
              <w:ind w:left="720" w:hanging="720"/>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2009</w:t>
            </w:r>
          </w:p>
        </w:tc>
      </w:tr>
      <w:tr w:rsidR="00964FF6" w:rsidRPr="00964FF6" w:rsidTr="006E43BC">
        <w:trPr>
          <w:trHeight w:val="169"/>
        </w:trPr>
        <w:tc>
          <w:tcPr>
            <w:tcW w:w="2088" w:type="dxa"/>
            <w:shd w:val="clear" w:color="auto" w:fill="auto"/>
          </w:tcPr>
          <w:p w:rsidR="00964FF6" w:rsidRPr="00964FF6" w:rsidRDefault="00964FF6" w:rsidP="00964FF6">
            <w:pPr>
              <w:spacing w:after="0" w:line="240" w:lineRule="auto"/>
              <w:ind w:left="720" w:hanging="720"/>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О. А. </w:t>
            </w:r>
            <w:proofErr w:type="spellStart"/>
            <w:r w:rsidRPr="00964FF6">
              <w:rPr>
                <w:rFonts w:ascii="Times New Roman" w:eastAsia="Times New Roman" w:hAnsi="Times New Roman" w:cs="Times New Roman"/>
                <w:lang w:eastAsia="ru-RU"/>
              </w:rPr>
              <w:t>Воронкевич</w:t>
            </w:r>
            <w:proofErr w:type="spellEnd"/>
          </w:p>
        </w:tc>
        <w:tc>
          <w:tcPr>
            <w:tcW w:w="5040" w:type="dxa"/>
            <w:shd w:val="clear" w:color="auto" w:fill="auto"/>
          </w:tcPr>
          <w:p w:rsidR="00964FF6" w:rsidRPr="00964FF6" w:rsidRDefault="00964FF6" w:rsidP="00964FF6">
            <w:pPr>
              <w:spacing w:after="0" w:line="240" w:lineRule="auto"/>
              <w:rPr>
                <w:rFonts w:ascii="Times New Roman" w:eastAsia="Times New Roman" w:hAnsi="Times New Roman" w:cs="Times New Roman"/>
                <w:sz w:val="24"/>
                <w:szCs w:val="24"/>
                <w:lang w:eastAsia="ru-RU"/>
              </w:rPr>
            </w:pPr>
            <w:r w:rsidRPr="00964FF6">
              <w:rPr>
                <w:rFonts w:ascii="Times New Roman" w:eastAsia="Times New Roman" w:hAnsi="Times New Roman" w:cs="Times New Roman"/>
                <w:sz w:val="24"/>
                <w:szCs w:val="24"/>
                <w:lang w:eastAsia="ru-RU"/>
              </w:rPr>
              <w:t>Добро пожаловать в экологию</w:t>
            </w:r>
          </w:p>
        </w:tc>
        <w:tc>
          <w:tcPr>
            <w:tcW w:w="2196"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Волгоград Учитель </w:t>
            </w:r>
          </w:p>
        </w:tc>
        <w:tc>
          <w:tcPr>
            <w:tcW w:w="1224"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2013г</w:t>
            </w:r>
          </w:p>
        </w:tc>
      </w:tr>
      <w:tr w:rsidR="00964FF6" w:rsidRPr="00964FF6" w:rsidTr="006E43BC">
        <w:trPr>
          <w:trHeight w:val="286"/>
        </w:trPr>
        <w:tc>
          <w:tcPr>
            <w:tcW w:w="2088" w:type="dxa"/>
            <w:shd w:val="clear" w:color="auto" w:fill="auto"/>
          </w:tcPr>
          <w:p w:rsidR="00964FF6" w:rsidRPr="00964FF6" w:rsidRDefault="00964FF6" w:rsidP="00964FF6">
            <w:pPr>
              <w:spacing w:after="0" w:line="240" w:lineRule="auto"/>
              <w:ind w:left="720" w:hanging="720"/>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О. В. </w:t>
            </w:r>
            <w:proofErr w:type="spellStart"/>
            <w:r w:rsidRPr="00964FF6">
              <w:rPr>
                <w:rFonts w:ascii="Times New Roman" w:eastAsia="Times New Roman" w:hAnsi="Times New Roman" w:cs="Times New Roman"/>
                <w:lang w:eastAsia="ru-RU"/>
              </w:rPr>
              <w:t>Дыбина</w:t>
            </w:r>
            <w:proofErr w:type="spellEnd"/>
          </w:p>
        </w:tc>
        <w:tc>
          <w:tcPr>
            <w:tcW w:w="5040" w:type="dxa"/>
            <w:shd w:val="clear" w:color="auto" w:fill="auto"/>
          </w:tcPr>
          <w:p w:rsidR="00964FF6" w:rsidRPr="00964FF6" w:rsidRDefault="00964FF6" w:rsidP="00964FF6">
            <w:pPr>
              <w:spacing w:after="0" w:line="240" w:lineRule="auto"/>
              <w:rPr>
                <w:rFonts w:ascii="Times New Roman" w:eastAsia="Times New Roman" w:hAnsi="Times New Roman" w:cs="Times New Roman"/>
                <w:sz w:val="24"/>
                <w:szCs w:val="24"/>
                <w:lang w:eastAsia="ru-RU"/>
              </w:rPr>
            </w:pPr>
            <w:r w:rsidRPr="00964FF6">
              <w:rPr>
                <w:rFonts w:ascii="Times New Roman" w:eastAsia="Times New Roman" w:hAnsi="Times New Roman" w:cs="Times New Roman"/>
                <w:sz w:val="24"/>
                <w:szCs w:val="24"/>
                <w:lang w:eastAsia="ru-RU"/>
              </w:rPr>
              <w:t>Краеведение</w:t>
            </w:r>
          </w:p>
        </w:tc>
        <w:tc>
          <w:tcPr>
            <w:tcW w:w="2196"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Волгоград Учитель </w:t>
            </w:r>
          </w:p>
        </w:tc>
        <w:tc>
          <w:tcPr>
            <w:tcW w:w="1224"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2013г</w:t>
            </w:r>
          </w:p>
        </w:tc>
      </w:tr>
      <w:tr w:rsidR="00964FF6" w:rsidRPr="00964FF6" w:rsidTr="006E43BC">
        <w:trPr>
          <w:trHeight w:val="286"/>
        </w:trPr>
        <w:tc>
          <w:tcPr>
            <w:tcW w:w="2088" w:type="dxa"/>
            <w:shd w:val="clear" w:color="auto" w:fill="auto"/>
          </w:tcPr>
          <w:p w:rsidR="00964FF6" w:rsidRPr="00964FF6" w:rsidRDefault="00964FF6" w:rsidP="00964FF6">
            <w:pPr>
              <w:spacing w:after="0" w:line="240" w:lineRule="auto"/>
              <w:ind w:left="720" w:hanging="720"/>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Н. П. </w:t>
            </w:r>
            <w:proofErr w:type="spellStart"/>
            <w:r w:rsidRPr="00964FF6">
              <w:rPr>
                <w:rFonts w:ascii="Times New Roman" w:eastAsia="Times New Roman" w:hAnsi="Times New Roman" w:cs="Times New Roman"/>
                <w:lang w:eastAsia="ru-RU"/>
              </w:rPr>
              <w:t>Битютская</w:t>
            </w:r>
            <w:proofErr w:type="spellEnd"/>
          </w:p>
        </w:tc>
        <w:tc>
          <w:tcPr>
            <w:tcW w:w="5040" w:type="dxa"/>
            <w:shd w:val="clear" w:color="auto" w:fill="auto"/>
          </w:tcPr>
          <w:p w:rsidR="00964FF6" w:rsidRPr="00964FF6" w:rsidRDefault="00964FF6" w:rsidP="00964FF6">
            <w:pPr>
              <w:spacing w:after="0" w:line="240" w:lineRule="auto"/>
              <w:rPr>
                <w:rFonts w:ascii="Times New Roman" w:eastAsia="Times New Roman" w:hAnsi="Times New Roman" w:cs="Times New Roman"/>
                <w:sz w:val="24"/>
                <w:szCs w:val="24"/>
                <w:lang w:eastAsia="ru-RU"/>
              </w:rPr>
            </w:pPr>
            <w:r w:rsidRPr="00964FF6">
              <w:rPr>
                <w:rFonts w:ascii="Times New Roman" w:eastAsia="Times New Roman" w:hAnsi="Times New Roman" w:cs="Times New Roman"/>
                <w:sz w:val="24"/>
                <w:szCs w:val="24"/>
                <w:lang w:eastAsia="ru-RU"/>
              </w:rPr>
              <w:t>Экспериментирование</w:t>
            </w:r>
          </w:p>
        </w:tc>
        <w:tc>
          <w:tcPr>
            <w:tcW w:w="2196"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Волгоград Учитель </w:t>
            </w:r>
          </w:p>
        </w:tc>
        <w:tc>
          <w:tcPr>
            <w:tcW w:w="1224"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2013г</w:t>
            </w:r>
          </w:p>
        </w:tc>
      </w:tr>
      <w:tr w:rsidR="00964FF6" w:rsidRPr="00964FF6" w:rsidTr="006E43BC">
        <w:trPr>
          <w:trHeight w:val="286"/>
        </w:trPr>
        <w:tc>
          <w:tcPr>
            <w:tcW w:w="2088" w:type="dxa"/>
            <w:shd w:val="clear" w:color="auto" w:fill="auto"/>
          </w:tcPr>
          <w:p w:rsidR="00964FF6" w:rsidRPr="00964FF6" w:rsidRDefault="00964FF6" w:rsidP="00964FF6">
            <w:pPr>
              <w:spacing w:after="0" w:line="240" w:lineRule="auto"/>
              <w:ind w:left="720" w:hanging="720"/>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Т. Г. Кобзева И. А. Холодова</w:t>
            </w:r>
          </w:p>
        </w:tc>
        <w:tc>
          <w:tcPr>
            <w:tcW w:w="5040" w:type="dxa"/>
            <w:shd w:val="clear" w:color="auto" w:fill="auto"/>
          </w:tcPr>
          <w:p w:rsidR="00964FF6" w:rsidRPr="00964FF6" w:rsidRDefault="00964FF6" w:rsidP="00964FF6">
            <w:pPr>
              <w:spacing w:after="0" w:line="240" w:lineRule="auto"/>
              <w:rPr>
                <w:rFonts w:ascii="Times New Roman" w:eastAsia="Times New Roman" w:hAnsi="Times New Roman" w:cs="Times New Roman"/>
                <w:sz w:val="24"/>
                <w:szCs w:val="24"/>
                <w:lang w:eastAsia="ru-RU"/>
              </w:rPr>
            </w:pPr>
            <w:r w:rsidRPr="00964FF6">
              <w:rPr>
                <w:rFonts w:ascii="Times New Roman" w:eastAsia="Times New Roman" w:hAnsi="Times New Roman" w:cs="Times New Roman"/>
                <w:sz w:val="24"/>
                <w:szCs w:val="24"/>
                <w:lang w:eastAsia="ru-RU"/>
              </w:rPr>
              <w:t>Развиваемся играя сентябрь-февраль</w:t>
            </w:r>
          </w:p>
        </w:tc>
        <w:tc>
          <w:tcPr>
            <w:tcW w:w="2196"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Волгоград Учитель </w:t>
            </w:r>
          </w:p>
        </w:tc>
        <w:tc>
          <w:tcPr>
            <w:tcW w:w="1224"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2013г</w:t>
            </w:r>
          </w:p>
        </w:tc>
      </w:tr>
      <w:tr w:rsidR="00964FF6" w:rsidRPr="00964FF6" w:rsidTr="006E43BC">
        <w:trPr>
          <w:trHeight w:val="286"/>
        </w:trPr>
        <w:tc>
          <w:tcPr>
            <w:tcW w:w="2088" w:type="dxa"/>
            <w:shd w:val="clear" w:color="auto" w:fill="auto"/>
          </w:tcPr>
          <w:p w:rsidR="00964FF6" w:rsidRPr="00964FF6" w:rsidRDefault="00964FF6" w:rsidP="00964FF6">
            <w:pPr>
              <w:spacing w:after="0" w:line="240" w:lineRule="auto"/>
              <w:ind w:left="720" w:hanging="720"/>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Т. Г. Кобзева И. А. Холодова</w:t>
            </w:r>
          </w:p>
        </w:tc>
        <w:tc>
          <w:tcPr>
            <w:tcW w:w="5040" w:type="dxa"/>
            <w:shd w:val="clear" w:color="auto" w:fill="auto"/>
          </w:tcPr>
          <w:p w:rsidR="00964FF6" w:rsidRPr="00964FF6" w:rsidRDefault="00964FF6" w:rsidP="00964FF6">
            <w:pPr>
              <w:spacing w:after="0" w:line="240" w:lineRule="auto"/>
              <w:rPr>
                <w:rFonts w:ascii="Times New Roman" w:eastAsia="Times New Roman" w:hAnsi="Times New Roman" w:cs="Times New Roman"/>
                <w:sz w:val="24"/>
                <w:szCs w:val="24"/>
                <w:lang w:eastAsia="ru-RU"/>
              </w:rPr>
            </w:pPr>
            <w:r w:rsidRPr="00964FF6">
              <w:rPr>
                <w:rFonts w:ascii="Times New Roman" w:eastAsia="Times New Roman" w:hAnsi="Times New Roman" w:cs="Times New Roman"/>
                <w:sz w:val="24"/>
                <w:szCs w:val="24"/>
                <w:lang w:eastAsia="ru-RU"/>
              </w:rPr>
              <w:t>Развиваемся играя март-август</w:t>
            </w:r>
          </w:p>
        </w:tc>
        <w:tc>
          <w:tcPr>
            <w:tcW w:w="2196"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Волгоград Учитель </w:t>
            </w:r>
          </w:p>
        </w:tc>
        <w:tc>
          <w:tcPr>
            <w:tcW w:w="1224"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2013г</w:t>
            </w:r>
          </w:p>
        </w:tc>
      </w:tr>
      <w:tr w:rsidR="00964FF6" w:rsidRPr="00964FF6" w:rsidTr="006E43BC">
        <w:trPr>
          <w:trHeight w:val="286"/>
        </w:trPr>
        <w:tc>
          <w:tcPr>
            <w:tcW w:w="2088" w:type="dxa"/>
            <w:shd w:val="clear" w:color="auto" w:fill="auto"/>
          </w:tcPr>
          <w:p w:rsidR="00964FF6" w:rsidRPr="00964FF6" w:rsidRDefault="00964FF6" w:rsidP="00964FF6">
            <w:pPr>
              <w:spacing w:after="0" w:line="240" w:lineRule="auto"/>
              <w:ind w:left="720" w:hanging="720"/>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Т. В. Калинина</w:t>
            </w:r>
          </w:p>
        </w:tc>
        <w:tc>
          <w:tcPr>
            <w:tcW w:w="5040" w:type="dxa"/>
            <w:shd w:val="clear" w:color="auto" w:fill="auto"/>
          </w:tcPr>
          <w:p w:rsidR="00964FF6" w:rsidRPr="00964FF6" w:rsidRDefault="00964FF6" w:rsidP="00964FF6">
            <w:pPr>
              <w:spacing w:after="0" w:line="240" w:lineRule="auto"/>
              <w:rPr>
                <w:rFonts w:ascii="Times New Roman" w:eastAsia="Times New Roman" w:hAnsi="Times New Roman" w:cs="Times New Roman"/>
                <w:sz w:val="24"/>
                <w:szCs w:val="24"/>
                <w:lang w:eastAsia="ru-RU"/>
              </w:rPr>
            </w:pPr>
            <w:r w:rsidRPr="00964FF6">
              <w:rPr>
                <w:rFonts w:ascii="Times New Roman" w:eastAsia="Times New Roman" w:hAnsi="Times New Roman" w:cs="Times New Roman"/>
                <w:sz w:val="24"/>
                <w:szCs w:val="24"/>
                <w:lang w:eastAsia="ru-RU"/>
              </w:rPr>
              <w:t>Особенности эмоционального развития дошкольников (картинки)</w:t>
            </w:r>
          </w:p>
        </w:tc>
        <w:tc>
          <w:tcPr>
            <w:tcW w:w="2196"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Волгоград Учитель </w:t>
            </w:r>
          </w:p>
        </w:tc>
        <w:tc>
          <w:tcPr>
            <w:tcW w:w="1224"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2013г</w:t>
            </w:r>
          </w:p>
        </w:tc>
      </w:tr>
      <w:tr w:rsidR="00964FF6" w:rsidRPr="00964FF6" w:rsidTr="006E43BC">
        <w:trPr>
          <w:trHeight w:val="286"/>
        </w:trPr>
        <w:tc>
          <w:tcPr>
            <w:tcW w:w="2088" w:type="dxa"/>
            <w:shd w:val="clear" w:color="auto" w:fill="auto"/>
          </w:tcPr>
          <w:p w:rsidR="00964FF6" w:rsidRPr="00964FF6" w:rsidRDefault="00964FF6" w:rsidP="00964FF6">
            <w:pPr>
              <w:spacing w:after="0" w:line="240" w:lineRule="auto"/>
              <w:ind w:left="720" w:hanging="720"/>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Н. А. </w:t>
            </w:r>
            <w:proofErr w:type="spellStart"/>
            <w:r w:rsidRPr="00964FF6">
              <w:rPr>
                <w:rFonts w:ascii="Times New Roman" w:eastAsia="Times New Roman" w:hAnsi="Times New Roman" w:cs="Times New Roman"/>
                <w:lang w:eastAsia="ru-RU"/>
              </w:rPr>
              <w:t>Реент</w:t>
            </w:r>
            <w:proofErr w:type="spellEnd"/>
          </w:p>
        </w:tc>
        <w:tc>
          <w:tcPr>
            <w:tcW w:w="5040" w:type="dxa"/>
            <w:shd w:val="clear" w:color="auto" w:fill="auto"/>
          </w:tcPr>
          <w:p w:rsidR="00964FF6" w:rsidRPr="00964FF6" w:rsidRDefault="00964FF6" w:rsidP="00964FF6">
            <w:pPr>
              <w:spacing w:after="0" w:line="240" w:lineRule="auto"/>
              <w:rPr>
                <w:rFonts w:ascii="Times New Roman" w:eastAsia="Times New Roman" w:hAnsi="Times New Roman" w:cs="Times New Roman"/>
                <w:sz w:val="24"/>
                <w:szCs w:val="24"/>
                <w:lang w:eastAsia="ru-RU"/>
              </w:rPr>
            </w:pPr>
            <w:r w:rsidRPr="00964FF6">
              <w:rPr>
                <w:rFonts w:ascii="Times New Roman" w:eastAsia="Times New Roman" w:hAnsi="Times New Roman" w:cs="Times New Roman"/>
                <w:sz w:val="24"/>
                <w:szCs w:val="24"/>
                <w:lang w:eastAsia="ru-RU"/>
              </w:rPr>
              <w:t xml:space="preserve">«Коммуникация» чтение художественной литературы </w:t>
            </w:r>
            <w:proofErr w:type="spellStart"/>
            <w:r w:rsidRPr="00964FF6">
              <w:rPr>
                <w:rFonts w:ascii="Times New Roman" w:eastAsia="Times New Roman" w:hAnsi="Times New Roman" w:cs="Times New Roman"/>
                <w:sz w:val="24"/>
                <w:szCs w:val="24"/>
                <w:lang w:eastAsia="ru-RU"/>
              </w:rPr>
              <w:t>под.гр</w:t>
            </w:r>
            <w:proofErr w:type="spellEnd"/>
          </w:p>
        </w:tc>
        <w:tc>
          <w:tcPr>
            <w:tcW w:w="2196"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Волгоград Учитель </w:t>
            </w:r>
          </w:p>
        </w:tc>
        <w:tc>
          <w:tcPr>
            <w:tcW w:w="1224"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2013г</w:t>
            </w:r>
          </w:p>
        </w:tc>
      </w:tr>
      <w:tr w:rsidR="00964FF6" w:rsidRPr="00964FF6" w:rsidTr="006E43BC">
        <w:trPr>
          <w:trHeight w:val="286"/>
        </w:trPr>
        <w:tc>
          <w:tcPr>
            <w:tcW w:w="2088" w:type="dxa"/>
            <w:shd w:val="clear" w:color="auto" w:fill="auto"/>
          </w:tcPr>
          <w:p w:rsidR="00964FF6" w:rsidRPr="00964FF6" w:rsidRDefault="00964FF6" w:rsidP="00964FF6">
            <w:pPr>
              <w:spacing w:after="0" w:line="240" w:lineRule="auto"/>
              <w:ind w:left="720" w:hanging="720"/>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В. П. Новикова</w:t>
            </w:r>
          </w:p>
        </w:tc>
        <w:tc>
          <w:tcPr>
            <w:tcW w:w="5040" w:type="dxa"/>
            <w:shd w:val="clear" w:color="auto" w:fill="auto"/>
          </w:tcPr>
          <w:p w:rsidR="00964FF6" w:rsidRPr="00964FF6" w:rsidRDefault="00964FF6" w:rsidP="00964FF6">
            <w:pPr>
              <w:spacing w:after="0" w:line="240" w:lineRule="auto"/>
              <w:rPr>
                <w:rFonts w:ascii="Times New Roman" w:eastAsia="Times New Roman" w:hAnsi="Times New Roman" w:cs="Times New Roman"/>
                <w:sz w:val="24"/>
                <w:szCs w:val="24"/>
                <w:lang w:eastAsia="ru-RU"/>
              </w:rPr>
            </w:pPr>
            <w:r w:rsidRPr="00964FF6">
              <w:rPr>
                <w:rFonts w:ascii="Times New Roman" w:eastAsia="Times New Roman" w:hAnsi="Times New Roman" w:cs="Times New Roman"/>
                <w:sz w:val="24"/>
                <w:szCs w:val="24"/>
                <w:lang w:eastAsia="ru-RU"/>
              </w:rPr>
              <w:t>Психологическое сопровождение детей с раннего возраста</w:t>
            </w:r>
          </w:p>
        </w:tc>
        <w:tc>
          <w:tcPr>
            <w:tcW w:w="2196"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Волгоград Учитель </w:t>
            </w:r>
          </w:p>
        </w:tc>
        <w:tc>
          <w:tcPr>
            <w:tcW w:w="1224"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2013г</w:t>
            </w:r>
          </w:p>
        </w:tc>
      </w:tr>
      <w:tr w:rsidR="00964FF6" w:rsidRPr="00964FF6" w:rsidTr="006E43BC">
        <w:trPr>
          <w:trHeight w:val="286"/>
        </w:trPr>
        <w:tc>
          <w:tcPr>
            <w:tcW w:w="2088" w:type="dxa"/>
            <w:shd w:val="clear" w:color="auto" w:fill="auto"/>
          </w:tcPr>
          <w:p w:rsidR="00964FF6" w:rsidRPr="00964FF6" w:rsidRDefault="00964FF6" w:rsidP="00964FF6">
            <w:pPr>
              <w:spacing w:after="0" w:line="240" w:lineRule="auto"/>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С. В. </w:t>
            </w:r>
            <w:proofErr w:type="spellStart"/>
            <w:r w:rsidRPr="00964FF6">
              <w:rPr>
                <w:rFonts w:ascii="Times New Roman" w:eastAsia="Times New Roman" w:hAnsi="Times New Roman" w:cs="Times New Roman"/>
                <w:lang w:eastAsia="ru-RU"/>
              </w:rPr>
              <w:t>Машакова</w:t>
            </w:r>
            <w:proofErr w:type="spellEnd"/>
          </w:p>
        </w:tc>
        <w:tc>
          <w:tcPr>
            <w:tcW w:w="5040" w:type="dxa"/>
            <w:shd w:val="clear" w:color="auto" w:fill="auto"/>
          </w:tcPr>
          <w:p w:rsidR="00964FF6" w:rsidRPr="00964FF6" w:rsidRDefault="00964FF6" w:rsidP="00964FF6">
            <w:pPr>
              <w:spacing w:after="0" w:line="240" w:lineRule="auto"/>
              <w:rPr>
                <w:rFonts w:ascii="Times New Roman" w:eastAsia="Times New Roman" w:hAnsi="Times New Roman" w:cs="Times New Roman"/>
                <w:sz w:val="24"/>
                <w:szCs w:val="24"/>
                <w:lang w:eastAsia="ru-RU"/>
              </w:rPr>
            </w:pPr>
            <w:r w:rsidRPr="00964FF6">
              <w:rPr>
                <w:rFonts w:ascii="Times New Roman" w:eastAsia="Times New Roman" w:hAnsi="Times New Roman" w:cs="Times New Roman"/>
                <w:sz w:val="24"/>
                <w:szCs w:val="24"/>
                <w:lang w:eastAsia="ru-RU"/>
              </w:rPr>
              <w:t>Развитие познавательно-исследовательских умений  у старших дошкольников</w:t>
            </w:r>
          </w:p>
        </w:tc>
        <w:tc>
          <w:tcPr>
            <w:tcW w:w="2196"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Волгоград Учитель </w:t>
            </w:r>
          </w:p>
        </w:tc>
        <w:tc>
          <w:tcPr>
            <w:tcW w:w="1224"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2013г</w:t>
            </w:r>
          </w:p>
        </w:tc>
      </w:tr>
      <w:tr w:rsidR="00964FF6" w:rsidRPr="00964FF6" w:rsidTr="006E43BC">
        <w:trPr>
          <w:trHeight w:val="286"/>
        </w:trPr>
        <w:tc>
          <w:tcPr>
            <w:tcW w:w="2088" w:type="dxa"/>
            <w:shd w:val="clear" w:color="auto" w:fill="auto"/>
          </w:tcPr>
          <w:p w:rsidR="00964FF6" w:rsidRPr="00964FF6" w:rsidRDefault="00964FF6" w:rsidP="00964FF6">
            <w:pPr>
              <w:spacing w:after="0" w:line="240" w:lineRule="auto"/>
              <w:ind w:left="720" w:hanging="720"/>
              <w:rPr>
                <w:rFonts w:ascii="Times New Roman" w:eastAsia="Times New Roman" w:hAnsi="Times New Roman" w:cs="Times New Roman"/>
                <w:lang w:eastAsia="ru-RU"/>
              </w:rPr>
            </w:pPr>
            <w:proofErr w:type="spellStart"/>
            <w:r w:rsidRPr="00964FF6">
              <w:rPr>
                <w:rFonts w:ascii="Times New Roman" w:eastAsia="Times New Roman" w:hAnsi="Times New Roman" w:cs="Times New Roman"/>
                <w:lang w:eastAsia="ru-RU"/>
              </w:rPr>
              <w:t>Гербова</w:t>
            </w:r>
            <w:proofErr w:type="spellEnd"/>
            <w:r w:rsidRPr="00964FF6">
              <w:rPr>
                <w:rFonts w:ascii="Times New Roman" w:eastAsia="Times New Roman" w:hAnsi="Times New Roman" w:cs="Times New Roman"/>
                <w:lang w:eastAsia="ru-RU"/>
              </w:rPr>
              <w:t xml:space="preserve"> В.В.     </w:t>
            </w:r>
          </w:p>
        </w:tc>
        <w:tc>
          <w:tcPr>
            <w:tcW w:w="5040" w:type="dxa"/>
            <w:shd w:val="clear" w:color="auto" w:fill="auto"/>
          </w:tcPr>
          <w:p w:rsidR="00964FF6" w:rsidRPr="00964FF6" w:rsidRDefault="00964FF6" w:rsidP="00964FF6">
            <w:pPr>
              <w:spacing w:after="0" w:line="240" w:lineRule="auto"/>
              <w:jc w:val="both"/>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Хрестоматия "Книга для чтения в детском саду и </w:t>
            </w:r>
            <w:r w:rsidRPr="00964FF6">
              <w:rPr>
                <w:rFonts w:ascii="Times New Roman" w:eastAsia="Times New Roman" w:hAnsi="Times New Roman" w:cs="Times New Roman"/>
                <w:lang w:eastAsia="ru-RU"/>
              </w:rPr>
              <w:lastRenderedPageBreak/>
              <w:t>дома"  2-4 года</w:t>
            </w:r>
          </w:p>
        </w:tc>
        <w:tc>
          <w:tcPr>
            <w:tcW w:w="2196" w:type="dxa"/>
            <w:shd w:val="clear" w:color="auto" w:fill="auto"/>
          </w:tcPr>
          <w:p w:rsidR="00964FF6" w:rsidRPr="00964FF6" w:rsidRDefault="00964FF6" w:rsidP="00964FF6">
            <w:pPr>
              <w:spacing w:after="0" w:line="240" w:lineRule="auto"/>
              <w:ind w:left="720" w:hanging="720"/>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lastRenderedPageBreak/>
              <w:t>М. Просвещение</w:t>
            </w:r>
          </w:p>
        </w:tc>
        <w:tc>
          <w:tcPr>
            <w:tcW w:w="1224" w:type="dxa"/>
            <w:shd w:val="clear" w:color="auto" w:fill="auto"/>
          </w:tcPr>
          <w:p w:rsidR="00964FF6" w:rsidRPr="00964FF6" w:rsidRDefault="00964FF6" w:rsidP="00964FF6">
            <w:pPr>
              <w:spacing w:after="0" w:line="240" w:lineRule="auto"/>
              <w:ind w:left="720" w:hanging="720"/>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2010</w:t>
            </w:r>
          </w:p>
        </w:tc>
      </w:tr>
      <w:tr w:rsidR="00964FF6" w:rsidRPr="00964FF6" w:rsidTr="006E43BC">
        <w:trPr>
          <w:trHeight w:val="286"/>
        </w:trPr>
        <w:tc>
          <w:tcPr>
            <w:tcW w:w="2088" w:type="dxa"/>
            <w:shd w:val="clear" w:color="auto" w:fill="auto"/>
          </w:tcPr>
          <w:p w:rsidR="00964FF6" w:rsidRPr="00964FF6" w:rsidRDefault="00964FF6" w:rsidP="00964FF6">
            <w:pPr>
              <w:spacing w:after="0" w:line="240" w:lineRule="auto"/>
              <w:ind w:left="720" w:hanging="720"/>
              <w:rPr>
                <w:rFonts w:ascii="Times New Roman" w:eastAsia="Times New Roman" w:hAnsi="Times New Roman" w:cs="Times New Roman"/>
                <w:lang w:eastAsia="ru-RU"/>
              </w:rPr>
            </w:pPr>
            <w:proofErr w:type="spellStart"/>
            <w:r w:rsidRPr="00964FF6">
              <w:rPr>
                <w:rFonts w:ascii="Times New Roman" w:eastAsia="Times New Roman" w:hAnsi="Times New Roman" w:cs="Times New Roman"/>
                <w:lang w:eastAsia="ru-RU"/>
              </w:rPr>
              <w:lastRenderedPageBreak/>
              <w:t>Гербова</w:t>
            </w:r>
            <w:proofErr w:type="spellEnd"/>
            <w:r w:rsidRPr="00964FF6">
              <w:rPr>
                <w:rFonts w:ascii="Times New Roman" w:eastAsia="Times New Roman" w:hAnsi="Times New Roman" w:cs="Times New Roman"/>
                <w:lang w:eastAsia="ru-RU"/>
              </w:rPr>
              <w:t xml:space="preserve"> В.В.     </w:t>
            </w:r>
          </w:p>
        </w:tc>
        <w:tc>
          <w:tcPr>
            <w:tcW w:w="5040" w:type="dxa"/>
            <w:shd w:val="clear" w:color="auto" w:fill="auto"/>
          </w:tcPr>
          <w:p w:rsidR="00964FF6" w:rsidRPr="00964FF6" w:rsidRDefault="00964FF6" w:rsidP="00964FF6">
            <w:pPr>
              <w:spacing w:after="0" w:line="240" w:lineRule="auto"/>
              <w:jc w:val="both"/>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Хрестоматия "Книга для чтения в детском саду и дома"  4-5  лет</w:t>
            </w:r>
          </w:p>
        </w:tc>
        <w:tc>
          <w:tcPr>
            <w:tcW w:w="2196" w:type="dxa"/>
            <w:shd w:val="clear" w:color="auto" w:fill="auto"/>
          </w:tcPr>
          <w:p w:rsidR="00964FF6" w:rsidRPr="00964FF6" w:rsidRDefault="00964FF6" w:rsidP="00964FF6">
            <w:pPr>
              <w:spacing w:after="0" w:line="240" w:lineRule="auto"/>
              <w:ind w:left="720" w:hanging="720"/>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М. Просвещение</w:t>
            </w:r>
          </w:p>
        </w:tc>
        <w:tc>
          <w:tcPr>
            <w:tcW w:w="1224" w:type="dxa"/>
            <w:shd w:val="clear" w:color="auto" w:fill="auto"/>
          </w:tcPr>
          <w:p w:rsidR="00964FF6" w:rsidRPr="00964FF6" w:rsidRDefault="00964FF6" w:rsidP="00964FF6">
            <w:pPr>
              <w:spacing w:after="0" w:line="240" w:lineRule="auto"/>
              <w:ind w:left="720" w:hanging="720"/>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2010</w:t>
            </w:r>
          </w:p>
        </w:tc>
      </w:tr>
      <w:tr w:rsidR="00964FF6" w:rsidRPr="00964FF6" w:rsidTr="006E43BC">
        <w:trPr>
          <w:trHeight w:val="286"/>
        </w:trPr>
        <w:tc>
          <w:tcPr>
            <w:tcW w:w="2088" w:type="dxa"/>
            <w:shd w:val="clear" w:color="auto" w:fill="auto"/>
          </w:tcPr>
          <w:p w:rsidR="00964FF6" w:rsidRPr="00964FF6" w:rsidRDefault="00964FF6" w:rsidP="00964FF6">
            <w:pPr>
              <w:spacing w:after="0" w:line="240" w:lineRule="auto"/>
              <w:ind w:left="720" w:hanging="720"/>
              <w:rPr>
                <w:rFonts w:ascii="Times New Roman" w:eastAsia="Times New Roman" w:hAnsi="Times New Roman" w:cs="Times New Roman"/>
                <w:lang w:eastAsia="ru-RU"/>
              </w:rPr>
            </w:pPr>
            <w:proofErr w:type="spellStart"/>
            <w:r w:rsidRPr="00964FF6">
              <w:rPr>
                <w:rFonts w:ascii="Times New Roman" w:eastAsia="Times New Roman" w:hAnsi="Times New Roman" w:cs="Times New Roman"/>
                <w:lang w:eastAsia="ru-RU"/>
              </w:rPr>
              <w:t>Гербова</w:t>
            </w:r>
            <w:proofErr w:type="spellEnd"/>
            <w:r w:rsidRPr="00964FF6">
              <w:rPr>
                <w:rFonts w:ascii="Times New Roman" w:eastAsia="Times New Roman" w:hAnsi="Times New Roman" w:cs="Times New Roman"/>
                <w:lang w:eastAsia="ru-RU"/>
              </w:rPr>
              <w:t xml:space="preserve"> В.В.     </w:t>
            </w:r>
          </w:p>
        </w:tc>
        <w:tc>
          <w:tcPr>
            <w:tcW w:w="5040" w:type="dxa"/>
            <w:shd w:val="clear" w:color="auto" w:fill="auto"/>
          </w:tcPr>
          <w:p w:rsidR="00964FF6" w:rsidRPr="00964FF6" w:rsidRDefault="00964FF6" w:rsidP="00964FF6">
            <w:pPr>
              <w:spacing w:after="0" w:line="240" w:lineRule="auto"/>
              <w:jc w:val="both"/>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Хрестоматия "Книга для чтения в детском саду и дома" 5-7 лет</w:t>
            </w:r>
          </w:p>
        </w:tc>
        <w:tc>
          <w:tcPr>
            <w:tcW w:w="2196" w:type="dxa"/>
            <w:shd w:val="clear" w:color="auto" w:fill="auto"/>
          </w:tcPr>
          <w:p w:rsidR="00964FF6" w:rsidRPr="00964FF6" w:rsidRDefault="00964FF6" w:rsidP="00964FF6">
            <w:pPr>
              <w:spacing w:after="0" w:line="240" w:lineRule="auto"/>
              <w:ind w:left="720" w:hanging="720"/>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М. Просвещение</w:t>
            </w:r>
          </w:p>
        </w:tc>
        <w:tc>
          <w:tcPr>
            <w:tcW w:w="1224" w:type="dxa"/>
            <w:shd w:val="clear" w:color="auto" w:fill="auto"/>
          </w:tcPr>
          <w:p w:rsidR="00964FF6" w:rsidRPr="00964FF6" w:rsidRDefault="00964FF6" w:rsidP="00964FF6">
            <w:pPr>
              <w:spacing w:after="0" w:line="240" w:lineRule="auto"/>
              <w:ind w:left="720" w:hanging="720"/>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2010</w:t>
            </w:r>
          </w:p>
        </w:tc>
      </w:tr>
      <w:tr w:rsidR="00964FF6" w:rsidRPr="00964FF6" w:rsidTr="006E43BC">
        <w:trPr>
          <w:trHeight w:val="286"/>
        </w:trPr>
        <w:tc>
          <w:tcPr>
            <w:tcW w:w="2088" w:type="dxa"/>
            <w:shd w:val="clear" w:color="auto" w:fill="auto"/>
          </w:tcPr>
          <w:p w:rsidR="00964FF6" w:rsidRPr="00964FF6" w:rsidRDefault="00964FF6" w:rsidP="00964FF6">
            <w:pPr>
              <w:spacing w:after="0" w:line="240" w:lineRule="auto"/>
              <w:ind w:left="720" w:hanging="720"/>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Т. Г. Казакова</w:t>
            </w:r>
          </w:p>
        </w:tc>
        <w:tc>
          <w:tcPr>
            <w:tcW w:w="5040" w:type="dxa"/>
            <w:shd w:val="clear" w:color="auto" w:fill="auto"/>
          </w:tcPr>
          <w:p w:rsidR="00964FF6" w:rsidRPr="00964FF6" w:rsidRDefault="00964FF6" w:rsidP="00964FF6">
            <w:pPr>
              <w:spacing w:after="0" w:line="240" w:lineRule="auto"/>
              <w:rPr>
                <w:rFonts w:ascii="Times New Roman" w:eastAsia="Times New Roman" w:hAnsi="Times New Roman" w:cs="Times New Roman"/>
                <w:sz w:val="24"/>
                <w:szCs w:val="24"/>
                <w:lang w:eastAsia="ru-RU"/>
              </w:rPr>
            </w:pPr>
            <w:r w:rsidRPr="00964FF6">
              <w:rPr>
                <w:rFonts w:ascii="Times New Roman" w:eastAsia="Times New Roman" w:hAnsi="Times New Roman" w:cs="Times New Roman"/>
                <w:sz w:val="24"/>
                <w:szCs w:val="24"/>
                <w:lang w:eastAsia="ru-RU"/>
              </w:rPr>
              <w:t>Художественно-эстетическое развитие детей в младшей и средней группах. Планирование, конспекты</w:t>
            </w:r>
          </w:p>
        </w:tc>
        <w:tc>
          <w:tcPr>
            <w:tcW w:w="2196"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Волгоград Учитель </w:t>
            </w:r>
          </w:p>
        </w:tc>
        <w:tc>
          <w:tcPr>
            <w:tcW w:w="1224"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2013г</w:t>
            </w:r>
          </w:p>
        </w:tc>
      </w:tr>
      <w:tr w:rsidR="00964FF6" w:rsidRPr="00964FF6" w:rsidTr="006E43BC">
        <w:trPr>
          <w:trHeight w:val="286"/>
        </w:trPr>
        <w:tc>
          <w:tcPr>
            <w:tcW w:w="2088" w:type="dxa"/>
            <w:shd w:val="clear" w:color="auto" w:fill="auto"/>
          </w:tcPr>
          <w:p w:rsidR="00964FF6" w:rsidRPr="00964FF6" w:rsidRDefault="00964FF6" w:rsidP="00964FF6">
            <w:pPr>
              <w:spacing w:after="0" w:line="240" w:lineRule="auto"/>
              <w:ind w:left="720" w:hanging="720"/>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Г. П. </w:t>
            </w:r>
            <w:proofErr w:type="spellStart"/>
            <w:r w:rsidRPr="00964FF6">
              <w:rPr>
                <w:rFonts w:ascii="Times New Roman" w:eastAsia="Times New Roman" w:hAnsi="Times New Roman" w:cs="Times New Roman"/>
                <w:lang w:eastAsia="ru-RU"/>
              </w:rPr>
              <w:t>Тугушева</w:t>
            </w:r>
            <w:proofErr w:type="spellEnd"/>
          </w:p>
        </w:tc>
        <w:tc>
          <w:tcPr>
            <w:tcW w:w="5040" w:type="dxa"/>
            <w:shd w:val="clear" w:color="auto" w:fill="auto"/>
          </w:tcPr>
          <w:p w:rsidR="00964FF6" w:rsidRPr="00964FF6" w:rsidRDefault="00964FF6" w:rsidP="00964FF6">
            <w:pPr>
              <w:spacing w:after="0" w:line="240" w:lineRule="auto"/>
              <w:rPr>
                <w:rFonts w:ascii="Times New Roman" w:eastAsia="Times New Roman" w:hAnsi="Times New Roman" w:cs="Times New Roman"/>
                <w:sz w:val="24"/>
                <w:szCs w:val="24"/>
                <w:lang w:eastAsia="ru-RU"/>
              </w:rPr>
            </w:pPr>
            <w:r w:rsidRPr="00964FF6">
              <w:rPr>
                <w:rFonts w:ascii="Times New Roman" w:eastAsia="Times New Roman" w:hAnsi="Times New Roman" w:cs="Times New Roman"/>
                <w:sz w:val="24"/>
                <w:szCs w:val="24"/>
                <w:lang w:eastAsia="ru-RU"/>
              </w:rPr>
              <w:t>Образовательные ситуации опыт работы</w:t>
            </w:r>
          </w:p>
        </w:tc>
        <w:tc>
          <w:tcPr>
            <w:tcW w:w="2196"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Волгоград Учитель </w:t>
            </w:r>
          </w:p>
        </w:tc>
        <w:tc>
          <w:tcPr>
            <w:tcW w:w="1224"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2013г</w:t>
            </w:r>
          </w:p>
        </w:tc>
      </w:tr>
      <w:tr w:rsidR="00964FF6" w:rsidRPr="00964FF6" w:rsidTr="006E43BC">
        <w:trPr>
          <w:trHeight w:val="286"/>
        </w:trPr>
        <w:tc>
          <w:tcPr>
            <w:tcW w:w="2088" w:type="dxa"/>
            <w:shd w:val="clear" w:color="auto" w:fill="auto"/>
          </w:tcPr>
          <w:p w:rsidR="00964FF6" w:rsidRPr="00964FF6" w:rsidRDefault="00964FF6" w:rsidP="00964FF6">
            <w:pPr>
              <w:spacing w:after="0" w:line="240" w:lineRule="auto"/>
              <w:ind w:left="720" w:hanging="720"/>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И. А. </w:t>
            </w:r>
            <w:proofErr w:type="spellStart"/>
            <w:r w:rsidRPr="00964FF6">
              <w:rPr>
                <w:rFonts w:ascii="Times New Roman" w:eastAsia="Times New Roman" w:hAnsi="Times New Roman" w:cs="Times New Roman"/>
                <w:lang w:eastAsia="ru-RU"/>
              </w:rPr>
              <w:t>Рябкова</w:t>
            </w:r>
            <w:proofErr w:type="spellEnd"/>
          </w:p>
        </w:tc>
        <w:tc>
          <w:tcPr>
            <w:tcW w:w="5040" w:type="dxa"/>
            <w:shd w:val="clear" w:color="auto" w:fill="auto"/>
          </w:tcPr>
          <w:p w:rsidR="00964FF6" w:rsidRPr="00964FF6" w:rsidRDefault="00964FF6" w:rsidP="00964FF6">
            <w:pPr>
              <w:spacing w:after="0" w:line="240" w:lineRule="auto"/>
              <w:rPr>
                <w:rFonts w:ascii="Times New Roman" w:eastAsia="Times New Roman" w:hAnsi="Times New Roman" w:cs="Times New Roman"/>
                <w:sz w:val="24"/>
                <w:szCs w:val="24"/>
                <w:lang w:eastAsia="ru-RU"/>
              </w:rPr>
            </w:pPr>
            <w:r w:rsidRPr="00964FF6">
              <w:rPr>
                <w:rFonts w:ascii="Times New Roman" w:eastAsia="Times New Roman" w:hAnsi="Times New Roman" w:cs="Times New Roman"/>
                <w:sz w:val="24"/>
                <w:szCs w:val="24"/>
                <w:lang w:eastAsia="ru-RU"/>
              </w:rPr>
              <w:t>Подготовительные занятия к школе</w:t>
            </w:r>
          </w:p>
        </w:tc>
        <w:tc>
          <w:tcPr>
            <w:tcW w:w="2196"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Волгоград Учитель </w:t>
            </w:r>
          </w:p>
        </w:tc>
        <w:tc>
          <w:tcPr>
            <w:tcW w:w="1224"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2013г</w:t>
            </w:r>
          </w:p>
        </w:tc>
      </w:tr>
      <w:tr w:rsidR="00964FF6" w:rsidRPr="00964FF6" w:rsidTr="006E43BC">
        <w:trPr>
          <w:trHeight w:val="286"/>
        </w:trPr>
        <w:tc>
          <w:tcPr>
            <w:tcW w:w="2088" w:type="dxa"/>
            <w:shd w:val="clear" w:color="auto" w:fill="auto"/>
          </w:tcPr>
          <w:p w:rsidR="00964FF6" w:rsidRPr="00964FF6" w:rsidRDefault="00964FF6" w:rsidP="00964FF6">
            <w:pPr>
              <w:spacing w:after="0" w:line="240" w:lineRule="auto"/>
              <w:ind w:left="720" w:hanging="720"/>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Ф. Х. Никулина</w:t>
            </w:r>
          </w:p>
        </w:tc>
        <w:tc>
          <w:tcPr>
            <w:tcW w:w="5040" w:type="dxa"/>
            <w:shd w:val="clear" w:color="auto" w:fill="auto"/>
          </w:tcPr>
          <w:p w:rsidR="00964FF6" w:rsidRPr="00964FF6" w:rsidRDefault="00964FF6" w:rsidP="00964FF6">
            <w:pPr>
              <w:spacing w:after="0" w:line="240" w:lineRule="auto"/>
              <w:rPr>
                <w:rFonts w:ascii="Times New Roman" w:eastAsia="Times New Roman" w:hAnsi="Times New Roman" w:cs="Times New Roman"/>
                <w:sz w:val="24"/>
                <w:szCs w:val="24"/>
                <w:lang w:eastAsia="ru-RU"/>
              </w:rPr>
            </w:pPr>
            <w:r w:rsidRPr="00964FF6">
              <w:rPr>
                <w:rFonts w:ascii="Times New Roman" w:eastAsia="Times New Roman" w:hAnsi="Times New Roman" w:cs="Times New Roman"/>
                <w:sz w:val="24"/>
                <w:szCs w:val="24"/>
                <w:lang w:eastAsia="ru-RU"/>
              </w:rPr>
              <w:t xml:space="preserve">«Коммуникация» чтение художественной литературы </w:t>
            </w:r>
            <w:proofErr w:type="spellStart"/>
            <w:r w:rsidRPr="00964FF6">
              <w:rPr>
                <w:rFonts w:ascii="Times New Roman" w:eastAsia="Times New Roman" w:hAnsi="Times New Roman" w:cs="Times New Roman"/>
                <w:sz w:val="24"/>
                <w:szCs w:val="24"/>
                <w:lang w:eastAsia="ru-RU"/>
              </w:rPr>
              <w:t>под.гр</w:t>
            </w:r>
            <w:proofErr w:type="spellEnd"/>
          </w:p>
        </w:tc>
        <w:tc>
          <w:tcPr>
            <w:tcW w:w="2196"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Волгоград Учитель </w:t>
            </w:r>
          </w:p>
        </w:tc>
        <w:tc>
          <w:tcPr>
            <w:tcW w:w="1224" w:type="dxa"/>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2013г</w:t>
            </w:r>
          </w:p>
        </w:tc>
      </w:tr>
      <w:tr w:rsidR="00964FF6" w:rsidRPr="00964FF6" w:rsidTr="006E43BC">
        <w:trPr>
          <w:trHeight w:val="286"/>
        </w:trPr>
        <w:tc>
          <w:tcPr>
            <w:tcW w:w="2088" w:type="dxa"/>
            <w:shd w:val="clear" w:color="auto" w:fill="auto"/>
          </w:tcPr>
          <w:p w:rsidR="00964FF6" w:rsidRPr="00964FF6" w:rsidRDefault="00964FF6" w:rsidP="00964FF6">
            <w:pPr>
              <w:spacing w:after="0" w:line="240" w:lineRule="auto"/>
              <w:ind w:left="720" w:hanging="720"/>
              <w:rPr>
                <w:rFonts w:ascii="Times New Roman" w:eastAsia="Times New Roman" w:hAnsi="Times New Roman" w:cs="Times New Roman"/>
                <w:lang w:eastAsia="ru-RU"/>
              </w:rPr>
            </w:pPr>
            <w:proofErr w:type="spellStart"/>
            <w:r w:rsidRPr="00964FF6">
              <w:rPr>
                <w:rFonts w:ascii="Times New Roman" w:eastAsia="Times New Roman" w:hAnsi="Times New Roman" w:cs="Times New Roman"/>
                <w:sz w:val="24"/>
                <w:szCs w:val="24"/>
                <w:lang w:eastAsia="ru-RU"/>
              </w:rPr>
              <w:t>Гризик</w:t>
            </w:r>
            <w:proofErr w:type="spellEnd"/>
            <w:r w:rsidRPr="00964FF6">
              <w:rPr>
                <w:rFonts w:ascii="Times New Roman" w:eastAsia="Times New Roman" w:hAnsi="Times New Roman" w:cs="Times New Roman"/>
                <w:sz w:val="24"/>
                <w:szCs w:val="24"/>
                <w:lang w:eastAsia="ru-RU"/>
              </w:rPr>
              <w:t xml:space="preserve"> Т.И.</w:t>
            </w:r>
          </w:p>
        </w:tc>
        <w:tc>
          <w:tcPr>
            <w:tcW w:w="5040" w:type="dxa"/>
            <w:shd w:val="clear" w:color="auto" w:fill="auto"/>
          </w:tcPr>
          <w:p w:rsidR="00964FF6" w:rsidRPr="00964FF6" w:rsidRDefault="00964FF6" w:rsidP="00964FF6">
            <w:pPr>
              <w:spacing w:after="0" w:line="240" w:lineRule="auto"/>
              <w:rPr>
                <w:rFonts w:ascii="Times New Roman" w:eastAsia="Times New Roman" w:hAnsi="Times New Roman" w:cs="Times New Roman"/>
                <w:sz w:val="24"/>
                <w:szCs w:val="24"/>
                <w:lang w:eastAsia="ru-RU"/>
              </w:rPr>
            </w:pPr>
            <w:r w:rsidRPr="00964FF6">
              <w:rPr>
                <w:rFonts w:ascii="Times New Roman" w:eastAsia="Times New Roman" w:hAnsi="Times New Roman" w:cs="Times New Roman"/>
                <w:b/>
                <w:sz w:val="24"/>
                <w:szCs w:val="24"/>
                <w:lang w:eastAsia="ru-RU"/>
              </w:rPr>
              <w:t xml:space="preserve">Как хорошо уметь читать.  </w:t>
            </w:r>
            <w:r w:rsidRPr="00964FF6">
              <w:rPr>
                <w:rFonts w:ascii="Times New Roman" w:eastAsia="Times New Roman" w:hAnsi="Times New Roman" w:cs="Times New Roman"/>
                <w:sz w:val="24"/>
                <w:szCs w:val="24"/>
                <w:lang w:eastAsia="ru-RU"/>
              </w:rPr>
              <w:t xml:space="preserve">Занятия по обучению детей 6 лет чтению в условиях детского сада </w:t>
            </w:r>
          </w:p>
          <w:p w:rsidR="00964FF6" w:rsidRPr="00964FF6" w:rsidRDefault="00964FF6" w:rsidP="00964FF6">
            <w:pPr>
              <w:spacing w:after="0" w:line="240" w:lineRule="auto"/>
              <w:rPr>
                <w:rFonts w:ascii="Times New Roman" w:eastAsia="Times New Roman" w:hAnsi="Times New Roman" w:cs="Times New Roman"/>
                <w:b/>
                <w:sz w:val="24"/>
                <w:szCs w:val="24"/>
                <w:lang w:eastAsia="ru-RU"/>
              </w:rPr>
            </w:pPr>
          </w:p>
        </w:tc>
        <w:tc>
          <w:tcPr>
            <w:tcW w:w="2196" w:type="dxa"/>
            <w:shd w:val="clear" w:color="auto" w:fill="auto"/>
          </w:tcPr>
          <w:p w:rsidR="00964FF6" w:rsidRPr="00964FF6" w:rsidRDefault="00964FF6" w:rsidP="00964FF6">
            <w:pPr>
              <w:spacing w:after="0" w:line="240" w:lineRule="auto"/>
              <w:ind w:left="720" w:hanging="720"/>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М. Просвещение</w:t>
            </w:r>
          </w:p>
        </w:tc>
        <w:tc>
          <w:tcPr>
            <w:tcW w:w="1224" w:type="dxa"/>
            <w:shd w:val="clear" w:color="auto" w:fill="auto"/>
          </w:tcPr>
          <w:p w:rsidR="00964FF6" w:rsidRPr="00964FF6" w:rsidRDefault="00964FF6" w:rsidP="00964FF6">
            <w:pPr>
              <w:spacing w:after="0" w:line="240" w:lineRule="auto"/>
              <w:ind w:left="720" w:hanging="720"/>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1995</w:t>
            </w:r>
          </w:p>
        </w:tc>
      </w:tr>
    </w:tbl>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
          <w:bCs/>
          <w:iCs/>
          <w:color w:val="000000"/>
          <w:sz w:val="28"/>
          <w:szCs w:val="28"/>
        </w:rPr>
        <w:t xml:space="preserve">Художественно-эстетическое развитие </w:t>
      </w:r>
      <w:r w:rsidRPr="006E08EE">
        <w:rPr>
          <w:rFonts w:ascii="Times New Roman" w:hAnsi="Times New Roman" w:cs="Times New Roman"/>
          <w:bCs/>
          <w:iCs/>
          <w:color w:val="000000"/>
          <w:sz w:val="28"/>
          <w:szCs w:val="28"/>
        </w:rPr>
        <w:t>предполагает:</w:t>
      </w:r>
    </w:p>
    <w:p w:rsidR="00A813A5" w:rsidRPr="006E08EE" w:rsidRDefault="00A813A5" w:rsidP="006E08EE">
      <w:pPr>
        <w:autoSpaceDE w:val="0"/>
        <w:autoSpaceDN w:val="0"/>
        <w:adjustRightInd w:val="0"/>
        <w:spacing w:after="0" w:line="360" w:lineRule="auto"/>
        <w:rPr>
          <w:rFonts w:ascii="Times New Roman" w:hAnsi="Times New Roman" w:cs="Times New Roman"/>
          <w:bCs/>
          <w:i/>
          <w:iCs/>
          <w:color w:val="000000"/>
          <w:sz w:val="28"/>
          <w:szCs w:val="28"/>
        </w:rPr>
      </w:pPr>
      <w:r w:rsidRPr="006E08EE">
        <w:rPr>
          <w:rFonts w:ascii="Times New Roman" w:hAnsi="Times New Roman" w:cs="Times New Roman"/>
          <w:bCs/>
          <w:i/>
          <w:iCs/>
          <w:color w:val="000000"/>
          <w:sz w:val="28"/>
          <w:szCs w:val="28"/>
        </w:rPr>
        <w:t>Развитие предпосылок ценностно-смыслового восприятия и понимания</w:t>
      </w:r>
    </w:p>
    <w:p w:rsidR="00A813A5" w:rsidRPr="006E08EE" w:rsidRDefault="00A813A5" w:rsidP="006E08EE">
      <w:pPr>
        <w:autoSpaceDE w:val="0"/>
        <w:autoSpaceDN w:val="0"/>
        <w:adjustRightInd w:val="0"/>
        <w:spacing w:after="0" w:line="360" w:lineRule="auto"/>
        <w:rPr>
          <w:rFonts w:ascii="Times New Roman" w:hAnsi="Times New Roman" w:cs="Times New Roman"/>
          <w:bCs/>
          <w:i/>
          <w:iCs/>
          <w:color w:val="000000"/>
          <w:sz w:val="28"/>
          <w:szCs w:val="28"/>
        </w:rPr>
      </w:pPr>
      <w:r w:rsidRPr="006E08EE">
        <w:rPr>
          <w:rFonts w:ascii="Times New Roman" w:hAnsi="Times New Roman" w:cs="Times New Roman"/>
          <w:bCs/>
          <w:i/>
          <w:iCs/>
          <w:color w:val="000000"/>
          <w:sz w:val="28"/>
          <w:szCs w:val="28"/>
        </w:rPr>
        <w:t>произведений искусства (словесного, музыкального, изобразительного) и</w:t>
      </w:r>
    </w:p>
    <w:p w:rsidR="00A813A5" w:rsidRPr="006E08EE" w:rsidRDefault="00A813A5" w:rsidP="006E08EE">
      <w:pPr>
        <w:autoSpaceDE w:val="0"/>
        <w:autoSpaceDN w:val="0"/>
        <w:adjustRightInd w:val="0"/>
        <w:spacing w:after="0" w:line="360" w:lineRule="auto"/>
        <w:rPr>
          <w:rFonts w:ascii="Times New Roman" w:hAnsi="Times New Roman" w:cs="Times New Roman"/>
          <w:bCs/>
          <w:i/>
          <w:iCs/>
          <w:color w:val="000000"/>
          <w:sz w:val="28"/>
          <w:szCs w:val="28"/>
        </w:rPr>
      </w:pPr>
      <w:r w:rsidRPr="006E08EE">
        <w:rPr>
          <w:rFonts w:ascii="Times New Roman" w:hAnsi="Times New Roman" w:cs="Times New Roman"/>
          <w:bCs/>
          <w:i/>
          <w:iCs/>
          <w:color w:val="000000"/>
          <w:sz w:val="28"/>
          <w:szCs w:val="28"/>
        </w:rPr>
        <w:t>мира природы:</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содействовать накоплению детьми опыта восприятия</w:t>
      </w:r>
      <w:r w:rsidR="006E08E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высокохудожественных произведений искусства;</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воспитывать у детей уважение к искусству как ценному общественно</w:t>
      </w:r>
      <w:r w:rsidR="006E08E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признанному делу;</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
          <w:iCs/>
          <w:color w:val="000000"/>
          <w:sz w:val="28"/>
          <w:szCs w:val="28"/>
        </w:rPr>
        <w:t xml:space="preserve">- </w:t>
      </w:r>
      <w:r w:rsidRPr="006E08EE">
        <w:rPr>
          <w:rFonts w:ascii="Times New Roman" w:hAnsi="Times New Roman" w:cs="Times New Roman"/>
          <w:bCs/>
          <w:iCs/>
          <w:color w:val="000000"/>
          <w:sz w:val="28"/>
          <w:szCs w:val="28"/>
        </w:rPr>
        <w:t>добиваться взаимосвязи эмоционального, интеллектуального</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компонента восприятия детьми произведений искусства, опираясь как на их</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чувственное восприятие, так и на мышление.</w:t>
      </w:r>
    </w:p>
    <w:p w:rsidR="00A813A5" w:rsidRPr="006E08EE" w:rsidRDefault="00A813A5" w:rsidP="006E08EE">
      <w:pPr>
        <w:autoSpaceDE w:val="0"/>
        <w:autoSpaceDN w:val="0"/>
        <w:adjustRightInd w:val="0"/>
        <w:spacing w:after="0" w:line="360" w:lineRule="auto"/>
        <w:rPr>
          <w:rFonts w:ascii="Times New Roman" w:hAnsi="Times New Roman" w:cs="Times New Roman"/>
          <w:bCs/>
          <w:i/>
          <w:iCs/>
          <w:color w:val="000000"/>
          <w:sz w:val="28"/>
          <w:szCs w:val="28"/>
        </w:rPr>
      </w:pPr>
      <w:r w:rsidRPr="006E08EE">
        <w:rPr>
          <w:rFonts w:ascii="Times New Roman" w:hAnsi="Times New Roman" w:cs="Times New Roman"/>
          <w:bCs/>
          <w:i/>
          <w:iCs/>
          <w:color w:val="000000"/>
          <w:sz w:val="28"/>
          <w:szCs w:val="28"/>
        </w:rPr>
        <w:t>Становление эстетического отношения к окружающему миру:</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вызывать интерес к произведениям искусства, предметному миру и</w:t>
      </w:r>
      <w:r w:rsidR="006E08E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природе;</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развивать способность наслаждаться многообразием форм, красок,</w:t>
      </w:r>
      <w:r w:rsidR="006E08E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запахов и звуков природы, отдельных ее состояний и стихий (ветра, дождя,</w:t>
      </w:r>
      <w:r w:rsidR="006E08E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снегопада, водопада);</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вырабатывать потребность в постоянном общении с произведениями</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искусства;</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
          <w:iCs/>
          <w:color w:val="000000"/>
          <w:sz w:val="28"/>
          <w:szCs w:val="28"/>
        </w:rPr>
        <w:t xml:space="preserve">- </w:t>
      </w:r>
      <w:r w:rsidRPr="006E08EE">
        <w:rPr>
          <w:rFonts w:ascii="Times New Roman" w:hAnsi="Times New Roman" w:cs="Times New Roman"/>
          <w:bCs/>
          <w:iCs/>
          <w:color w:val="000000"/>
          <w:sz w:val="28"/>
          <w:szCs w:val="28"/>
        </w:rPr>
        <w:t>развивать представление о разнообразии цветов и оттенков, звуков,</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красоты, пластики движений, выразительности слова;</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развивать воображение, образное мышление, эстетический вкус при</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lastRenderedPageBreak/>
        <w:t>восприятии произведений искусства и природы.</w:t>
      </w:r>
    </w:p>
    <w:p w:rsidR="00A813A5" w:rsidRPr="006E08EE" w:rsidRDefault="00A813A5" w:rsidP="006E08EE">
      <w:pPr>
        <w:autoSpaceDE w:val="0"/>
        <w:autoSpaceDN w:val="0"/>
        <w:adjustRightInd w:val="0"/>
        <w:spacing w:after="0" w:line="360" w:lineRule="auto"/>
        <w:rPr>
          <w:rFonts w:ascii="Times New Roman" w:hAnsi="Times New Roman" w:cs="Times New Roman"/>
          <w:bCs/>
          <w:i/>
          <w:iCs/>
          <w:color w:val="000000"/>
          <w:sz w:val="28"/>
          <w:szCs w:val="28"/>
        </w:rPr>
      </w:pPr>
      <w:r w:rsidRPr="006E08EE">
        <w:rPr>
          <w:rFonts w:ascii="Times New Roman" w:hAnsi="Times New Roman" w:cs="Times New Roman"/>
          <w:bCs/>
          <w:i/>
          <w:iCs/>
          <w:color w:val="000000"/>
          <w:sz w:val="28"/>
          <w:szCs w:val="28"/>
        </w:rPr>
        <w:t>Формирование элементарных представлений о видах искусства:</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формировать элементарные представления о видах искусства:</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xml:space="preserve">архитектуре, изобразительном искусстве </w:t>
      </w:r>
      <w:r w:rsidRPr="006E08EE">
        <w:rPr>
          <w:rFonts w:ascii="Times New Roman" w:hAnsi="Times New Roman" w:cs="Times New Roman"/>
          <w:b/>
          <w:bCs/>
          <w:iCs/>
          <w:color w:val="000000"/>
          <w:sz w:val="28"/>
          <w:szCs w:val="28"/>
        </w:rPr>
        <w:t>(</w:t>
      </w:r>
      <w:r w:rsidRPr="006E08EE">
        <w:rPr>
          <w:rFonts w:ascii="Times New Roman" w:hAnsi="Times New Roman" w:cs="Times New Roman"/>
          <w:bCs/>
          <w:iCs/>
          <w:color w:val="000000"/>
          <w:sz w:val="28"/>
          <w:szCs w:val="28"/>
        </w:rPr>
        <w:t>графика живопись скульптура),</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декоративно-прикладном искусстве, литературе (лирика, рассказ),</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фольклоре (сказки, потешки и др.), музыкальном искусстве (песня, танец,</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марш) театральном, фото - и киноискусстве, дизайне;</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знакомить детей с национальными фольклорными произведениями,</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произведениями писателей-носителей национального языка или писателей –</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жителей конкретного региона;</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развивать способность наслаждаться многообразием форм, красок,</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звуков, красотой движений, образностью и богатством русского языка.</w:t>
      </w:r>
    </w:p>
    <w:p w:rsidR="00A813A5" w:rsidRPr="006E08EE" w:rsidRDefault="00A813A5" w:rsidP="006E08EE">
      <w:pPr>
        <w:autoSpaceDE w:val="0"/>
        <w:autoSpaceDN w:val="0"/>
        <w:adjustRightInd w:val="0"/>
        <w:spacing w:after="0" w:line="360" w:lineRule="auto"/>
        <w:rPr>
          <w:rFonts w:ascii="Times New Roman" w:hAnsi="Times New Roman" w:cs="Times New Roman"/>
          <w:bCs/>
          <w:i/>
          <w:iCs/>
          <w:color w:val="000000"/>
          <w:sz w:val="28"/>
          <w:szCs w:val="28"/>
        </w:rPr>
      </w:pPr>
      <w:r w:rsidRPr="006E08EE">
        <w:rPr>
          <w:rFonts w:ascii="Times New Roman" w:hAnsi="Times New Roman" w:cs="Times New Roman"/>
          <w:bCs/>
          <w:i/>
          <w:iCs/>
          <w:color w:val="000000"/>
          <w:sz w:val="28"/>
          <w:szCs w:val="28"/>
        </w:rPr>
        <w:t>Стимулирование сопереживания персонажам художественных</w:t>
      </w:r>
    </w:p>
    <w:p w:rsidR="00A813A5" w:rsidRPr="006E08EE" w:rsidRDefault="00A813A5" w:rsidP="006E08EE">
      <w:pPr>
        <w:autoSpaceDE w:val="0"/>
        <w:autoSpaceDN w:val="0"/>
        <w:adjustRightInd w:val="0"/>
        <w:spacing w:after="0" w:line="360" w:lineRule="auto"/>
        <w:rPr>
          <w:rFonts w:ascii="Times New Roman" w:hAnsi="Times New Roman" w:cs="Times New Roman"/>
          <w:bCs/>
          <w:i/>
          <w:iCs/>
          <w:color w:val="000000"/>
          <w:sz w:val="28"/>
          <w:szCs w:val="28"/>
        </w:rPr>
      </w:pPr>
      <w:r w:rsidRPr="006E08EE">
        <w:rPr>
          <w:rFonts w:ascii="Times New Roman" w:hAnsi="Times New Roman" w:cs="Times New Roman"/>
          <w:bCs/>
          <w:i/>
          <w:iCs/>
          <w:color w:val="000000"/>
          <w:sz w:val="28"/>
          <w:szCs w:val="28"/>
        </w:rPr>
        <w:t>произведений:</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содействовать накоплению опыта восприятия произведений искусства</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и эмоциональной отзывчивости на них;</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развитие основ художественного вкуса;</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помогать детям с помощью произведений искусства почувствовать</w:t>
      </w:r>
      <w:r w:rsidR="006E08E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восхищение силой человеческого духа, героизмом, отношением к</w:t>
      </w:r>
      <w:r w:rsidR="006E08E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родителям, природе и др.;</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побуждать высказывать свои предпочтения и давать эстетическую</w:t>
      </w:r>
      <w:r w:rsidR="006E08E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оценку произведениям искусства.</w:t>
      </w:r>
    </w:p>
    <w:p w:rsidR="00A813A5" w:rsidRPr="006E08EE" w:rsidRDefault="00A813A5" w:rsidP="006E08EE">
      <w:pPr>
        <w:autoSpaceDE w:val="0"/>
        <w:autoSpaceDN w:val="0"/>
        <w:adjustRightInd w:val="0"/>
        <w:spacing w:after="0" w:line="360" w:lineRule="auto"/>
        <w:rPr>
          <w:rFonts w:ascii="Times New Roman" w:hAnsi="Times New Roman" w:cs="Times New Roman"/>
          <w:bCs/>
          <w:i/>
          <w:iCs/>
          <w:color w:val="000000"/>
          <w:sz w:val="28"/>
          <w:szCs w:val="28"/>
        </w:rPr>
      </w:pPr>
      <w:r w:rsidRPr="006E08EE">
        <w:rPr>
          <w:rFonts w:ascii="Times New Roman" w:hAnsi="Times New Roman" w:cs="Times New Roman"/>
          <w:bCs/>
          <w:i/>
          <w:iCs/>
          <w:color w:val="000000"/>
          <w:sz w:val="28"/>
          <w:szCs w:val="28"/>
        </w:rPr>
        <w:t>Реализация самостоятельной творческой деятельности детей</w:t>
      </w:r>
      <w:r w:rsidR="006E08EE">
        <w:rPr>
          <w:rFonts w:ascii="Times New Roman" w:hAnsi="Times New Roman" w:cs="Times New Roman"/>
          <w:bCs/>
          <w:i/>
          <w:iCs/>
          <w:color w:val="000000"/>
          <w:sz w:val="28"/>
          <w:szCs w:val="28"/>
        </w:rPr>
        <w:t xml:space="preserve"> </w:t>
      </w:r>
      <w:r w:rsidRPr="006E08EE">
        <w:rPr>
          <w:rFonts w:ascii="Times New Roman" w:hAnsi="Times New Roman" w:cs="Times New Roman"/>
          <w:bCs/>
          <w:i/>
          <w:iCs/>
          <w:color w:val="000000"/>
          <w:sz w:val="28"/>
          <w:szCs w:val="28"/>
        </w:rPr>
        <w:t>(изобразительной, конструктивно-модельной, музыкальной, и др.):</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обращать внимание на средства выразительности, с помощью</w:t>
      </w:r>
      <w:r w:rsidR="006E08E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которых деятели искусства передают состояние природы, характер и</w:t>
      </w:r>
      <w:r w:rsidR="006E08E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настроение своих героев;</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поддерживать стремление детей к творчеству;</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содействовать формированию у детей практических навыков в</w:t>
      </w:r>
      <w:r w:rsidR="006E08E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художественно-эстетических видах деятельности;</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обогащать и расширять художественный опыт детей, поддерживать и</w:t>
      </w:r>
      <w:r w:rsidR="006E08E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направлять эмоционально-эстетическую трактовку образов;</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lastRenderedPageBreak/>
        <w:t>- развивать способность к импровизациям в различных видах</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искусства;</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учить добиваться выразительной передачи образа через форму,</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строение, пропорции, детали, звуки, движения, жесты, мимику и др..</w:t>
      </w: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
          <w:bCs/>
          <w:i/>
          <w:iCs/>
          <w:color w:val="000000"/>
          <w:sz w:val="28"/>
          <w:szCs w:val="28"/>
        </w:rPr>
        <w:t>Методическое обеспечение образовательной области</w:t>
      </w:r>
      <w:r w:rsidR="00C2087C" w:rsidRPr="006E08EE">
        <w:rPr>
          <w:rFonts w:ascii="Times New Roman" w:hAnsi="Times New Roman" w:cs="Times New Roman"/>
          <w:b/>
          <w:bCs/>
          <w:i/>
          <w:iCs/>
          <w:color w:val="000000"/>
          <w:sz w:val="28"/>
          <w:szCs w:val="28"/>
        </w:rPr>
        <w:t xml:space="preserve"> «Художественно-эстетическое развитие»</w:t>
      </w:r>
    </w:p>
    <w:p w:rsidR="00964FF6" w:rsidRPr="00964FF6" w:rsidRDefault="00964FF6" w:rsidP="00964FF6">
      <w:pPr>
        <w:shd w:val="clear" w:color="auto" w:fill="FFFFFF"/>
        <w:spacing w:after="0" w:line="240" w:lineRule="auto"/>
        <w:ind w:left="-426" w:firstLine="426"/>
        <w:jc w:val="both"/>
        <w:rPr>
          <w:rFonts w:ascii="Times New Roman" w:eastAsia="Times New Roman" w:hAnsi="Times New Roman" w:cs="Times New Roman"/>
          <w:b/>
          <w:color w:val="000000"/>
          <w:sz w:val="24"/>
          <w:szCs w:val="24"/>
          <w:lang w:eastAsia="ru-RU"/>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860"/>
        <w:gridCol w:w="2160"/>
        <w:gridCol w:w="1080"/>
      </w:tblGrid>
      <w:tr w:rsidR="00964FF6" w:rsidRPr="00964FF6" w:rsidTr="006E43BC">
        <w:tc>
          <w:tcPr>
            <w:tcW w:w="2340" w:type="dxa"/>
          </w:tcPr>
          <w:p w:rsidR="00964FF6" w:rsidRPr="00964FF6" w:rsidRDefault="00964FF6" w:rsidP="00964FF6">
            <w:pPr>
              <w:spacing w:after="0" w:line="240" w:lineRule="auto"/>
              <w:jc w:val="center"/>
              <w:rPr>
                <w:rFonts w:ascii="Times New Roman" w:eastAsia="Times New Roman" w:hAnsi="Times New Roman" w:cs="Times New Roman"/>
                <w:b/>
                <w:lang w:eastAsia="ru-RU"/>
              </w:rPr>
            </w:pPr>
            <w:r w:rsidRPr="00964FF6">
              <w:rPr>
                <w:rFonts w:ascii="Times New Roman" w:eastAsia="Times New Roman" w:hAnsi="Times New Roman" w:cs="Times New Roman"/>
                <w:b/>
                <w:lang w:eastAsia="ru-RU"/>
              </w:rPr>
              <w:t>Автор</w:t>
            </w:r>
          </w:p>
          <w:p w:rsidR="00964FF6" w:rsidRPr="00964FF6" w:rsidRDefault="00964FF6" w:rsidP="00964FF6">
            <w:pPr>
              <w:spacing w:after="0" w:line="240" w:lineRule="auto"/>
              <w:jc w:val="center"/>
              <w:rPr>
                <w:rFonts w:ascii="Times New Roman" w:eastAsia="Times New Roman" w:hAnsi="Times New Roman" w:cs="Times New Roman"/>
                <w:b/>
                <w:lang w:eastAsia="ru-RU"/>
              </w:rPr>
            </w:pPr>
            <w:r w:rsidRPr="00964FF6">
              <w:rPr>
                <w:rFonts w:ascii="Times New Roman" w:eastAsia="Times New Roman" w:hAnsi="Times New Roman" w:cs="Times New Roman"/>
                <w:b/>
                <w:lang w:eastAsia="ru-RU"/>
              </w:rPr>
              <w:t>составитель</w:t>
            </w:r>
          </w:p>
        </w:tc>
        <w:tc>
          <w:tcPr>
            <w:tcW w:w="4860" w:type="dxa"/>
          </w:tcPr>
          <w:p w:rsidR="00964FF6" w:rsidRPr="00964FF6" w:rsidRDefault="00964FF6" w:rsidP="00964FF6">
            <w:pPr>
              <w:spacing w:after="0" w:line="240" w:lineRule="auto"/>
              <w:jc w:val="center"/>
              <w:rPr>
                <w:rFonts w:ascii="Times New Roman" w:eastAsia="Times New Roman" w:hAnsi="Times New Roman" w:cs="Times New Roman"/>
                <w:b/>
                <w:lang w:eastAsia="ru-RU"/>
              </w:rPr>
            </w:pPr>
            <w:r w:rsidRPr="00964FF6">
              <w:rPr>
                <w:rFonts w:ascii="Times New Roman" w:eastAsia="Times New Roman" w:hAnsi="Times New Roman" w:cs="Times New Roman"/>
                <w:b/>
                <w:lang w:eastAsia="ru-RU"/>
              </w:rPr>
              <w:t>Наименование издания</w:t>
            </w:r>
          </w:p>
        </w:tc>
        <w:tc>
          <w:tcPr>
            <w:tcW w:w="2160" w:type="dxa"/>
          </w:tcPr>
          <w:p w:rsidR="00964FF6" w:rsidRPr="00964FF6" w:rsidRDefault="00964FF6" w:rsidP="00964FF6">
            <w:pPr>
              <w:spacing w:after="0" w:line="240" w:lineRule="auto"/>
              <w:jc w:val="center"/>
              <w:rPr>
                <w:rFonts w:ascii="Times New Roman" w:eastAsia="Times New Roman" w:hAnsi="Times New Roman" w:cs="Times New Roman"/>
                <w:b/>
                <w:lang w:eastAsia="ru-RU"/>
              </w:rPr>
            </w:pPr>
            <w:r w:rsidRPr="00964FF6">
              <w:rPr>
                <w:rFonts w:ascii="Times New Roman" w:eastAsia="Times New Roman" w:hAnsi="Times New Roman" w:cs="Times New Roman"/>
                <w:b/>
                <w:lang w:eastAsia="ru-RU"/>
              </w:rPr>
              <w:t xml:space="preserve">Издательство </w:t>
            </w:r>
          </w:p>
        </w:tc>
        <w:tc>
          <w:tcPr>
            <w:tcW w:w="1080" w:type="dxa"/>
          </w:tcPr>
          <w:p w:rsidR="00964FF6" w:rsidRPr="00964FF6" w:rsidRDefault="00964FF6" w:rsidP="00964FF6">
            <w:pPr>
              <w:spacing w:after="0" w:line="240" w:lineRule="auto"/>
              <w:ind w:right="-251"/>
              <w:jc w:val="center"/>
              <w:rPr>
                <w:rFonts w:ascii="Times New Roman" w:eastAsia="Times New Roman" w:hAnsi="Times New Roman" w:cs="Times New Roman"/>
                <w:b/>
                <w:lang w:eastAsia="ru-RU"/>
              </w:rPr>
            </w:pPr>
            <w:r w:rsidRPr="00964FF6">
              <w:rPr>
                <w:rFonts w:ascii="Times New Roman" w:eastAsia="Times New Roman" w:hAnsi="Times New Roman" w:cs="Times New Roman"/>
                <w:b/>
                <w:lang w:eastAsia="ru-RU"/>
              </w:rPr>
              <w:t xml:space="preserve">Год </w:t>
            </w:r>
          </w:p>
          <w:p w:rsidR="00964FF6" w:rsidRPr="00964FF6" w:rsidRDefault="00964FF6" w:rsidP="00964FF6">
            <w:pPr>
              <w:spacing w:after="0" w:line="240" w:lineRule="auto"/>
              <w:ind w:right="-251"/>
              <w:jc w:val="center"/>
              <w:rPr>
                <w:rFonts w:ascii="Times New Roman" w:eastAsia="Times New Roman" w:hAnsi="Times New Roman" w:cs="Times New Roman"/>
                <w:b/>
                <w:lang w:eastAsia="ru-RU"/>
              </w:rPr>
            </w:pPr>
            <w:r w:rsidRPr="00964FF6">
              <w:rPr>
                <w:rFonts w:ascii="Times New Roman" w:eastAsia="Times New Roman" w:hAnsi="Times New Roman" w:cs="Times New Roman"/>
                <w:b/>
                <w:lang w:eastAsia="ru-RU"/>
              </w:rPr>
              <w:t>издания</w:t>
            </w:r>
          </w:p>
        </w:tc>
      </w:tr>
      <w:tr w:rsidR="00964FF6" w:rsidRPr="00964FF6" w:rsidTr="006E43BC">
        <w:tc>
          <w:tcPr>
            <w:tcW w:w="2340" w:type="dxa"/>
          </w:tcPr>
          <w:p w:rsidR="00964FF6" w:rsidRPr="00964FF6" w:rsidRDefault="00964FF6" w:rsidP="00964FF6">
            <w:pPr>
              <w:spacing w:after="0" w:line="240" w:lineRule="auto"/>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Миронова Р. М.</w:t>
            </w:r>
          </w:p>
        </w:tc>
        <w:tc>
          <w:tcPr>
            <w:tcW w:w="4860" w:type="dxa"/>
          </w:tcPr>
          <w:p w:rsidR="00964FF6" w:rsidRPr="00964FF6" w:rsidRDefault="00964FF6" w:rsidP="00964FF6">
            <w:pPr>
              <w:spacing w:after="0" w:line="240" w:lineRule="auto"/>
              <w:rPr>
                <w:rFonts w:ascii="Times New Roman" w:eastAsia="Times New Roman" w:hAnsi="Times New Roman" w:cs="Times New Roman"/>
                <w:sz w:val="24"/>
                <w:szCs w:val="24"/>
                <w:lang w:eastAsia="ru-RU"/>
              </w:rPr>
            </w:pPr>
            <w:r w:rsidRPr="00964FF6">
              <w:rPr>
                <w:rFonts w:ascii="Times New Roman" w:eastAsia="Times New Roman" w:hAnsi="Times New Roman" w:cs="Times New Roman"/>
                <w:sz w:val="24"/>
                <w:szCs w:val="24"/>
                <w:lang w:eastAsia="ru-RU"/>
              </w:rPr>
              <w:t>Художественно-эстетическое развитие детей в старшей группе. Планирование, конспекты</w:t>
            </w:r>
          </w:p>
        </w:tc>
        <w:tc>
          <w:tcPr>
            <w:tcW w:w="2160" w:type="dxa"/>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Волгоград Учитель </w:t>
            </w:r>
          </w:p>
        </w:tc>
        <w:tc>
          <w:tcPr>
            <w:tcW w:w="1080" w:type="dxa"/>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2013г</w:t>
            </w:r>
          </w:p>
        </w:tc>
      </w:tr>
      <w:tr w:rsidR="00964FF6" w:rsidRPr="00964FF6" w:rsidTr="006E43BC">
        <w:tc>
          <w:tcPr>
            <w:tcW w:w="2340" w:type="dxa"/>
          </w:tcPr>
          <w:p w:rsidR="00964FF6" w:rsidRPr="00964FF6" w:rsidRDefault="00964FF6" w:rsidP="00964FF6">
            <w:pPr>
              <w:spacing w:after="0" w:line="240" w:lineRule="auto"/>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Григорьева н. М.</w:t>
            </w:r>
          </w:p>
        </w:tc>
        <w:tc>
          <w:tcPr>
            <w:tcW w:w="4860" w:type="dxa"/>
          </w:tcPr>
          <w:p w:rsidR="00964FF6" w:rsidRPr="00964FF6" w:rsidRDefault="00964FF6" w:rsidP="00964FF6">
            <w:pPr>
              <w:spacing w:after="0" w:line="240" w:lineRule="auto"/>
              <w:rPr>
                <w:rFonts w:ascii="Times New Roman" w:eastAsia="Times New Roman" w:hAnsi="Times New Roman" w:cs="Times New Roman"/>
                <w:sz w:val="24"/>
                <w:szCs w:val="24"/>
                <w:lang w:eastAsia="ru-RU"/>
              </w:rPr>
            </w:pPr>
            <w:r w:rsidRPr="00964FF6">
              <w:rPr>
                <w:rFonts w:ascii="Times New Roman" w:eastAsia="Times New Roman" w:hAnsi="Times New Roman" w:cs="Times New Roman"/>
                <w:sz w:val="24"/>
                <w:szCs w:val="24"/>
                <w:lang w:eastAsia="ru-RU"/>
              </w:rPr>
              <w:t>Художественное творчество  старшая группа</w:t>
            </w:r>
          </w:p>
        </w:tc>
        <w:tc>
          <w:tcPr>
            <w:tcW w:w="2160" w:type="dxa"/>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Волгоград Учитель </w:t>
            </w:r>
          </w:p>
        </w:tc>
        <w:tc>
          <w:tcPr>
            <w:tcW w:w="1080" w:type="dxa"/>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2013г</w:t>
            </w:r>
          </w:p>
        </w:tc>
      </w:tr>
      <w:tr w:rsidR="00964FF6" w:rsidRPr="00964FF6" w:rsidTr="006E43BC">
        <w:tc>
          <w:tcPr>
            <w:tcW w:w="2340" w:type="dxa"/>
          </w:tcPr>
          <w:p w:rsidR="00964FF6" w:rsidRPr="00964FF6" w:rsidRDefault="00964FF6" w:rsidP="00964FF6">
            <w:pPr>
              <w:spacing w:after="0" w:line="240" w:lineRule="auto"/>
              <w:ind w:left="72"/>
              <w:rPr>
                <w:rFonts w:ascii="Times New Roman" w:eastAsia="Times New Roman" w:hAnsi="Times New Roman" w:cs="Times New Roman"/>
                <w:lang w:eastAsia="ru-RU"/>
              </w:rPr>
            </w:pPr>
            <w:proofErr w:type="spellStart"/>
            <w:r w:rsidRPr="00964FF6">
              <w:rPr>
                <w:rFonts w:ascii="Times New Roman" w:eastAsia="Times New Roman" w:hAnsi="Times New Roman" w:cs="Times New Roman"/>
                <w:sz w:val="24"/>
                <w:szCs w:val="24"/>
                <w:lang w:eastAsia="ru-RU"/>
              </w:rPr>
              <w:t>Грибовская</w:t>
            </w:r>
            <w:proofErr w:type="spellEnd"/>
            <w:r w:rsidRPr="00964FF6">
              <w:rPr>
                <w:rFonts w:ascii="Times New Roman" w:eastAsia="Times New Roman" w:hAnsi="Times New Roman" w:cs="Times New Roman"/>
                <w:sz w:val="24"/>
                <w:szCs w:val="24"/>
                <w:lang w:eastAsia="ru-RU"/>
              </w:rPr>
              <w:t xml:space="preserve"> А.А..</w:t>
            </w:r>
          </w:p>
        </w:tc>
        <w:tc>
          <w:tcPr>
            <w:tcW w:w="4860" w:type="dxa"/>
          </w:tcPr>
          <w:p w:rsidR="00964FF6" w:rsidRPr="00964FF6" w:rsidRDefault="00964FF6" w:rsidP="00964FF6">
            <w:pPr>
              <w:spacing w:after="0" w:line="240" w:lineRule="auto"/>
              <w:ind w:left="63"/>
              <w:jc w:val="both"/>
              <w:rPr>
                <w:rFonts w:ascii="Times New Roman" w:eastAsia="Times New Roman" w:hAnsi="Times New Roman" w:cs="Times New Roman"/>
                <w:lang w:eastAsia="ru-RU"/>
              </w:rPr>
            </w:pPr>
            <w:r w:rsidRPr="00964FF6">
              <w:rPr>
                <w:rFonts w:ascii="Times New Roman" w:eastAsia="Times New Roman" w:hAnsi="Times New Roman" w:cs="Times New Roman"/>
                <w:sz w:val="24"/>
                <w:szCs w:val="24"/>
                <w:lang w:eastAsia="ru-RU"/>
              </w:rPr>
              <w:t>Дошкольникам о народном  искусстве. Учебно- наглядное пособие для детей  дошкольного возраста.</w:t>
            </w:r>
          </w:p>
        </w:tc>
        <w:tc>
          <w:tcPr>
            <w:tcW w:w="2160" w:type="dxa"/>
          </w:tcPr>
          <w:p w:rsidR="00964FF6" w:rsidRPr="00964FF6" w:rsidRDefault="00964FF6" w:rsidP="00964FF6">
            <w:pPr>
              <w:spacing w:after="0" w:line="240" w:lineRule="auto"/>
              <w:ind w:left="252"/>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М. Просвещение</w:t>
            </w:r>
          </w:p>
        </w:tc>
        <w:tc>
          <w:tcPr>
            <w:tcW w:w="1080" w:type="dxa"/>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2001</w:t>
            </w:r>
          </w:p>
        </w:tc>
      </w:tr>
      <w:tr w:rsidR="00964FF6" w:rsidRPr="00964FF6" w:rsidTr="006E43BC">
        <w:tc>
          <w:tcPr>
            <w:tcW w:w="2340" w:type="dxa"/>
          </w:tcPr>
          <w:p w:rsidR="00964FF6" w:rsidRPr="00964FF6" w:rsidRDefault="00964FF6" w:rsidP="00964FF6">
            <w:pPr>
              <w:spacing w:after="0" w:line="240" w:lineRule="auto"/>
              <w:ind w:left="72"/>
              <w:rPr>
                <w:rFonts w:ascii="Times New Roman" w:eastAsia="Times New Roman" w:hAnsi="Times New Roman" w:cs="Times New Roman"/>
                <w:lang w:eastAsia="ru-RU"/>
              </w:rPr>
            </w:pPr>
            <w:proofErr w:type="spellStart"/>
            <w:r w:rsidRPr="00964FF6">
              <w:rPr>
                <w:rFonts w:ascii="Times New Roman" w:eastAsia="Times New Roman" w:hAnsi="Times New Roman" w:cs="Times New Roman"/>
                <w:sz w:val="24"/>
                <w:szCs w:val="24"/>
                <w:lang w:eastAsia="ru-RU"/>
              </w:rPr>
              <w:t>Грибовская</w:t>
            </w:r>
            <w:proofErr w:type="spellEnd"/>
            <w:r w:rsidRPr="00964FF6">
              <w:rPr>
                <w:rFonts w:ascii="Times New Roman" w:eastAsia="Times New Roman" w:hAnsi="Times New Roman" w:cs="Times New Roman"/>
                <w:sz w:val="24"/>
                <w:szCs w:val="24"/>
                <w:lang w:eastAsia="ru-RU"/>
              </w:rPr>
              <w:t xml:space="preserve"> А.А..</w:t>
            </w:r>
          </w:p>
        </w:tc>
        <w:tc>
          <w:tcPr>
            <w:tcW w:w="4860" w:type="dxa"/>
          </w:tcPr>
          <w:p w:rsidR="00964FF6" w:rsidRPr="00964FF6" w:rsidRDefault="00964FF6" w:rsidP="00964FF6">
            <w:pPr>
              <w:spacing w:after="0" w:line="240" w:lineRule="auto"/>
              <w:ind w:left="63"/>
              <w:jc w:val="both"/>
              <w:rPr>
                <w:rFonts w:ascii="Times New Roman" w:eastAsia="Times New Roman" w:hAnsi="Times New Roman" w:cs="Times New Roman"/>
                <w:lang w:eastAsia="ru-RU"/>
              </w:rPr>
            </w:pPr>
            <w:r w:rsidRPr="00964FF6">
              <w:rPr>
                <w:rFonts w:ascii="Times New Roman" w:eastAsia="Times New Roman" w:hAnsi="Times New Roman" w:cs="Times New Roman"/>
                <w:sz w:val="24"/>
                <w:szCs w:val="24"/>
                <w:lang w:eastAsia="ru-RU"/>
              </w:rPr>
              <w:t xml:space="preserve">Народное искусство и детское творчество  </w:t>
            </w:r>
          </w:p>
        </w:tc>
        <w:tc>
          <w:tcPr>
            <w:tcW w:w="2160" w:type="dxa"/>
          </w:tcPr>
          <w:p w:rsidR="00964FF6" w:rsidRPr="00964FF6" w:rsidRDefault="00964FF6" w:rsidP="00964FF6">
            <w:pPr>
              <w:spacing w:after="0" w:line="240" w:lineRule="auto"/>
              <w:ind w:left="252"/>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М. Просвещение</w:t>
            </w:r>
          </w:p>
        </w:tc>
        <w:tc>
          <w:tcPr>
            <w:tcW w:w="1080" w:type="dxa"/>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2006</w:t>
            </w:r>
          </w:p>
        </w:tc>
      </w:tr>
      <w:tr w:rsidR="00964FF6" w:rsidRPr="00964FF6" w:rsidTr="006E43BC">
        <w:tc>
          <w:tcPr>
            <w:tcW w:w="2340" w:type="dxa"/>
          </w:tcPr>
          <w:p w:rsidR="00964FF6" w:rsidRPr="00964FF6" w:rsidRDefault="00964FF6" w:rsidP="00964FF6">
            <w:pPr>
              <w:spacing w:after="0" w:line="240" w:lineRule="auto"/>
              <w:ind w:left="72"/>
              <w:rPr>
                <w:rFonts w:ascii="Times New Roman" w:eastAsia="Times New Roman" w:hAnsi="Times New Roman" w:cs="Times New Roman"/>
                <w:lang w:eastAsia="ru-RU"/>
              </w:rPr>
            </w:pPr>
            <w:proofErr w:type="spellStart"/>
            <w:r w:rsidRPr="00964FF6">
              <w:rPr>
                <w:rFonts w:ascii="Times New Roman" w:eastAsia="Times New Roman" w:hAnsi="Times New Roman" w:cs="Times New Roman"/>
                <w:sz w:val="24"/>
                <w:szCs w:val="24"/>
                <w:lang w:eastAsia="ru-RU"/>
              </w:rPr>
              <w:t>Грибовская</w:t>
            </w:r>
            <w:proofErr w:type="spellEnd"/>
            <w:r w:rsidRPr="00964FF6">
              <w:rPr>
                <w:rFonts w:ascii="Times New Roman" w:eastAsia="Times New Roman" w:hAnsi="Times New Roman" w:cs="Times New Roman"/>
                <w:sz w:val="24"/>
                <w:szCs w:val="24"/>
                <w:lang w:eastAsia="ru-RU"/>
              </w:rPr>
              <w:t xml:space="preserve"> А.А..</w:t>
            </w:r>
          </w:p>
        </w:tc>
        <w:tc>
          <w:tcPr>
            <w:tcW w:w="4860" w:type="dxa"/>
          </w:tcPr>
          <w:p w:rsidR="00964FF6" w:rsidRPr="00964FF6" w:rsidRDefault="00964FF6" w:rsidP="00964FF6">
            <w:pPr>
              <w:spacing w:after="0" w:line="240" w:lineRule="auto"/>
              <w:ind w:left="63"/>
              <w:jc w:val="both"/>
              <w:rPr>
                <w:rFonts w:ascii="Times New Roman" w:eastAsia="Times New Roman" w:hAnsi="Times New Roman" w:cs="Times New Roman"/>
                <w:lang w:eastAsia="ru-RU"/>
              </w:rPr>
            </w:pPr>
            <w:r w:rsidRPr="00964FF6">
              <w:rPr>
                <w:rFonts w:ascii="Times New Roman" w:eastAsia="Times New Roman" w:hAnsi="Times New Roman" w:cs="Times New Roman"/>
                <w:sz w:val="24"/>
                <w:szCs w:val="24"/>
                <w:lang w:eastAsia="ru-RU"/>
              </w:rPr>
              <w:t>Ознакомление дошкольников с живописью</w:t>
            </w:r>
          </w:p>
        </w:tc>
        <w:tc>
          <w:tcPr>
            <w:tcW w:w="2160" w:type="dxa"/>
          </w:tcPr>
          <w:p w:rsidR="00964FF6" w:rsidRPr="00964FF6" w:rsidRDefault="00964FF6" w:rsidP="00964FF6">
            <w:pPr>
              <w:spacing w:after="0" w:line="240" w:lineRule="auto"/>
              <w:ind w:left="252"/>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М. Просвещение</w:t>
            </w:r>
          </w:p>
        </w:tc>
        <w:tc>
          <w:tcPr>
            <w:tcW w:w="1080" w:type="dxa"/>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2006</w:t>
            </w:r>
          </w:p>
        </w:tc>
      </w:tr>
      <w:tr w:rsidR="00964FF6" w:rsidRPr="00964FF6" w:rsidTr="006E43BC">
        <w:tc>
          <w:tcPr>
            <w:tcW w:w="2340" w:type="dxa"/>
          </w:tcPr>
          <w:p w:rsidR="00964FF6" w:rsidRPr="00964FF6" w:rsidRDefault="00964FF6" w:rsidP="00964FF6">
            <w:pPr>
              <w:spacing w:after="0" w:line="240" w:lineRule="auto"/>
              <w:rPr>
                <w:rFonts w:ascii="Times New Roman" w:eastAsia="Times New Roman" w:hAnsi="Times New Roman" w:cs="Times New Roman"/>
                <w:lang w:eastAsia="ru-RU"/>
              </w:rPr>
            </w:pPr>
            <w:proofErr w:type="spellStart"/>
            <w:r w:rsidRPr="00964FF6">
              <w:rPr>
                <w:rFonts w:ascii="Times New Roman" w:eastAsia="Times New Roman" w:hAnsi="Times New Roman" w:cs="Times New Roman"/>
                <w:lang w:eastAsia="ru-RU"/>
              </w:rPr>
              <w:t>Доронова</w:t>
            </w:r>
            <w:proofErr w:type="spellEnd"/>
            <w:r w:rsidRPr="00964FF6">
              <w:rPr>
                <w:rFonts w:ascii="Times New Roman" w:eastAsia="Times New Roman" w:hAnsi="Times New Roman" w:cs="Times New Roman"/>
                <w:lang w:eastAsia="ru-RU"/>
              </w:rPr>
              <w:t xml:space="preserve"> Т.Н.   </w:t>
            </w:r>
          </w:p>
        </w:tc>
        <w:tc>
          <w:tcPr>
            <w:tcW w:w="4860" w:type="dxa"/>
          </w:tcPr>
          <w:p w:rsidR="00964FF6" w:rsidRPr="00964FF6" w:rsidRDefault="00964FF6" w:rsidP="00964FF6">
            <w:pPr>
              <w:spacing w:after="0" w:line="240" w:lineRule="auto"/>
              <w:jc w:val="both"/>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Дошкольникам об искусстве.  </w:t>
            </w:r>
            <w:proofErr w:type="spellStart"/>
            <w:r w:rsidRPr="00964FF6">
              <w:rPr>
                <w:rFonts w:ascii="Times New Roman" w:eastAsia="Times New Roman" w:hAnsi="Times New Roman" w:cs="Times New Roman"/>
                <w:lang w:eastAsia="ru-RU"/>
              </w:rPr>
              <w:t>Учебно</w:t>
            </w:r>
            <w:proofErr w:type="spellEnd"/>
            <w:r w:rsidRPr="00964FF6">
              <w:rPr>
                <w:rFonts w:ascii="Times New Roman" w:eastAsia="Times New Roman" w:hAnsi="Times New Roman" w:cs="Times New Roman"/>
                <w:lang w:eastAsia="ru-RU"/>
              </w:rPr>
              <w:t xml:space="preserve"> – наглядное пособие для детей младшего дошкольного возраста</w:t>
            </w:r>
          </w:p>
        </w:tc>
        <w:tc>
          <w:tcPr>
            <w:tcW w:w="2160" w:type="dxa"/>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М. Просвещение</w:t>
            </w:r>
          </w:p>
        </w:tc>
        <w:tc>
          <w:tcPr>
            <w:tcW w:w="1080" w:type="dxa"/>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1999</w:t>
            </w:r>
          </w:p>
        </w:tc>
      </w:tr>
      <w:tr w:rsidR="00964FF6" w:rsidRPr="00964FF6" w:rsidTr="006E43BC">
        <w:tc>
          <w:tcPr>
            <w:tcW w:w="2340" w:type="dxa"/>
          </w:tcPr>
          <w:p w:rsidR="00964FF6" w:rsidRPr="00964FF6" w:rsidRDefault="00964FF6" w:rsidP="00964FF6">
            <w:pPr>
              <w:spacing w:after="0" w:line="240" w:lineRule="auto"/>
              <w:rPr>
                <w:rFonts w:ascii="Times New Roman" w:eastAsia="Times New Roman" w:hAnsi="Times New Roman" w:cs="Times New Roman"/>
                <w:lang w:eastAsia="ru-RU"/>
              </w:rPr>
            </w:pPr>
            <w:proofErr w:type="spellStart"/>
            <w:r w:rsidRPr="00964FF6">
              <w:rPr>
                <w:rFonts w:ascii="Times New Roman" w:eastAsia="Times New Roman" w:hAnsi="Times New Roman" w:cs="Times New Roman"/>
                <w:lang w:eastAsia="ru-RU"/>
              </w:rPr>
              <w:t>Доронова</w:t>
            </w:r>
            <w:proofErr w:type="spellEnd"/>
            <w:r w:rsidRPr="00964FF6">
              <w:rPr>
                <w:rFonts w:ascii="Times New Roman" w:eastAsia="Times New Roman" w:hAnsi="Times New Roman" w:cs="Times New Roman"/>
                <w:lang w:eastAsia="ru-RU"/>
              </w:rPr>
              <w:t xml:space="preserve"> Т.Н.   </w:t>
            </w:r>
          </w:p>
        </w:tc>
        <w:tc>
          <w:tcPr>
            <w:tcW w:w="4860" w:type="dxa"/>
          </w:tcPr>
          <w:p w:rsidR="00964FF6" w:rsidRPr="00964FF6" w:rsidRDefault="00964FF6" w:rsidP="00964FF6">
            <w:pPr>
              <w:spacing w:after="0" w:line="240" w:lineRule="auto"/>
              <w:jc w:val="both"/>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Дошкольникам об искусстве.  </w:t>
            </w:r>
            <w:proofErr w:type="spellStart"/>
            <w:r w:rsidRPr="00964FF6">
              <w:rPr>
                <w:rFonts w:ascii="Times New Roman" w:eastAsia="Times New Roman" w:hAnsi="Times New Roman" w:cs="Times New Roman"/>
                <w:lang w:eastAsia="ru-RU"/>
              </w:rPr>
              <w:t>Учебно</w:t>
            </w:r>
            <w:proofErr w:type="spellEnd"/>
            <w:r w:rsidRPr="00964FF6">
              <w:rPr>
                <w:rFonts w:ascii="Times New Roman" w:eastAsia="Times New Roman" w:hAnsi="Times New Roman" w:cs="Times New Roman"/>
                <w:lang w:eastAsia="ru-RU"/>
              </w:rPr>
              <w:t xml:space="preserve"> – наглядное пособие для детей старшего дошкольного возраста</w:t>
            </w:r>
          </w:p>
        </w:tc>
        <w:tc>
          <w:tcPr>
            <w:tcW w:w="2160" w:type="dxa"/>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М. Просвещение</w:t>
            </w:r>
          </w:p>
        </w:tc>
        <w:tc>
          <w:tcPr>
            <w:tcW w:w="1080" w:type="dxa"/>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1999</w:t>
            </w:r>
          </w:p>
        </w:tc>
      </w:tr>
      <w:tr w:rsidR="00964FF6" w:rsidRPr="00964FF6" w:rsidTr="006E43BC">
        <w:trPr>
          <w:trHeight w:val="695"/>
        </w:trPr>
        <w:tc>
          <w:tcPr>
            <w:tcW w:w="2340" w:type="dxa"/>
          </w:tcPr>
          <w:p w:rsidR="00964FF6" w:rsidRPr="00964FF6" w:rsidRDefault="00964FF6" w:rsidP="00964FF6">
            <w:pPr>
              <w:spacing w:after="0" w:line="240" w:lineRule="auto"/>
              <w:rPr>
                <w:rFonts w:ascii="Times New Roman" w:eastAsia="Times New Roman" w:hAnsi="Times New Roman" w:cs="Times New Roman"/>
                <w:lang w:eastAsia="ru-RU"/>
              </w:rPr>
            </w:pPr>
            <w:proofErr w:type="spellStart"/>
            <w:r w:rsidRPr="00964FF6">
              <w:rPr>
                <w:rFonts w:ascii="Times New Roman" w:eastAsia="Times New Roman" w:hAnsi="Times New Roman" w:cs="Times New Roman"/>
                <w:sz w:val="24"/>
                <w:szCs w:val="24"/>
                <w:lang w:eastAsia="ru-RU"/>
              </w:rPr>
              <w:t>Доронова</w:t>
            </w:r>
            <w:proofErr w:type="spellEnd"/>
            <w:r w:rsidRPr="00964FF6">
              <w:rPr>
                <w:rFonts w:ascii="Times New Roman" w:eastAsia="Times New Roman" w:hAnsi="Times New Roman" w:cs="Times New Roman"/>
                <w:sz w:val="24"/>
                <w:szCs w:val="24"/>
                <w:lang w:eastAsia="ru-RU"/>
              </w:rPr>
              <w:t xml:space="preserve"> Т., </w:t>
            </w:r>
            <w:proofErr w:type="spellStart"/>
            <w:r w:rsidRPr="00964FF6">
              <w:rPr>
                <w:rFonts w:ascii="Times New Roman" w:eastAsia="Times New Roman" w:hAnsi="Times New Roman" w:cs="Times New Roman"/>
                <w:sz w:val="24"/>
                <w:szCs w:val="24"/>
                <w:lang w:eastAsia="ru-RU"/>
              </w:rPr>
              <w:t>Доронов</w:t>
            </w:r>
            <w:proofErr w:type="spellEnd"/>
            <w:r w:rsidRPr="00964FF6">
              <w:rPr>
                <w:rFonts w:ascii="Times New Roman" w:eastAsia="Times New Roman" w:hAnsi="Times New Roman" w:cs="Times New Roman"/>
                <w:sz w:val="24"/>
                <w:szCs w:val="24"/>
                <w:lang w:eastAsia="ru-RU"/>
              </w:rPr>
              <w:t xml:space="preserve"> Е.. </w:t>
            </w:r>
          </w:p>
        </w:tc>
        <w:tc>
          <w:tcPr>
            <w:tcW w:w="4860" w:type="dxa"/>
          </w:tcPr>
          <w:p w:rsidR="00964FF6" w:rsidRPr="00964FF6" w:rsidRDefault="00964FF6" w:rsidP="00964FF6">
            <w:pPr>
              <w:spacing w:after="0" w:line="240" w:lineRule="auto"/>
              <w:rPr>
                <w:rFonts w:ascii="Times New Roman" w:eastAsia="Times New Roman" w:hAnsi="Times New Roman" w:cs="Times New Roman"/>
                <w:lang w:eastAsia="ru-RU"/>
              </w:rPr>
            </w:pPr>
            <w:r w:rsidRPr="00964FF6">
              <w:rPr>
                <w:rFonts w:ascii="Times New Roman" w:eastAsia="Times New Roman" w:hAnsi="Times New Roman" w:cs="Times New Roman"/>
                <w:sz w:val="24"/>
                <w:szCs w:val="24"/>
                <w:lang w:eastAsia="ru-RU"/>
              </w:rPr>
              <w:t>Развитие детей в театрализованной деятельности: Пособие для воспитателей</w:t>
            </w:r>
          </w:p>
        </w:tc>
        <w:tc>
          <w:tcPr>
            <w:tcW w:w="2160" w:type="dxa"/>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М. Просвещение</w:t>
            </w:r>
          </w:p>
        </w:tc>
        <w:tc>
          <w:tcPr>
            <w:tcW w:w="1080" w:type="dxa"/>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1997</w:t>
            </w:r>
          </w:p>
        </w:tc>
      </w:tr>
      <w:tr w:rsidR="00964FF6" w:rsidRPr="00964FF6" w:rsidTr="006E43BC">
        <w:trPr>
          <w:trHeight w:val="695"/>
        </w:trPr>
        <w:tc>
          <w:tcPr>
            <w:tcW w:w="2340" w:type="dxa"/>
          </w:tcPr>
          <w:p w:rsidR="00964FF6" w:rsidRPr="00964FF6" w:rsidRDefault="00964FF6" w:rsidP="00964FF6">
            <w:pPr>
              <w:spacing w:after="0" w:line="240" w:lineRule="auto"/>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Кыласова Л. Е.</w:t>
            </w:r>
          </w:p>
        </w:tc>
        <w:tc>
          <w:tcPr>
            <w:tcW w:w="4860" w:type="dxa"/>
          </w:tcPr>
          <w:p w:rsidR="00964FF6" w:rsidRPr="00964FF6" w:rsidRDefault="00964FF6" w:rsidP="00964FF6">
            <w:pPr>
              <w:spacing w:after="0" w:line="240" w:lineRule="auto"/>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Художественно-эстетическое развитие детей в младшей и средней группах. Планирование, конспекты</w:t>
            </w:r>
          </w:p>
        </w:tc>
        <w:tc>
          <w:tcPr>
            <w:tcW w:w="2160" w:type="dxa"/>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Волгоград Учитель </w:t>
            </w:r>
          </w:p>
        </w:tc>
        <w:tc>
          <w:tcPr>
            <w:tcW w:w="1080" w:type="dxa"/>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2013г</w:t>
            </w:r>
          </w:p>
        </w:tc>
      </w:tr>
      <w:tr w:rsidR="00964FF6" w:rsidRPr="00964FF6" w:rsidTr="006E43BC">
        <w:tc>
          <w:tcPr>
            <w:tcW w:w="2340" w:type="dxa"/>
          </w:tcPr>
          <w:p w:rsidR="00964FF6" w:rsidRPr="00964FF6" w:rsidRDefault="00964FF6" w:rsidP="00964FF6">
            <w:pPr>
              <w:spacing w:after="0" w:line="240" w:lineRule="auto"/>
              <w:rPr>
                <w:rFonts w:ascii="Times New Roman" w:eastAsia="Times New Roman" w:hAnsi="Times New Roman" w:cs="Times New Roman"/>
                <w:color w:val="000000"/>
                <w:spacing w:val="4"/>
                <w:lang w:eastAsia="ru-RU"/>
              </w:rPr>
            </w:pPr>
            <w:r w:rsidRPr="00964FF6">
              <w:rPr>
                <w:rFonts w:ascii="Times New Roman" w:eastAsia="Times New Roman" w:hAnsi="Times New Roman" w:cs="Times New Roman"/>
                <w:color w:val="000000"/>
                <w:spacing w:val="1"/>
                <w:lang w:eastAsia="ru-RU"/>
              </w:rPr>
              <w:t xml:space="preserve">Буренина А.И. </w:t>
            </w:r>
          </w:p>
        </w:tc>
        <w:tc>
          <w:tcPr>
            <w:tcW w:w="4860" w:type="dxa"/>
          </w:tcPr>
          <w:p w:rsidR="00964FF6" w:rsidRPr="00964FF6" w:rsidRDefault="00964FF6" w:rsidP="00964FF6">
            <w:pPr>
              <w:spacing w:after="0" w:line="240" w:lineRule="auto"/>
              <w:rPr>
                <w:rFonts w:ascii="Times New Roman" w:eastAsia="Times New Roman" w:hAnsi="Times New Roman" w:cs="Times New Roman"/>
                <w:lang w:eastAsia="ru-RU"/>
              </w:rPr>
            </w:pPr>
            <w:r w:rsidRPr="00964FF6">
              <w:rPr>
                <w:rFonts w:ascii="Times New Roman" w:eastAsia="Times New Roman" w:hAnsi="Times New Roman" w:cs="Times New Roman"/>
                <w:color w:val="000000"/>
                <w:spacing w:val="1"/>
                <w:lang w:eastAsia="ru-RU"/>
              </w:rPr>
              <w:t>«Ритмическая мозаика». Программа по ритмической пластике для детей</w:t>
            </w:r>
          </w:p>
        </w:tc>
        <w:tc>
          <w:tcPr>
            <w:tcW w:w="2160" w:type="dxa"/>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color w:val="000000"/>
                <w:spacing w:val="1"/>
                <w:lang w:eastAsia="ru-RU"/>
              </w:rPr>
              <w:t>СПб</w:t>
            </w:r>
          </w:p>
        </w:tc>
        <w:tc>
          <w:tcPr>
            <w:tcW w:w="1080" w:type="dxa"/>
          </w:tcPr>
          <w:p w:rsidR="00964FF6" w:rsidRPr="00964FF6" w:rsidRDefault="00964FF6" w:rsidP="00964FF6">
            <w:pPr>
              <w:spacing w:after="0" w:line="240" w:lineRule="auto"/>
              <w:rPr>
                <w:rFonts w:ascii="Times New Roman" w:eastAsia="Times New Roman" w:hAnsi="Times New Roman" w:cs="Times New Roman"/>
                <w:lang w:eastAsia="ru-RU"/>
              </w:rPr>
            </w:pPr>
            <w:r w:rsidRPr="00964FF6">
              <w:rPr>
                <w:rFonts w:ascii="Times New Roman" w:eastAsia="Times New Roman" w:hAnsi="Times New Roman" w:cs="Times New Roman"/>
                <w:color w:val="000000"/>
                <w:spacing w:val="1"/>
                <w:lang w:eastAsia="ru-RU"/>
              </w:rPr>
              <w:t>2001</w:t>
            </w:r>
          </w:p>
        </w:tc>
      </w:tr>
    </w:tbl>
    <w:p w:rsidR="00964FF6" w:rsidRPr="00964FF6" w:rsidRDefault="00964FF6" w:rsidP="00964FF6">
      <w:pPr>
        <w:shd w:val="clear" w:color="auto" w:fill="FFFFFF"/>
        <w:spacing w:after="0" w:line="240" w:lineRule="auto"/>
        <w:ind w:firstLine="288"/>
        <w:jc w:val="both"/>
        <w:rPr>
          <w:rFonts w:ascii="Times New Roman" w:eastAsia="Times New Roman" w:hAnsi="Times New Roman" w:cs="Times New Roman"/>
          <w:b/>
          <w:color w:val="000000"/>
          <w:sz w:val="24"/>
          <w:szCs w:val="24"/>
          <w:lang w:eastAsia="ru-RU"/>
        </w:rPr>
      </w:pPr>
    </w:p>
    <w:p w:rsidR="00A813A5" w:rsidRPr="006E08EE" w:rsidRDefault="00A813A5" w:rsidP="006E08EE">
      <w:pPr>
        <w:autoSpaceDE w:val="0"/>
        <w:autoSpaceDN w:val="0"/>
        <w:adjustRightInd w:val="0"/>
        <w:spacing w:after="0" w:line="360" w:lineRule="auto"/>
        <w:rPr>
          <w:rFonts w:ascii="Times New Roman" w:hAnsi="Times New Roman" w:cs="Times New Roman"/>
          <w:bCs/>
          <w:iCs/>
          <w:color w:val="000000"/>
          <w:sz w:val="28"/>
          <w:szCs w:val="28"/>
        </w:rPr>
      </w:pP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
          <w:bCs/>
          <w:iCs/>
          <w:color w:val="000000"/>
          <w:sz w:val="28"/>
          <w:szCs w:val="28"/>
        </w:rPr>
        <w:t xml:space="preserve">Физическое развитие </w:t>
      </w:r>
      <w:r w:rsidRPr="006E08EE">
        <w:rPr>
          <w:rFonts w:ascii="Times New Roman" w:hAnsi="Times New Roman" w:cs="Times New Roman"/>
          <w:bCs/>
          <w:iCs/>
          <w:color w:val="000000"/>
          <w:sz w:val="28"/>
          <w:szCs w:val="28"/>
        </w:rPr>
        <w:t>включает:</w:t>
      </w:r>
    </w:p>
    <w:p w:rsidR="00C2087C" w:rsidRPr="006E08EE" w:rsidRDefault="00C2087C" w:rsidP="006E08EE">
      <w:pPr>
        <w:autoSpaceDE w:val="0"/>
        <w:autoSpaceDN w:val="0"/>
        <w:adjustRightInd w:val="0"/>
        <w:spacing w:after="0" w:line="360" w:lineRule="auto"/>
        <w:rPr>
          <w:rFonts w:ascii="Times New Roman" w:hAnsi="Times New Roman" w:cs="Times New Roman"/>
          <w:bCs/>
          <w:i/>
          <w:iCs/>
          <w:color w:val="000000"/>
          <w:sz w:val="28"/>
          <w:szCs w:val="28"/>
        </w:rPr>
      </w:pPr>
      <w:r w:rsidRPr="006E08EE">
        <w:rPr>
          <w:rFonts w:ascii="Times New Roman" w:hAnsi="Times New Roman" w:cs="Times New Roman"/>
          <w:bCs/>
          <w:i/>
          <w:iCs/>
          <w:color w:val="000000"/>
          <w:sz w:val="28"/>
          <w:szCs w:val="28"/>
        </w:rPr>
        <w:t>Приобретение опыта в следующих видах поведения детей:</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двигательном, в том числе связанном с выполнением упражнений,</w:t>
      </w:r>
      <w:r w:rsidRPr="006E08EE">
        <w:rPr>
          <w:rFonts w:ascii="Times New Roman,Italic" w:hAnsi="Times New Roman,Italic" w:cs="Times New Roman,Italic"/>
          <w:iCs/>
          <w:sz w:val="28"/>
          <w:szCs w:val="28"/>
        </w:rPr>
        <w:t xml:space="preserve"> </w:t>
      </w:r>
      <w:r w:rsidRPr="006E08EE">
        <w:rPr>
          <w:rFonts w:ascii="Times New Roman" w:hAnsi="Times New Roman" w:cs="Times New Roman"/>
          <w:bCs/>
          <w:iCs/>
          <w:color w:val="000000"/>
          <w:sz w:val="28"/>
          <w:szCs w:val="28"/>
        </w:rPr>
        <w:t>направленных на развитие таких физических качеств, как координация и</w:t>
      </w:r>
      <w:r w:rsidR="006E08E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гибкость; способствующих правильному формированию опорно-</w:t>
      </w:r>
      <w:r w:rsidR="006E08E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двигательной системы организма, развитию равновесия, координации</w:t>
      </w:r>
      <w:r w:rsidR="006E08E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движения, крупной и мелкой моторики обеих рук, а также с правильным, не</w:t>
      </w:r>
      <w:r w:rsidR="006E08E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наносящем ущерба организму:</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удовлетворять потребность детей в движении;</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повышать устойчивость организма к воздействию различных</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lastRenderedPageBreak/>
        <w:t>неблагоприятных факторов;</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расширять у детей представления и знания о различных видах</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физических упражнений спортивного характера;</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целенаправленно развивать физические качества (скоростные,</w:t>
      </w:r>
      <w:r w:rsidR="006E08E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скоростно- силовые, силу, гибкость, ловкость и выносливость);</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развивать координацию движений, чувства равновесия, ориентировку</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в пространстве, скоростную реакцию, силу и гибкость;</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обеспечивать тренировку мелкой мускулатуры тонких движения рук</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через специально подобранные комплексы физических упражнений и игр с</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учетом возрастных и индивидуальных особенностей ребенка;</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развивать у детей возможность самостоятельного выполнения детьми</w:t>
      </w:r>
      <w:r w:rsidR="006E08E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всех гигиенических процедур и навыков самообслуживания;</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формировать у детей потребность в регулярных занятиях физической</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культуры.</w:t>
      </w:r>
      <w:r w:rsidR="006E08E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Выполнение основных движений (ходьба, бег, мягкие прыжки,</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повороты в обе стороны),</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
          <w:bCs/>
          <w:iCs/>
          <w:color w:val="000000"/>
          <w:sz w:val="28"/>
          <w:szCs w:val="28"/>
        </w:rPr>
        <w:t xml:space="preserve">- </w:t>
      </w:r>
      <w:r w:rsidRPr="006E08EE">
        <w:rPr>
          <w:rFonts w:ascii="Times New Roman" w:hAnsi="Times New Roman" w:cs="Times New Roman"/>
          <w:bCs/>
          <w:iCs/>
          <w:color w:val="000000"/>
          <w:sz w:val="28"/>
          <w:szCs w:val="28"/>
        </w:rPr>
        <w:t>развивать основные движения во время игровой активности детей.</w:t>
      </w:r>
    </w:p>
    <w:p w:rsidR="00C2087C" w:rsidRPr="00993C07"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993C07">
        <w:rPr>
          <w:rFonts w:ascii="Times New Roman" w:hAnsi="Times New Roman" w:cs="Times New Roman"/>
          <w:bCs/>
          <w:iCs/>
          <w:color w:val="000000"/>
          <w:sz w:val="28"/>
          <w:szCs w:val="28"/>
        </w:rPr>
        <w:t>Формирование начальных представлений о некоторых видах спорта,</w:t>
      </w:r>
    </w:p>
    <w:p w:rsidR="00C2087C" w:rsidRPr="00993C07"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993C07">
        <w:rPr>
          <w:rFonts w:ascii="Times New Roman" w:hAnsi="Times New Roman" w:cs="Times New Roman"/>
          <w:bCs/>
          <w:iCs/>
          <w:color w:val="000000"/>
          <w:sz w:val="28"/>
          <w:szCs w:val="28"/>
        </w:rPr>
        <w:t>овладение подвижными играми с правилами; становление</w:t>
      </w:r>
    </w:p>
    <w:p w:rsidR="00C2087C" w:rsidRPr="00993C07"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993C07">
        <w:rPr>
          <w:rFonts w:ascii="Times New Roman" w:hAnsi="Times New Roman" w:cs="Times New Roman"/>
          <w:bCs/>
          <w:iCs/>
          <w:color w:val="000000"/>
          <w:sz w:val="28"/>
          <w:szCs w:val="28"/>
        </w:rPr>
        <w:t xml:space="preserve">целенаправленности и </w:t>
      </w:r>
      <w:proofErr w:type="spellStart"/>
      <w:r w:rsidRPr="00993C07">
        <w:rPr>
          <w:rFonts w:ascii="Times New Roman" w:hAnsi="Times New Roman" w:cs="Times New Roman"/>
          <w:bCs/>
          <w:iCs/>
          <w:color w:val="000000"/>
          <w:sz w:val="28"/>
          <w:szCs w:val="28"/>
        </w:rPr>
        <w:t>саморегуляции</w:t>
      </w:r>
      <w:proofErr w:type="spellEnd"/>
      <w:r w:rsidRPr="00993C07">
        <w:rPr>
          <w:rFonts w:ascii="Times New Roman" w:hAnsi="Times New Roman" w:cs="Times New Roman"/>
          <w:bCs/>
          <w:iCs/>
          <w:color w:val="000000"/>
          <w:sz w:val="28"/>
          <w:szCs w:val="28"/>
        </w:rPr>
        <w:t xml:space="preserve"> в двигательной сфере;</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развивать у детей умение самостоятельно организовывать подвижные</w:t>
      </w:r>
      <w:r w:rsidR="006E08E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игры и выполнять упражнения.</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Овладение элементарными нормами и правилами здорового образа</w:t>
      </w:r>
      <w:r w:rsidR="006E08E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жизни (в питании, двигательном режиме, закаливании, при формировании</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полезных привычек и др.).</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содействовать формированию у детей привычки к здоровому образу</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жизни;</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рассказывать детям о достижениях взрослых и детей в вопросах ,</w:t>
      </w:r>
    </w:p>
    <w:p w:rsidR="00C2087C" w:rsidRPr="006E08EE" w:rsidRDefault="00C2087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связанных с формированием их здоровья, занятиями спорта</w:t>
      </w:r>
    </w:p>
    <w:p w:rsidR="00E93692" w:rsidRDefault="00E93692" w:rsidP="006E08EE">
      <w:pPr>
        <w:autoSpaceDE w:val="0"/>
        <w:autoSpaceDN w:val="0"/>
        <w:adjustRightInd w:val="0"/>
        <w:spacing w:after="0" w:line="360" w:lineRule="auto"/>
        <w:rPr>
          <w:rFonts w:ascii="Times New Roman" w:hAnsi="Times New Roman" w:cs="Times New Roman"/>
          <w:b/>
          <w:bCs/>
          <w:i/>
          <w:iCs/>
          <w:color w:val="000000"/>
          <w:sz w:val="28"/>
          <w:szCs w:val="28"/>
        </w:rPr>
      </w:pPr>
    </w:p>
    <w:p w:rsidR="00E93692" w:rsidRDefault="00E93692" w:rsidP="006E08EE">
      <w:pPr>
        <w:autoSpaceDE w:val="0"/>
        <w:autoSpaceDN w:val="0"/>
        <w:adjustRightInd w:val="0"/>
        <w:spacing w:after="0" w:line="360" w:lineRule="auto"/>
        <w:rPr>
          <w:rFonts w:ascii="Times New Roman" w:hAnsi="Times New Roman" w:cs="Times New Roman"/>
          <w:b/>
          <w:bCs/>
          <w:i/>
          <w:iCs/>
          <w:color w:val="000000"/>
          <w:sz w:val="28"/>
          <w:szCs w:val="28"/>
        </w:rPr>
      </w:pPr>
    </w:p>
    <w:p w:rsidR="00C2087C" w:rsidRPr="006E08EE" w:rsidRDefault="00C2087C" w:rsidP="006E08EE">
      <w:pPr>
        <w:autoSpaceDE w:val="0"/>
        <w:autoSpaceDN w:val="0"/>
        <w:adjustRightInd w:val="0"/>
        <w:spacing w:after="0" w:line="360" w:lineRule="auto"/>
        <w:rPr>
          <w:rFonts w:ascii="Times New Roman" w:hAnsi="Times New Roman" w:cs="Times New Roman"/>
          <w:b/>
          <w:bCs/>
          <w:i/>
          <w:iCs/>
          <w:color w:val="000000"/>
          <w:sz w:val="28"/>
          <w:szCs w:val="28"/>
        </w:rPr>
      </w:pPr>
      <w:r w:rsidRPr="006E08EE">
        <w:rPr>
          <w:rFonts w:ascii="Times New Roman" w:hAnsi="Times New Roman" w:cs="Times New Roman"/>
          <w:b/>
          <w:bCs/>
          <w:i/>
          <w:iCs/>
          <w:color w:val="000000"/>
          <w:sz w:val="28"/>
          <w:szCs w:val="28"/>
        </w:rPr>
        <w:lastRenderedPageBreak/>
        <w:t>Методическое обеспечение образовательной области</w:t>
      </w:r>
    </w:p>
    <w:p w:rsidR="00C2087C" w:rsidRPr="006E08EE" w:rsidRDefault="00C2087C" w:rsidP="006E08EE">
      <w:pPr>
        <w:autoSpaceDE w:val="0"/>
        <w:autoSpaceDN w:val="0"/>
        <w:adjustRightInd w:val="0"/>
        <w:spacing w:after="0" w:line="360" w:lineRule="auto"/>
        <w:rPr>
          <w:rFonts w:ascii="Times New Roman" w:hAnsi="Times New Roman" w:cs="Times New Roman"/>
          <w:b/>
          <w:bCs/>
          <w:i/>
          <w:iCs/>
          <w:color w:val="000000"/>
          <w:sz w:val="28"/>
          <w:szCs w:val="28"/>
        </w:rPr>
      </w:pPr>
      <w:r w:rsidRPr="006E08EE">
        <w:rPr>
          <w:rFonts w:ascii="Times New Roman" w:hAnsi="Times New Roman" w:cs="Times New Roman"/>
          <w:b/>
          <w:bCs/>
          <w:i/>
          <w:iCs/>
          <w:color w:val="000000"/>
          <w:sz w:val="28"/>
          <w:szCs w:val="28"/>
        </w:rPr>
        <w:t>«Физическое развитие»</w:t>
      </w:r>
    </w:p>
    <w:tbl>
      <w:tblPr>
        <w:tblW w:w="10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833"/>
        <w:gridCol w:w="2258"/>
        <w:gridCol w:w="1489"/>
      </w:tblGrid>
      <w:tr w:rsidR="00964FF6" w:rsidRPr="00964FF6" w:rsidTr="006E43BC">
        <w:tc>
          <w:tcPr>
            <w:tcW w:w="2007" w:type="dxa"/>
            <w:tcBorders>
              <w:top w:val="single" w:sz="4" w:space="0" w:color="auto"/>
              <w:left w:val="single" w:sz="4" w:space="0" w:color="auto"/>
              <w:bottom w:val="single" w:sz="4" w:space="0" w:color="auto"/>
              <w:right w:val="single" w:sz="4" w:space="0" w:color="auto"/>
            </w:tcBorders>
            <w:shd w:val="clear" w:color="auto" w:fill="auto"/>
          </w:tcPr>
          <w:p w:rsidR="00964FF6" w:rsidRPr="00964FF6" w:rsidRDefault="00964FF6" w:rsidP="00964FF6">
            <w:pPr>
              <w:spacing w:after="0" w:line="240" w:lineRule="auto"/>
              <w:jc w:val="center"/>
              <w:rPr>
                <w:rFonts w:ascii="Times New Roman" w:eastAsia="Times New Roman" w:hAnsi="Times New Roman" w:cs="Times New Roman"/>
                <w:b/>
                <w:sz w:val="24"/>
                <w:szCs w:val="24"/>
                <w:lang w:eastAsia="ru-RU"/>
              </w:rPr>
            </w:pPr>
            <w:r w:rsidRPr="00964FF6">
              <w:rPr>
                <w:rFonts w:ascii="Times New Roman" w:eastAsia="Times New Roman" w:hAnsi="Times New Roman" w:cs="Times New Roman"/>
                <w:b/>
                <w:sz w:val="24"/>
                <w:szCs w:val="24"/>
                <w:lang w:eastAsia="ru-RU"/>
              </w:rPr>
              <w:t>Автор</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964FF6" w:rsidRPr="00964FF6" w:rsidRDefault="00964FF6" w:rsidP="00964FF6">
            <w:pPr>
              <w:spacing w:after="0" w:line="240" w:lineRule="auto"/>
              <w:jc w:val="center"/>
              <w:rPr>
                <w:rFonts w:ascii="Times New Roman" w:eastAsia="Times New Roman" w:hAnsi="Times New Roman" w:cs="Times New Roman"/>
                <w:b/>
                <w:sz w:val="24"/>
                <w:szCs w:val="24"/>
                <w:lang w:eastAsia="ru-RU"/>
              </w:rPr>
            </w:pPr>
            <w:r w:rsidRPr="00964FF6">
              <w:rPr>
                <w:rFonts w:ascii="Times New Roman" w:eastAsia="Times New Roman" w:hAnsi="Times New Roman" w:cs="Times New Roman"/>
                <w:b/>
                <w:sz w:val="24"/>
                <w:szCs w:val="24"/>
                <w:lang w:eastAsia="ru-RU"/>
              </w:rPr>
              <w:t>Название</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964FF6" w:rsidRPr="00964FF6" w:rsidRDefault="00964FF6" w:rsidP="00964FF6">
            <w:pPr>
              <w:spacing w:after="0" w:line="240" w:lineRule="auto"/>
              <w:jc w:val="center"/>
              <w:rPr>
                <w:rFonts w:ascii="Times New Roman" w:eastAsia="Times New Roman" w:hAnsi="Times New Roman" w:cs="Times New Roman"/>
                <w:b/>
                <w:sz w:val="24"/>
                <w:szCs w:val="24"/>
                <w:lang w:eastAsia="ru-RU"/>
              </w:rPr>
            </w:pPr>
            <w:r w:rsidRPr="00964FF6">
              <w:rPr>
                <w:rFonts w:ascii="Times New Roman" w:eastAsia="Times New Roman" w:hAnsi="Times New Roman" w:cs="Times New Roman"/>
                <w:b/>
                <w:sz w:val="24"/>
                <w:szCs w:val="24"/>
                <w:lang w:eastAsia="ru-RU"/>
              </w:rPr>
              <w:t>Издательство</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64FF6" w:rsidRPr="00964FF6" w:rsidRDefault="00964FF6" w:rsidP="00964FF6">
            <w:pPr>
              <w:spacing w:after="0" w:line="240" w:lineRule="auto"/>
              <w:jc w:val="center"/>
              <w:rPr>
                <w:rFonts w:ascii="Times New Roman" w:eastAsia="Times New Roman" w:hAnsi="Times New Roman" w:cs="Times New Roman"/>
                <w:b/>
                <w:sz w:val="24"/>
                <w:szCs w:val="24"/>
                <w:lang w:eastAsia="ru-RU"/>
              </w:rPr>
            </w:pPr>
            <w:r w:rsidRPr="00964FF6">
              <w:rPr>
                <w:rFonts w:ascii="Times New Roman" w:eastAsia="Times New Roman" w:hAnsi="Times New Roman" w:cs="Times New Roman"/>
                <w:b/>
                <w:sz w:val="24"/>
                <w:szCs w:val="24"/>
                <w:lang w:eastAsia="ru-RU"/>
              </w:rPr>
              <w:t>год изд.</w:t>
            </w:r>
          </w:p>
        </w:tc>
      </w:tr>
      <w:tr w:rsidR="00964FF6" w:rsidRPr="00964FF6" w:rsidTr="006E43BC">
        <w:tc>
          <w:tcPr>
            <w:tcW w:w="2007" w:type="dxa"/>
            <w:tcBorders>
              <w:top w:val="single" w:sz="4" w:space="0" w:color="auto"/>
              <w:left w:val="single" w:sz="4" w:space="0" w:color="auto"/>
              <w:bottom w:val="single" w:sz="4" w:space="0" w:color="auto"/>
              <w:right w:val="single" w:sz="4" w:space="0" w:color="auto"/>
            </w:tcBorders>
            <w:shd w:val="clear" w:color="auto" w:fill="auto"/>
          </w:tcPr>
          <w:p w:rsidR="00964FF6" w:rsidRPr="00964FF6" w:rsidRDefault="00964FF6" w:rsidP="00964FF6">
            <w:pPr>
              <w:spacing w:after="0" w:line="240" w:lineRule="auto"/>
              <w:jc w:val="both"/>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Е.И. Подольская</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964FF6" w:rsidRPr="00964FF6" w:rsidRDefault="00964FF6" w:rsidP="00964FF6">
            <w:pPr>
              <w:spacing w:after="0" w:line="240" w:lineRule="auto"/>
              <w:rPr>
                <w:rFonts w:ascii="Times New Roman" w:eastAsia="Times New Roman" w:hAnsi="Times New Roman" w:cs="Times New Roman"/>
                <w:sz w:val="24"/>
                <w:szCs w:val="24"/>
                <w:lang w:eastAsia="ru-RU"/>
              </w:rPr>
            </w:pPr>
            <w:r w:rsidRPr="00964FF6">
              <w:rPr>
                <w:rFonts w:ascii="Times New Roman" w:eastAsia="Times New Roman" w:hAnsi="Times New Roman" w:cs="Times New Roman"/>
                <w:sz w:val="24"/>
                <w:szCs w:val="24"/>
                <w:lang w:eastAsia="ru-RU"/>
              </w:rPr>
              <w:t>Образовательная область Физическая культура</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Волгоград Учитель </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2013г</w:t>
            </w:r>
          </w:p>
        </w:tc>
      </w:tr>
      <w:tr w:rsidR="00964FF6" w:rsidRPr="00964FF6" w:rsidTr="006E43BC">
        <w:tc>
          <w:tcPr>
            <w:tcW w:w="2007" w:type="dxa"/>
            <w:tcBorders>
              <w:top w:val="single" w:sz="4" w:space="0" w:color="auto"/>
              <w:left w:val="single" w:sz="4" w:space="0" w:color="auto"/>
              <w:bottom w:val="single" w:sz="4" w:space="0" w:color="auto"/>
              <w:right w:val="single" w:sz="4" w:space="0" w:color="auto"/>
            </w:tcBorders>
            <w:shd w:val="clear" w:color="auto" w:fill="auto"/>
          </w:tcPr>
          <w:p w:rsidR="00964FF6" w:rsidRPr="00964FF6" w:rsidRDefault="00964FF6" w:rsidP="00964FF6">
            <w:pPr>
              <w:spacing w:after="0" w:line="240" w:lineRule="auto"/>
              <w:jc w:val="both"/>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Т. А. </w:t>
            </w:r>
            <w:proofErr w:type="spellStart"/>
            <w:r w:rsidRPr="00964FF6">
              <w:rPr>
                <w:rFonts w:ascii="Times New Roman" w:eastAsia="Times New Roman" w:hAnsi="Times New Roman" w:cs="Times New Roman"/>
                <w:lang w:eastAsia="ru-RU"/>
              </w:rPr>
              <w:t>Харизончик</w:t>
            </w:r>
            <w:proofErr w:type="spellEnd"/>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964FF6" w:rsidRPr="00964FF6" w:rsidRDefault="00964FF6" w:rsidP="00964FF6">
            <w:pPr>
              <w:spacing w:after="0" w:line="240" w:lineRule="auto"/>
              <w:rPr>
                <w:rFonts w:ascii="Times New Roman" w:eastAsia="Times New Roman" w:hAnsi="Times New Roman" w:cs="Times New Roman"/>
                <w:sz w:val="24"/>
                <w:szCs w:val="24"/>
                <w:lang w:eastAsia="ru-RU"/>
              </w:rPr>
            </w:pPr>
            <w:r w:rsidRPr="00964FF6">
              <w:rPr>
                <w:rFonts w:ascii="Times New Roman" w:eastAsia="Times New Roman" w:hAnsi="Times New Roman" w:cs="Times New Roman"/>
                <w:sz w:val="24"/>
                <w:szCs w:val="24"/>
                <w:lang w:eastAsia="ru-RU"/>
              </w:rPr>
              <w:t>Внедрение ФГОС ДО</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Волгоград Учитель </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2013г</w:t>
            </w:r>
          </w:p>
        </w:tc>
      </w:tr>
      <w:tr w:rsidR="00964FF6" w:rsidRPr="00964FF6" w:rsidTr="006E43BC">
        <w:tc>
          <w:tcPr>
            <w:tcW w:w="2007" w:type="dxa"/>
            <w:tcBorders>
              <w:top w:val="single" w:sz="4" w:space="0" w:color="auto"/>
              <w:left w:val="single" w:sz="4" w:space="0" w:color="auto"/>
              <w:bottom w:val="single" w:sz="4" w:space="0" w:color="auto"/>
              <w:right w:val="single" w:sz="4" w:space="0" w:color="auto"/>
            </w:tcBorders>
            <w:shd w:val="clear" w:color="auto" w:fill="auto"/>
          </w:tcPr>
          <w:p w:rsidR="00964FF6" w:rsidRPr="00964FF6" w:rsidRDefault="00964FF6" w:rsidP="00964FF6">
            <w:pPr>
              <w:spacing w:after="0" w:line="240" w:lineRule="auto"/>
              <w:jc w:val="both"/>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Т. А. </w:t>
            </w:r>
            <w:proofErr w:type="spellStart"/>
            <w:r w:rsidRPr="00964FF6">
              <w:rPr>
                <w:rFonts w:ascii="Times New Roman" w:eastAsia="Times New Roman" w:hAnsi="Times New Roman" w:cs="Times New Roman"/>
                <w:lang w:eastAsia="ru-RU"/>
              </w:rPr>
              <w:t>Терпак</w:t>
            </w:r>
            <w:proofErr w:type="spellEnd"/>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964FF6" w:rsidRPr="00964FF6" w:rsidRDefault="00964FF6" w:rsidP="00964FF6">
            <w:pPr>
              <w:spacing w:after="0" w:line="240" w:lineRule="auto"/>
              <w:jc w:val="both"/>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Организация образовательной деятельности со старшими дошкольниками в ходе режимных моментов</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Волгоград Учитель </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64FF6" w:rsidRPr="00964FF6" w:rsidRDefault="00964FF6" w:rsidP="00964FF6">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2013г</w:t>
            </w:r>
          </w:p>
        </w:tc>
      </w:tr>
      <w:tr w:rsidR="00CB2844" w:rsidRPr="00964FF6" w:rsidTr="006E43BC">
        <w:tc>
          <w:tcPr>
            <w:tcW w:w="2007" w:type="dxa"/>
            <w:tcBorders>
              <w:top w:val="single" w:sz="4" w:space="0" w:color="auto"/>
              <w:left w:val="single" w:sz="4" w:space="0" w:color="auto"/>
              <w:bottom w:val="single" w:sz="4" w:space="0" w:color="auto"/>
              <w:right w:val="single" w:sz="4" w:space="0" w:color="auto"/>
            </w:tcBorders>
            <w:shd w:val="clear" w:color="auto" w:fill="auto"/>
          </w:tcPr>
          <w:p w:rsidR="00CB2844" w:rsidRPr="00964FF6" w:rsidRDefault="00CB2844" w:rsidP="00964FF6">
            <w:pPr>
              <w:spacing w:after="0" w:line="240" w:lineRule="auto"/>
              <w:jc w:val="both"/>
              <w:rPr>
                <w:rFonts w:ascii="Times New Roman" w:eastAsia="Times New Roman" w:hAnsi="Times New Roman" w:cs="Times New Roman"/>
                <w:lang w:eastAsia="ru-RU"/>
              </w:rPr>
            </w:pPr>
            <w:r w:rsidRPr="00CB2844">
              <w:rPr>
                <w:rFonts w:ascii="Times New Roman" w:eastAsia="Times New Roman" w:hAnsi="Times New Roman" w:cs="Times New Roman"/>
                <w:lang w:eastAsia="ru-RU"/>
              </w:rPr>
              <w:t xml:space="preserve">Л. И. </w:t>
            </w:r>
            <w:proofErr w:type="spellStart"/>
            <w:r w:rsidRPr="00CB2844">
              <w:rPr>
                <w:rFonts w:ascii="Times New Roman" w:eastAsia="Times New Roman" w:hAnsi="Times New Roman" w:cs="Times New Roman"/>
                <w:lang w:eastAsia="ru-RU"/>
              </w:rPr>
              <w:t>Пензулаева</w:t>
            </w:r>
            <w:proofErr w:type="spellEnd"/>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CB2844" w:rsidRPr="00964FF6" w:rsidRDefault="00CB2844" w:rsidP="00CB2844">
            <w:pPr>
              <w:spacing w:after="0" w:line="240" w:lineRule="auto"/>
              <w:jc w:val="both"/>
              <w:rPr>
                <w:rFonts w:ascii="Times New Roman" w:eastAsia="Times New Roman" w:hAnsi="Times New Roman" w:cs="Times New Roman"/>
                <w:lang w:eastAsia="ru-RU"/>
              </w:rPr>
            </w:pPr>
            <w:r w:rsidRPr="00CB2844">
              <w:rPr>
                <w:rFonts w:ascii="Times New Roman" w:eastAsia="Times New Roman" w:hAnsi="Times New Roman" w:cs="Times New Roman"/>
                <w:lang w:eastAsia="ru-RU"/>
              </w:rPr>
              <w:t xml:space="preserve">Физическая культура в детском саду </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CB2844" w:rsidRPr="00964FF6" w:rsidRDefault="00CB2844" w:rsidP="00CB2844">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 xml:space="preserve">Волгоград Учитель </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CB2844" w:rsidRPr="00964FF6" w:rsidRDefault="00CB2844" w:rsidP="00CB2844">
            <w:pPr>
              <w:spacing w:after="0" w:line="240" w:lineRule="auto"/>
              <w:jc w:val="center"/>
              <w:rPr>
                <w:rFonts w:ascii="Times New Roman" w:eastAsia="Times New Roman" w:hAnsi="Times New Roman" w:cs="Times New Roman"/>
                <w:lang w:eastAsia="ru-RU"/>
              </w:rPr>
            </w:pPr>
            <w:r w:rsidRPr="00964FF6">
              <w:rPr>
                <w:rFonts w:ascii="Times New Roman" w:eastAsia="Times New Roman" w:hAnsi="Times New Roman" w:cs="Times New Roman"/>
                <w:lang w:eastAsia="ru-RU"/>
              </w:rPr>
              <w:t>201</w:t>
            </w:r>
            <w:r>
              <w:rPr>
                <w:rFonts w:ascii="Times New Roman" w:eastAsia="Times New Roman" w:hAnsi="Times New Roman" w:cs="Times New Roman"/>
                <w:lang w:eastAsia="ru-RU"/>
              </w:rPr>
              <w:t>5</w:t>
            </w:r>
            <w:r w:rsidRPr="00964FF6">
              <w:rPr>
                <w:rFonts w:ascii="Times New Roman" w:eastAsia="Times New Roman" w:hAnsi="Times New Roman" w:cs="Times New Roman"/>
                <w:lang w:eastAsia="ru-RU"/>
              </w:rPr>
              <w:t>г</w:t>
            </w:r>
          </w:p>
        </w:tc>
      </w:tr>
      <w:tr w:rsidR="00964FF6" w:rsidRPr="00964FF6" w:rsidTr="006E43BC">
        <w:tc>
          <w:tcPr>
            <w:tcW w:w="2007" w:type="dxa"/>
            <w:tcBorders>
              <w:top w:val="single" w:sz="4" w:space="0" w:color="auto"/>
              <w:left w:val="single" w:sz="4" w:space="0" w:color="auto"/>
              <w:bottom w:val="single" w:sz="4" w:space="0" w:color="auto"/>
              <w:right w:val="single" w:sz="4" w:space="0" w:color="auto"/>
            </w:tcBorders>
            <w:shd w:val="clear" w:color="auto" w:fill="auto"/>
          </w:tcPr>
          <w:p w:rsidR="00964FF6" w:rsidRPr="00964FF6" w:rsidRDefault="00CB2844" w:rsidP="00964FF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М.М. Безруких</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964FF6" w:rsidRPr="00964FF6" w:rsidRDefault="00CB2844" w:rsidP="00964FF6">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Здоровьеформирующее</w:t>
            </w:r>
            <w:proofErr w:type="spellEnd"/>
            <w:r>
              <w:rPr>
                <w:rFonts w:ascii="Times New Roman" w:eastAsia="Times New Roman" w:hAnsi="Times New Roman" w:cs="Times New Roman"/>
                <w:lang w:eastAsia="ru-RU"/>
              </w:rPr>
              <w:t xml:space="preserve"> физическое развитие развивающие двигательные программы</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964FF6" w:rsidRPr="00964FF6" w:rsidRDefault="00CB2844" w:rsidP="00964FF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Москва </w:t>
            </w:r>
            <w:proofErr w:type="spellStart"/>
            <w:r>
              <w:rPr>
                <w:rFonts w:ascii="Times New Roman" w:eastAsia="Times New Roman" w:hAnsi="Times New Roman" w:cs="Times New Roman"/>
                <w:lang w:eastAsia="ru-RU"/>
              </w:rPr>
              <w:t>Владос</w:t>
            </w:r>
            <w:proofErr w:type="spellEnd"/>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64FF6" w:rsidRPr="00964FF6" w:rsidRDefault="00CB2844" w:rsidP="00964FF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2010г.</w:t>
            </w:r>
          </w:p>
        </w:tc>
      </w:tr>
      <w:tr w:rsidR="00CB2844" w:rsidRPr="00964FF6" w:rsidTr="006E43BC">
        <w:tc>
          <w:tcPr>
            <w:tcW w:w="2007" w:type="dxa"/>
            <w:tcBorders>
              <w:top w:val="single" w:sz="4" w:space="0" w:color="auto"/>
              <w:left w:val="single" w:sz="4" w:space="0" w:color="auto"/>
              <w:bottom w:val="single" w:sz="4" w:space="0" w:color="auto"/>
              <w:right w:val="single" w:sz="4" w:space="0" w:color="auto"/>
            </w:tcBorders>
            <w:shd w:val="clear" w:color="auto" w:fill="auto"/>
          </w:tcPr>
          <w:p w:rsidR="00CB2844" w:rsidRDefault="00CB2844">
            <w:r w:rsidRPr="00A61274">
              <w:t xml:space="preserve">Л. И. </w:t>
            </w:r>
            <w:proofErr w:type="spellStart"/>
            <w:r w:rsidRPr="00A61274">
              <w:t>Пензулаева</w:t>
            </w:r>
            <w:proofErr w:type="spellEnd"/>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CB2844" w:rsidRPr="00964FF6" w:rsidRDefault="00CB2844" w:rsidP="00964FF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Оздоровительная гимнастика для детей дошкольного возраста </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CB2844" w:rsidRPr="00964FF6" w:rsidRDefault="00CB2844" w:rsidP="00964FF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ВЛАДОС</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CB2844" w:rsidRPr="00964FF6" w:rsidRDefault="00CB2844" w:rsidP="00964FF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2013г.</w:t>
            </w:r>
          </w:p>
        </w:tc>
      </w:tr>
      <w:tr w:rsidR="00CB2844" w:rsidRPr="00964FF6" w:rsidTr="006E43BC">
        <w:tc>
          <w:tcPr>
            <w:tcW w:w="2007" w:type="dxa"/>
            <w:tcBorders>
              <w:top w:val="single" w:sz="4" w:space="0" w:color="auto"/>
              <w:left w:val="single" w:sz="4" w:space="0" w:color="auto"/>
              <w:bottom w:val="single" w:sz="4" w:space="0" w:color="auto"/>
              <w:right w:val="single" w:sz="4" w:space="0" w:color="auto"/>
            </w:tcBorders>
            <w:shd w:val="clear" w:color="auto" w:fill="auto"/>
          </w:tcPr>
          <w:p w:rsidR="00CB2844" w:rsidRDefault="00CB2844">
            <w:r w:rsidRPr="00A61274">
              <w:t xml:space="preserve">Л. И. </w:t>
            </w:r>
            <w:proofErr w:type="spellStart"/>
            <w:r w:rsidRPr="00A61274">
              <w:t>Пензулаева</w:t>
            </w:r>
            <w:proofErr w:type="spellEnd"/>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CB2844" w:rsidRPr="00964FF6" w:rsidRDefault="00CB2844" w:rsidP="00964FF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Подвижные игры и игровые упражнения для детей дошкольного возраста</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CB2844" w:rsidRPr="00B64F52" w:rsidRDefault="00CB2844" w:rsidP="00CB2844">
            <w:r w:rsidRPr="00B64F52">
              <w:t>ВЛАДОС</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CB2844" w:rsidRDefault="00CB2844" w:rsidP="00CB2844">
            <w:r w:rsidRPr="00B64F52">
              <w:t>2013г.</w:t>
            </w:r>
          </w:p>
        </w:tc>
      </w:tr>
    </w:tbl>
    <w:p w:rsidR="00AF12DC" w:rsidRPr="006E08EE" w:rsidRDefault="00AF12DC" w:rsidP="006E08EE">
      <w:pPr>
        <w:autoSpaceDE w:val="0"/>
        <w:autoSpaceDN w:val="0"/>
        <w:adjustRightInd w:val="0"/>
        <w:spacing w:after="0" w:line="360" w:lineRule="auto"/>
        <w:rPr>
          <w:rFonts w:ascii="Times New Roman" w:hAnsi="Times New Roman" w:cs="Times New Roman"/>
          <w:b/>
          <w:bCs/>
          <w:iCs/>
          <w:color w:val="000000"/>
          <w:sz w:val="28"/>
          <w:szCs w:val="28"/>
        </w:rPr>
      </w:pPr>
    </w:p>
    <w:p w:rsidR="00AF12DC" w:rsidRPr="006E08EE" w:rsidRDefault="00AF12DC" w:rsidP="006E08EE">
      <w:pPr>
        <w:autoSpaceDE w:val="0"/>
        <w:autoSpaceDN w:val="0"/>
        <w:adjustRightInd w:val="0"/>
        <w:spacing w:after="0" w:line="360" w:lineRule="auto"/>
        <w:rPr>
          <w:rFonts w:ascii="Times New Roman" w:hAnsi="Times New Roman" w:cs="Times New Roman"/>
          <w:b/>
          <w:bCs/>
          <w:iCs/>
          <w:color w:val="000000"/>
          <w:sz w:val="28"/>
          <w:szCs w:val="28"/>
        </w:rPr>
      </w:pPr>
      <w:r w:rsidRPr="006E08EE">
        <w:rPr>
          <w:rFonts w:ascii="Times New Roman" w:hAnsi="Times New Roman" w:cs="Times New Roman"/>
          <w:b/>
          <w:bCs/>
          <w:iCs/>
          <w:color w:val="000000"/>
          <w:sz w:val="28"/>
          <w:szCs w:val="28"/>
        </w:rPr>
        <w:t>Формы, способы, методы и средства реализации программы с учетом</w:t>
      </w:r>
    </w:p>
    <w:p w:rsidR="00AF12DC" w:rsidRPr="006E08EE" w:rsidRDefault="00AF12DC" w:rsidP="006E08EE">
      <w:pPr>
        <w:autoSpaceDE w:val="0"/>
        <w:autoSpaceDN w:val="0"/>
        <w:adjustRightInd w:val="0"/>
        <w:spacing w:after="0" w:line="360" w:lineRule="auto"/>
        <w:rPr>
          <w:rFonts w:ascii="Times New Roman" w:hAnsi="Times New Roman" w:cs="Times New Roman"/>
          <w:b/>
          <w:bCs/>
          <w:iCs/>
          <w:color w:val="000000"/>
          <w:sz w:val="28"/>
          <w:szCs w:val="28"/>
        </w:rPr>
      </w:pPr>
      <w:r w:rsidRPr="006E08EE">
        <w:rPr>
          <w:rFonts w:ascii="Times New Roman" w:hAnsi="Times New Roman" w:cs="Times New Roman"/>
          <w:b/>
          <w:bCs/>
          <w:iCs/>
          <w:color w:val="000000"/>
          <w:sz w:val="28"/>
          <w:szCs w:val="28"/>
        </w:rPr>
        <w:t>возрастных и индивидуальных особенностей воспитанников,</w:t>
      </w:r>
    </w:p>
    <w:p w:rsidR="00AF12DC" w:rsidRPr="006E08EE" w:rsidRDefault="00AF12DC" w:rsidP="006E08EE">
      <w:pPr>
        <w:autoSpaceDE w:val="0"/>
        <w:autoSpaceDN w:val="0"/>
        <w:adjustRightInd w:val="0"/>
        <w:spacing w:after="0" w:line="360" w:lineRule="auto"/>
        <w:rPr>
          <w:rFonts w:ascii="Times New Roman" w:hAnsi="Times New Roman" w:cs="Times New Roman"/>
          <w:b/>
          <w:bCs/>
          <w:iCs/>
          <w:color w:val="000000"/>
          <w:sz w:val="28"/>
          <w:szCs w:val="28"/>
        </w:rPr>
      </w:pPr>
      <w:r w:rsidRPr="006E08EE">
        <w:rPr>
          <w:rFonts w:ascii="Times New Roman" w:hAnsi="Times New Roman" w:cs="Times New Roman"/>
          <w:b/>
          <w:bCs/>
          <w:iCs/>
          <w:color w:val="000000"/>
          <w:sz w:val="28"/>
          <w:szCs w:val="28"/>
        </w:rPr>
        <w:t>специфики их образовательных потребностей и интересов:</w:t>
      </w:r>
    </w:p>
    <w:p w:rsidR="00AF12DC" w:rsidRPr="006E08EE" w:rsidRDefault="00AF12DC" w:rsidP="006E08EE">
      <w:pPr>
        <w:autoSpaceDE w:val="0"/>
        <w:autoSpaceDN w:val="0"/>
        <w:adjustRightInd w:val="0"/>
        <w:spacing w:after="0" w:line="360" w:lineRule="auto"/>
        <w:rPr>
          <w:rFonts w:ascii="Times New Roman" w:hAnsi="Times New Roman" w:cs="Times New Roman"/>
          <w:bCs/>
          <w:iCs/>
          <w:color w:val="000000"/>
          <w:sz w:val="28"/>
          <w:szCs w:val="28"/>
        </w:rPr>
      </w:pPr>
      <w:proofErr w:type="spellStart"/>
      <w:r w:rsidRPr="006E08EE">
        <w:rPr>
          <w:rFonts w:ascii="Times New Roman" w:hAnsi="Times New Roman" w:cs="Times New Roman"/>
          <w:bCs/>
          <w:iCs/>
          <w:color w:val="000000"/>
          <w:sz w:val="28"/>
          <w:szCs w:val="28"/>
        </w:rPr>
        <w:t>Воспитательно</w:t>
      </w:r>
      <w:proofErr w:type="spellEnd"/>
      <w:r w:rsidRPr="006E08EE">
        <w:rPr>
          <w:rFonts w:ascii="Times New Roman" w:hAnsi="Times New Roman" w:cs="Times New Roman"/>
          <w:bCs/>
          <w:iCs/>
          <w:color w:val="000000"/>
          <w:sz w:val="28"/>
          <w:szCs w:val="28"/>
        </w:rPr>
        <w:t>-образовательный процесс условно подразделен на:</w:t>
      </w:r>
    </w:p>
    <w:p w:rsidR="00AF12DC" w:rsidRPr="006F2D8E" w:rsidRDefault="00AF12DC" w:rsidP="001E7358">
      <w:pPr>
        <w:pStyle w:val="a6"/>
        <w:numPr>
          <w:ilvl w:val="0"/>
          <w:numId w:val="9"/>
        </w:numPr>
        <w:autoSpaceDE w:val="0"/>
        <w:autoSpaceDN w:val="0"/>
        <w:adjustRightInd w:val="0"/>
        <w:spacing w:after="0" w:line="360" w:lineRule="auto"/>
        <w:rPr>
          <w:rFonts w:ascii="Times New Roman" w:hAnsi="Times New Roman" w:cs="Times New Roman"/>
          <w:bCs/>
          <w:iCs/>
          <w:color w:val="000000"/>
          <w:sz w:val="28"/>
          <w:szCs w:val="28"/>
        </w:rPr>
      </w:pPr>
      <w:r w:rsidRPr="006F2D8E">
        <w:rPr>
          <w:rFonts w:ascii="Times New Roman" w:hAnsi="Times New Roman" w:cs="Times New Roman"/>
          <w:bCs/>
          <w:iCs/>
          <w:color w:val="000000"/>
          <w:sz w:val="28"/>
          <w:szCs w:val="28"/>
        </w:rPr>
        <w:t>совместную деятельность с детьми: непосредственно</w:t>
      </w:r>
      <w:r w:rsidR="006F2D8E" w:rsidRPr="006F2D8E">
        <w:rPr>
          <w:rFonts w:ascii="Times New Roman" w:hAnsi="Times New Roman" w:cs="Times New Roman"/>
          <w:bCs/>
          <w:iCs/>
          <w:color w:val="000000"/>
          <w:sz w:val="28"/>
          <w:szCs w:val="28"/>
        </w:rPr>
        <w:t xml:space="preserve"> </w:t>
      </w:r>
      <w:r w:rsidRPr="006F2D8E">
        <w:rPr>
          <w:rFonts w:ascii="Times New Roman" w:hAnsi="Times New Roman" w:cs="Times New Roman"/>
          <w:bCs/>
          <w:iCs/>
          <w:color w:val="000000"/>
          <w:sz w:val="28"/>
          <w:szCs w:val="28"/>
        </w:rPr>
        <w:t>образовательную деятельность, осуществляемую в процессе</w:t>
      </w:r>
      <w:r w:rsidR="006F2D8E">
        <w:rPr>
          <w:rFonts w:ascii="Times New Roman" w:hAnsi="Times New Roman" w:cs="Times New Roman"/>
          <w:bCs/>
          <w:iCs/>
          <w:color w:val="000000"/>
          <w:sz w:val="28"/>
          <w:szCs w:val="28"/>
        </w:rPr>
        <w:t xml:space="preserve"> </w:t>
      </w:r>
      <w:r w:rsidRPr="006F2D8E">
        <w:rPr>
          <w:rFonts w:ascii="Times New Roman" w:hAnsi="Times New Roman" w:cs="Times New Roman"/>
          <w:bCs/>
          <w:iCs/>
          <w:color w:val="000000"/>
          <w:sz w:val="28"/>
          <w:szCs w:val="28"/>
        </w:rPr>
        <w:t>организации различных видов детской деятельности;</w:t>
      </w:r>
    </w:p>
    <w:p w:rsidR="00AF12DC" w:rsidRPr="006F2D8E" w:rsidRDefault="00AF12DC" w:rsidP="001E7358">
      <w:pPr>
        <w:pStyle w:val="a6"/>
        <w:numPr>
          <w:ilvl w:val="0"/>
          <w:numId w:val="8"/>
        </w:numPr>
        <w:autoSpaceDE w:val="0"/>
        <w:autoSpaceDN w:val="0"/>
        <w:adjustRightInd w:val="0"/>
        <w:spacing w:after="0" w:line="360" w:lineRule="auto"/>
        <w:rPr>
          <w:rFonts w:ascii="Times New Roman" w:hAnsi="Times New Roman" w:cs="Times New Roman"/>
          <w:bCs/>
          <w:iCs/>
          <w:color w:val="000000"/>
          <w:sz w:val="28"/>
          <w:szCs w:val="28"/>
        </w:rPr>
      </w:pPr>
      <w:r w:rsidRPr="006F2D8E">
        <w:rPr>
          <w:rFonts w:ascii="Times New Roman" w:hAnsi="Times New Roman" w:cs="Times New Roman"/>
          <w:bCs/>
          <w:iCs/>
          <w:color w:val="000000"/>
          <w:sz w:val="28"/>
          <w:szCs w:val="28"/>
        </w:rPr>
        <w:t>образовательную деятельность, осуществляемую в ходе</w:t>
      </w:r>
      <w:r w:rsidR="006F2D8E">
        <w:rPr>
          <w:rFonts w:ascii="Times New Roman" w:hAnsi="Times New Roman" w:cs="Times New Roman"/>
          <w:bCs/>
          <w:iCs/>
          <w:color w:val="000000"/>
          <w:sz w:val="28"/>
          <w:szCs w:val="28"/>
        </w:rPr>
        <w:t xml:space="preserve"> </w:t>
      </w:r>
      <w:r w:rsidRPr="006F2D8E">
        <w:rPr>
          <w:rFonts w:ascii="Times New Roman" w:hAnsi="Times New Roman" w:cs="Times New Roman"/>
          <w:bCs/>
          <w:iCs/>
          <w:color w:val="000000"/>
          <w:sz w:val="28"/>
          <w:szCs w:val="28"/>
        </w:rPr>
        <w:t>режимных моментов;</w:t>
      </w:r>
    </w:p>
    <w:p w:rsidR="00AF12DC" w:rsidRPr="006E08EE" w:rsidRDefault="00AF12DC" w:rsidP="001E7358">
      <w:pPr>
        <w:pStyle w:val="a6"/>
        <w:numPr>
          <w:ilvl w:val="0"/>
          <w:numId w:val="7"/>
        </w:num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самостоятельную деятельность детей;</w:t>
      </w:r>
    </w:p>
    <w:p w:rsidR="00AF12DC" w:rsidRPr="006F2D8E" w:rsidRDefault="00AF12DC" w:rsidP="001E7358">
      <w:pPr>
        <w:pStyle w:val="a6"/>
        <w:numPr>
          <w:ilvl w:val="0"/>
          <w:numId w:val="6"/>
        </w:numPr>
        <w:autoSpaceDE w:val="0"/>
        <w:autoSpaceDN w:val="0"/>
        <w:adjustRightInd w:val="0"/>
        <w:spacing w:after="0" w:line="360" w:lineRule="auto"/>
        <w:rPr>
          <w:rFonts w:ascii="Times New Roman" w:hAnsi="Times New Roman" w:cs="Times New Roman"/>
          <w:bCs/>
          <w:iCs/>
          <w:color w:val="000000"/>
          <w:sz w:val="28"/>
          <w:szCs w:val="28"/>
        </w:rPr>
      </w:pPr>
      <w:r w:rsidRPr="006F2D8E">
        <w:rPr>
          <w:rFonts w:ascii="Times New Roman" w:hAnsi="Times New Roman" w:cs="Times New Roman"/>
          <w:bCs/>
          <w:iCs/>
          <w:color w:val="000000"/>
          <w:sz w:val="28"/>
          <w:szCs w:val="28"/>
        </w:rPr>
        <w:t>взаимодействие с семьями де</w:t>
      </w:r>
      <w:r w:rsidR="006F2D8E" w:rsidRPr="006F2D8E">
        <w:rPr>
          <w:rFonts w:ascii="Times New Roman" w:hAnsi="Times New Roman" w:cs="Times New Roman"/>
          <w:bCs/>
          <w:iCs/>
          <w:color w:val="000000"/>
          <w:sz w:val="28"/>
          <w:szCs w:val="28"/>
        </w:rPr>
        <w:t>тей по реализации основной обра</w:t>
      </w:r>
      <w:r w:rsidRPr="006F2D8E">
        <w:rPr>
          <w:rFonts w:ascii="Times New Roman" w:hAnsi="Times New Roman" w:cs="Times New Roman"/>
          <w:bCs/>
          <w:iCs/>
          <w:color w:val="000000"/>
          <w:sz w:val="28"/>
          <w:szCs w:val="28"/>
        </w:rPr>
        <w:t>зовательной программы дошкольного образования.</w:t>
      </w:r>
    </w:p>
    <w:p w:rsidR="00AF12DC" w:rsidRPr="006E08EE" w:rsidRDefault="00AF12D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Построение образовательного процесса основывается на адекватных</w:t>
      </w:r>
      <w:r w:rsidR="006F2D8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возрасту формах работы с детьми. Выбор форм работы осуществляется</w:t>
      </w:r>
      <w:r w:rsidR="006F2D8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педагогом самостоятельно и зависит от контингента воспитанников,</w:t>
      </w:r>
      <w:r w:rsidR="006F2D8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оснащенности дошкольного учреждения</w:t>
      </w:r>
      <w:r w:rsidR="006F2D8E">
        <w:rPr>
          <w:rFonts w:ascii="Times New Roman" w:hAnsi="Times New Roman" w:cs="Times New Roman"/>
          <w:bCs/>
          <w:iCs/>
          <w:color w:val="000000"/>
          <w:sz w:val="28"/>
          <w:szCs w:val="28"/>
        </w:rPr>
        <w:t>, культурных и региональных осо</w:t>
      </w:r>
      <w:r w:rsidRPr="006E08EE">
        <w:rPr>
          <w:rFonts w:ascii="Times New Roman" w:hAnsi="Times New Roman" w:cs="Times New Roman"/>
          <w:bCs/>
          <w:iCs/>
          <w:color w:val="000000"/>
          <w:sz w:val="28"/>
          <w:szCs w:val="28"/>
        </w:rPr>
        <w:t>бенностей, специфики дошкольного учреждения, от опыта и творческого</w:t>
      </w:r>
      <w:r w:rsidR="006F2D8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подхода педагога.</w:t>
      </w:r>
    </w:p>
    <w:p w:rsidR="00AF12DC" w:rsidRPr="006E08EE" w:rsidRDefault="00AF12D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В работе с детьми младшего дошкольного возраста используются</w:t>
      </w:r>
      <w:r w:rsidR="006F2D8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преимущественно:</w:t>
      </w:r>
    </w:p>
    <w:p w:rsidR="00AF12DC" w:rsidRPr="006E08EE" w:rsidRDefault="00AF12D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lastRenderedPageBreak/>
        <w:t>- игровые,</w:t>
      </w:r>
    </w:p>
    <w:p w:rsidR="00AF12DC" w:rsidRPr="006E08EE" w:rsidRDefault="00AF12D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сюжетные,</w:t>
      </w:r>
    </w:p>
    <w:p w:rsidR="00AF12DC" w:rsidRPr="006E08EE" w:rsidRDefault="00AF12D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интегрированные формы образовательной деятельности.</w:t>
      </w:r>
    </w:p>
    <w:p w:rsidR="00AF12DC" w:rsidRPr="006E08EE" w:rsidRDefault="00AF12D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Обучение происходит опосредованно, в процессе увлекательной для</w:t>
      </w:r>
      <w:r w:rsidR="006F2D8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малышей деятельности.</w:t>
      </w:r>
    </w:p>
    <w:p w:rsidR="00AF12DC" w:rsidRPr="006E08EE" w:rsidRDefault="00AF12D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Одной из форм непосредственно образовательной деятельности</w:t>
      </w:r>
      <w:r w:rsidR="006F2D8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является «занятие», которое рассматривается как - занимательное дело, без</w:t>
      </w:r>
      <w:r w:rsidR="006F2D8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отождествления его с занятием как дидактической формой учебной</w:t>
      </w:r>
      <w:r w:rsidR="006F2D8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деятельности. Это занимательное дело основано на одной из специфических</w:t>
      </w:r>
    </w:p>
    <w:p w:rsidR="00AF12DC" w:rsidRPr="006E08EE" w:rsidRDefault="00AF12D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xml:space="preserve">детских деятельностей </w:t>
      </w:r>
      <w:r w:rsidR="006F2D8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(или нескольких таких деятельностях – интеграции</w:t>
      </w:r>
    </w:p>
    <w:p w:rsidR="00AF12DC" w:rsidRPr="006E08EE" w:rsidRDefault="00AF12D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различных детских деятельностей), осуществляемых совместно с взрослыми,</w:t>
      </w:r>
    </w:p>
    <w:p w:rsidR="00AF12DC" w:rsidRPr="006E08EE" w:rsidRDefault="00AF12D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и направлено на освоение детьми одной или нескольких образовательных</w:t>
      </w:r>
    </w:p>
    <w:p w:rsidR="00AF12DC" w:rsidRPr="006E08EE" w:rsidRDefault="00AF12D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областей (интеграция содержания образовательных областей). Реализация</w:t>
      </w:r>
    </w:p>
    <w:p w:rsidR="00AF12DC" w:rsidRPr="006E08EE" w:rsidRDefault="00AF12D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занятия как дидактической формы учебной деятельности рассматривается</w:t>
      </w:r>
    </w:p>
    <w:p w:rsidR="00AF12DC" w:rsidRPr="006E08EE" w:rsidRDefault="00AF12D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только в старшем дошкольном возрасте.</w:t>
      </w:r>
    </w:p>
    <w:p w:rsidR="00AF12DC" w:rsidRPr="006E08EE" w:rsidRDefault="00AF12D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Конкретное содержание указанных образовательных областей зависит</w:t>
      </w:r>
      <w:r w:rsidR="006F2D8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от возрастных и индивидуальных особенностей детей, определяется целями и</w:t>
      </w:r>
    </w:p>
    <w:p w:rsidR="00AF12DC" w:rsidRPr="006E08EE" w:rsidRDefault="00AF12DC" w:rsidP="006E08EE">
      <w:pPr>
        <w:autoSpaceDE w:val="0"/>
        <w:autoSpaceDN w:val="0"/>
        <w:adjustRightInd w:val="0"/>
        <w:spacing w:after="0"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задачами Программы и реализуется в различных видах деятельности</w:t>
      </w:r>
      <w:r w:rsidR="006F2D8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 xml:space="preserve">(общении, игре, познавательно-исследовательской деятельности </w:t>
      </w:r>
      <w:r w:rsidR="006F2D8E">
        <w:rPr>
          <w:rFonts w:ascii="Times New Roman" w:hAnsi="Times New Roman" w:cs="Times New Roman"/>
          <w:bCs/>
          <w:iCs/>
          <w:color w:val="000000"/>
          <w:sz w:val="28"/>
          <w:szCs w:val="28"/>
        </w:rPr>
        <w:t>–</w:t>
      </w:r>
      <w:r w:rsidRPr="006E08EE">
        <w:rPr>
          <w:rFonts w:ascii="Times New Roman" w:hAnsi="Times New Roman" w:cs="Times New Roman"/>
          <w:bCs/>
          <w:iCs/>
          <w:color w:val="000000"/>
          <w:sz w:val="28"/>
          <w:szCs w:val="28"/>
        </w:rPr>
        <w:t xml:space="preserve"> как</w:t>
      </w:r>
      <w:r w:rsidR="006F2D8E">
        <w:rPr>
          <w:rFonts w:ascii="Times New Roman" w:hAnsi="Times New Roman" w:cs="Times New Roman"/>
          <w:bCs/>
          <w:iCs/>
          <w:color w:val="000000"/>
          <w:sz w:val="28"/>
          <w:szCs w:val="28"/>
        </w:rPr>
        <w:t xml:space="preserve"> </w:t>
      </w:r>
      <w:r w:rsidRPr="006E08EE">
        <w:rPr>
          <w:rFonts w:ascii="Times New Roman" w:hAnsi="Times New Roman" w:cs="Times New Roman"/>
          <w:bCs/>
          <w:iCs/>
          <w:color w:val="000000"/>
          <w:sz w:val="28"/>
          <w:szCs w:val="28"/>
        </w:rPr>
        <w:t>сквозных механизмах развития ребенка):</w:t>
      </w:r>
    </w:p>
    <w:tbl>
      <w:tblPr>
        <w:tblStyle w:val="a3"/>
        <w:tblW w:w="0" w:type="auto"/>
        <w:tblLayout w:type="fixed"/>
        <w:tblLook w:val="04A0" w:firstRow="1" w:lastRow="0" w:firstColumn="1" w:lastColumn="0" w:noHBand="0" w:noVBand="1"/>
      </w:tblPr>
      <w:tblGrid>
        <w:gridCol w:w="3510"/>
        <w:gridCol w:w="6487"/>
      </w:tblGrid>
      <w:tr w:rsidR="00AF12DC" w:rsidRPr="006E08EE" w:rsidTr="006F2D8E">
        <w:tc>
          <w:tcPr>
            <w:tcW w:w="3510" w:type="dxa"/>
          </w:tcPr>
          <w:p w:rsidR="00AF12DC" w:rsidRPr="006E08EE" w:rsidRDefault="00AF12DC" w:rsidP="006E08EE">
            <w:pPr>
              <w:autoSpaceDE w:val="0"/>
              <w:autoSpaceDN w:val="0"/>
              <w:adjustRightInd w:val="0"/>
              <w:spacing w:line="360" w:lineRule="auto"/>
              <w:rPr>
                <w:rFonts w:ascii="Times New Roman" w:hAnsi="Times New Roman" w:cs="Times New Roman"/>
                <w:bCs/>
                <w:iCs/>
                <w:color w:val="000000"/>
                <w:sz w:val="28"/>
                <w:szCs w:val="28"/>
              </w:rPr>
            </w:pPr>
            <w:r w:rsidRPr="006E08EE">
              <w:rPr>
                <w:rFonts w:ascii="Times New Roman" w:hAnsi="Times New Roman" w:cs="Times New Roman"/>
                <w:b/>
                <w:bCs/>
                <w:iCs/>
                <w:color w:val="000000"/>
                <w:sz w:val="28"/>
                <w:szCs w:val="28"/>
              </w:rPr>
              <w:t>Ранний возраст ( 2-3 года</w:t>
            </w:r>
            <w:r w:rsidRPr="006E08EE">
              <w:rPr>
                <w:rFonts w:ascii="Times New Roman" w:hAnsi="Times New Roman" w:cs="Times New Roman"/>
                <w:bCs/>
                <w:iCs/>
                <w:color w:val="000000"/>
                <w:sz w:val="28"/>
                <w:szCs w:val="28"/>
              </w:rPr>
              <w:t>)</w:t>
            </w:r>
          </w:p>
        </w:tc>
        <w:tc>
          <w:tcPr>
            <w:tcW w:w="6487" w:type="dxa"/>
          </w:tcPr>
          <w:p w:rsidR="00AF12DC" w:rsidRPr="006E08EE" w:rsidRDefault="00AF12DC" w:rsidP="006E08EE">
            <w:pPr>
              <w:autoSpaceDE w:val="0"/>
              <w:autoSpaceDN w:val="0"/>
              <w:adjustRightInd w:val="0"/>
              <w:spacing w:line="360" w:lineRule="auto"/>
              <w:rPr>
                <w:rFonts w:ascii="Times New Roman" w:hAnsi="Times New Roman" w:cs="Times New Roman"/>
                <w:bCs/>
                <w:iCs/>
                <w:color w:val="000000"/>
                <w:sz w:val="28"/>
                <w:szCs w:val="28"/>
              </w:rPr>
            </w:pPr>
            <w:r w:rsidRPr="006E08EE">
              <w:rPr>
                <w:rFonts w:ascii="Times New Roman" w:hAnsi="Times New Roman" w:cs="Times New Roman"/>
                <w:b/>
                <w:bCs/>
                <w:iCs/>
                <w:color w:val="000000"/>
                <w:sz w:val="28"/>
                <w:szCs w:val="28"/>
              </w:rPr>
              <w:t>Дошкольный возраст  (3 года - 7 лет</w:t>
            </w:r>
            <w:r w:rsidRPr="006E08EE">
              <w:rPr>
                <w:rFonts w:ascii="Times New Roman" w:hAnsi="Times New Roman" w:cs="Times New Roman"/>
                <w:bCs/>
                <w:iCs/>
                <w:color w:val="000000"/>
                <w:sz w:val="28"/>
                <w:szCs w:val="28"/>
              </w:rPr>
              <w:t>)</w:t>
            </w:r>
          </w:p>
        </w:tc>
      </w:tr>
      <w:tr w:rsidR="00AF12DC" w:rsidRPr="006E08EE" w:rsidTr="006F2D8E">
        <w:tc>
          <w:tcPr>
            <w:tcW w:w="3510" w:type="dxa"/>
          </w:tcPr>
          <w:p w:rsidR="00AF12DC" w:rsidRPr="006E08EE" w:rsidRDefault="006F2D8E" w:rsidP="006E08EE">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AF12DC" w:rsidRPr="006F2D8E">
              <w:rPr>
                <w:rFonts w:ascii="Times New Roman" w:hAnsi="Times New Roman" w:cs="Times New Roman"/>
                <w:bCs/>
                <w:iCs/>
                <w:color w:val="000000"/>
                <w:sz w:val="28"/>
                <w:szCs w:val="28"/>
              </w:rPr>
              <w:t>предметная деятельность и</w:t>
            </w:r>
            <w:r>
              <w:rPr>
                <w:rFonts w:ascii="Times New Roman" w:hAnsi="Times New Roman" w:cs="Times New Roman"/>
                <w:bCs/>
                <w:iCs/>
                <w:color w:val="000000"/>
                <w:sz w:val="28"/>
                <w:szCs w:val="28"/>
              </w:rPr>
              <w:t xml:space="preserve"> </w:t>
            </w:r>
            <w:r w:rsidR="00AF12DC" w:rsidRPr="006E08EE">
              <w:rPr>
                <w:rFonts w:ascii="Times New Roman" w:hAnsi="Times New Roman" w:cs="Times New Roman"/>
                <w:bCs/>
                <w:iCs/>
                <w:color w:val="000000"/>
                <w:sz w:val="28"/>
                <w:szCs w:val="28"/>
              </w:rPr>
              <w:t>игры с составными и</w:t>
            </w:r>
          </w:p>
          <w:p w:rsidR="00AF12DC" w:rsidRPr="006E08EE" w:rsidRDefault="00AF12DC" w:rsidP="006E08EE">
            <w:pPr>
              <w:autoSpaceDE w:val="0"/>
              <w:autoSpaceDN w:val="0"/>
              <w:adjustRightInd w:val="0"/>
              <w:spacing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 xml:space="preserve">динамическими </w:t>
            </w:r>
            <w:r w:rsidR="006F2D8E">
              <w:rPr>
                <w:rFonts w:ascii="Times New Roman" w:hAnsi="Times New Roman" w:cs="Times New Roman"/>
                <w:bCs/>
                <w:iCs/>
                <w:color w:val="000000"/>
                <w:sz w:val="28"/>
                <w:szCs w:val="28"/>
              </w:rPr>
              <w:t xml:space="preserve"> и</w:t>
            </w:r>
            <w:r w:rsidRPr="006E08EE">
              <w:rPr>
                <w:rFonts w:ascii="Times New Roman" w:hAnsi="Times New Roman" w:cs="Times New Roman"/>
                <w:bCs/>
                <w:iCs/>
                <w:color w:val="000000"/>
                <w:sz w:val="28"/>
                <w:szCs w:val="28"/>
              </w:rPr>
              <w:t>грушками</w:t>
            </w:r>
          </w:p>
          <w:p w:rsidR="00AF12DC" w:rsidRPr="006F2D8E" w:rsidRDefault="006F2D8E" w:rsidP="006F2D8E">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AF12DC" w:rsidRPr="006F2D8E">
              <w:rPr>
                <w:rFonts w:ascii="Times New Roman" w:hAnsi="Times New Roman" w:cs="Times New Roman"/>
                <w:bCs/>
                <w:iCs/>
                <w:color w:val="000000"/>
                <w:sz w:val="28"/>
                <w:szCs w:val="28"/>
              </w:rPr>
              <w:t>экспериментирование с</w:t>
            </w:r>
          </w:p>
          <w:p w:rsidR="00AF12DC" w:rsidRPr="006E08EE" w:rsidRDefault="00AF12DC" w:rsidP="006E08EE">
            <w:pPr>
              <w:autoSpaceDE w:val="0"/>
              <w:autoSpaceDN w:val="0"/>
              <w:adjustRightInd w:val="0"/>
              <w:spacing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материалами и веществами</w:t>
            </w:r>
          </w:p>
          <w:p w:rsidR="00AF12DC" w:rsidRPr="006E08EE" w:rsidRDefault="00AF12DC" w:rsidP="006E08EE">
            <w:pPr>
              <w:autoSpaceDE w:val="0"/>
              <w:autoSpaceDN w:val="0"/>
              <w:adjustRightInd w:val="0"/>
              <w:spacing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(песок, вода, тесто и пр.),</w:t>
            </w:r>
          </w:p>
          <w:p w:rsidR="00AF12DC" w:rsidRPr="006F2D8E" w:rsidRDefault="006F2D8E" w:rsidP="006F2D8E">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 xml:space="preserve">- </w:t>
            </w:r>
            <w:r w:rsidR="00AF12DC" w:rsidRPr="006F2D8E">
              <w:rPr>
                <w:rFonts w:ascii="Times New Roman" w:hAnsi="Times New Roman" w:cs="Times New Roman"/>
                <w:bCs/>
                <w:iCs/>
                <w:color w:val="000000"/>
                <w:sz w:val="28"/>
                <w:szCs w:val="28"/>
              </w:rPr>
              <w:t>общение с взрослым и</w:t>
            </w:r>
          </w:p>
          <w:p w:rsidR="00AF12DC" w:rsidRPr="006E08EE" w:rsidRDefault="00AF12DC" w:rsidP="006E08EE">
            <w:pPr>
              <w:autoSpaceDE w:val="0"/>
              <w:autoSpaceDN w:val="0"/>
              <w:adjustRightInd w:val="0"/>
              <w:spacing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совместные игры со сверстниками</w:t>
            </w:r>
          </w:p>
          <w:p w:rsidR="00AF12DC" w:rsidRPr="006E08EE" w:rsidRDefault="00AF12DC" w:rsidP="006E08EE">
            <w:pPr>
              <w:autoSpaceDE w:val="0"/>
              <w:autoSpaceDN w:val="0"/>
              <w:adjustRightInd w:val="0"/>
              <w:spacing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под руководством взрослого,</w:t>
            </w:r>
          </w:p>
          <w:p w:rsidR="00AF12DC" w:rsidRPr="006E08EE" w:rsidRDefault="006F2D8E" w:rsidP="006E08EE">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AF12DC" w:rsidRPr="006F2D8E">
              <w:rPr>
                <w:rFonts w:ascii="Times New Roman" w:hAnsi="Times New Roman" w:cs="Times New Roman"/>
                <w:bCs/>
                <w:iCs/>
                <w:color w:val="000000"/>
                <w:sz w:val="28"/>
                <w:szCs w:val="28"/>
              </w:rPr>
              <w:t>самообслуживание и действия</w:t>
            </w:r>
            <w:r>
              <w:rPr>
                <w:rFonts w:ascii="Times New Roman" w:hAnsi="Times New Roman" w:cs="Times New Roman"/>
                <w:bCs/>
                <w:iCs/>
                <w:color w:val="000000"/>
                <w:sz w:val="28"/>
                <w:szCs w:val="28"/>
              </w:rPr>
              <w:t xml:space="preserve"> </w:t>
            </w:r>
            <w:r w:rsidR="00AF12DC" w:rsidRPr="006E08EE">
              <w:rPr>
                <w:rFonts w:ascii="Times New Roman" w:hAnsi="Times New Roman" w:cs="Times New Roman"/>
                <w:bCs/>
                <w:iCs/>
                <w:color w:val="000000"/>
                <w:sz w:val="28"/>
                <w:szCs w:val="28"/>
              </w:rPr>
              <w:t>с бытовыми предметами-</w:t>
            </w:r>
            <w:r>
              <w:rPr>
                <w:rFonts w:ascii="Times New Roman" w:hAnsi="Times New Roman" w:cs="Times New Roman"/>
                <w:bCs/>
                <w:iCs/>
                <w:color w:val="000000"/>
                <w:sz w:val="28"/>
                <w:szCs w:val="28"/>
              </w:rPr>
              <w:t xml:space="preserve"> </w:t>
            </w:r>
            <w:r w:rsidR="00AF12DC" w:rsidRPr="006E08EE">
              <w:rPr>
                <w:rFonts w:ascii="Times New Roman" w:hAnsi="Times New Roman" w:cs="Times New Roman"/>
                <w:bCs/>
                <w:iCs/>
                <w:color w:val="000000"/>
                <w:sz w:val="28"/>
                <w:szCs w:val="28"/>
              </w:rPr>
              <w:t>орудиями (ложка, совок, лопатка</w:t>
            </w:r>
          </w:p>
          <w:p w:rsidR="00AF12DC" w:rsidRPr="006E08EE" w:rsidRDefault="00AF12DC" w:rsidP="006E08EE">
            <w:pPr>
              <w:autoSpaceDE w:val="0"/>
              <w:autoSpaceDN w:val="0"/>
              <w:adjustRightInd w:val="0"/>
              <w:spacing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и пр.),</w:t>
            </w:r>
          </w:p>
          <w:p w:rsidR="00AF12DC" w:rsidRPr="006E08EE" w:rsidRDefault="006F2D8E" w:rsidP="006E08EE">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AF12DC" w:rsidRPr="006F2D8E">
              <w:rPr>
                <w:rFonts w:ascii="Times New Roman" w:hAnsi="Times New Roman" w:cs="Times New Roman"/>
                <w:bCs/>
                <w:iCs/>
                <w:color w:val="000000"/>
                <w:sz w:val="28"/>
                <w:szCs w:val="28"/>
              </w:rPr>
              <w:t>восприятие смысла музыки,</w:t>
            </w:r>
            <w:r>
              <w:rPr>
                <w:rFonts w:ascii="Times New Roman" w:hAnsi="Times New Roman" w:cs="Times New Roman"/>
                <w:bCs/>
                <w:iCs/>
                <w:color w:val="000000"/>
                <w:sz w:val="28"/>
                <w:szCs w:val="28"/>
              </w:rPr>
              <w:t xml:space="preserve"> </w:t>
            </w:r>
            <w:r w:rsidR="00AF12DC" w:rsidRPr="006E08EE">
              <w:rPr>
                <w:rFonts w:ascii="Times New Roman" w:hAnsi="Times New Roman" w:cs="Times New Roman"/>
                <w:bCs/>
                <w:iCs/>
                <w:color w:val="000000"/>
                <w:sz w:val="28"/>
                <w:szCs w:val="28"/>
              </w:rPr>
              <w:t>сказок, стихов, рассматривание</w:t>
            </w:r>
            <w:r>
              <w:rPr>
                <w:rFonts w:ascii="Times New Roman" w:hAnsi="Times New Roman" w:cs="Times New Roman"/>
                <w:bCs/>
                <w:iCs/>
                <w:color w:val="000000"/>
                <w:sz w:val="28"/>
                <w:szCs w:val="28"/>
              </w:rPr>
              <w:t xml:space="preserve"> </w:t>
            </w:r>
            <w:r w:rsidR="00AF12DC" w:rsidRPr="006E08EE">
              <w:rPr>
                <w:rFonts w:ascii="Times New Roman" w:hAnsi="Times New Roman" w:cs="Times New Roman"/>
                <w:bCs/>
                <w:iCs/>
                <w:color w:val="000000"/>
                <w:sz w:val="28"/>
                <w:szCs w:val="28"/>
              </w:rPr>
              <w:t>картинок,</w:t>
            </w:r>
          </w:p>
          <w:p w:rsidR="00AF12DC" w:rsidRPr="006F2D8E" w:rsidRDefault="006F2D8E" w:rsidP="006F2D8E">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AF12DC" w:rsidRPr="006F2D8E">
              <w:rPr>
                <w:rFonts w:ascii="Times New Roman" w:hAnsi="Times New Roman" w:cs="Times New Roman"/>
                <w:bCs/>
                <w:iCs/>
                <w:color w:val="000000"/>
                <w:sz w:val="28"/>
                <w:szCs w:val="28"/>
              </w:rPr>
              <w:t>двигательная активность;</w:t>
            </w:r>
          </w:p>
        </w:tc>
        <w:tc>
          <w:tcPr>
            <w:tcW w:w="6487" w:type="dxa"/>
          </w:tcPr>
          <w:p w:rsidR="00AF12DC" w:rsidRPr="006F2D8E" w:rsidRDefault="006F2D8E" w:rsidP="006F2D8E">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 xml:space="preserve">- </w:t>
            </w:r>
            <w:r w:rsidR="00AF12DC" w:rsidRPr="006F2D8E">
              <w:rPr>
                <w:rFonts w:ascii="Times New Roman" w:hAnsi="Times New Roman" w:cs="Times New Roman"/>
                <w:bCs/>
                <w:iCs/>
                <w:color w:val="000000"/>
                <w:sz w:val="28"/>
                <w:szCs w:val="28"/>
              </w:rPr>
              <w:t>игровая, включая сюжетно-ролевую игру, игру с</w:t>
            </w:r>
          </w:p>
          <w:p w:rsidR="00AF12DC" w:rsidRPr="006E08EE" w:rsidRDefault="00AF12DC" w:rsidP="006E08EE">
            <w:pPr>
              <w:autoSpaceDE w:val="0"/>
              <w:autoSpaceDN w:val="0"/>
              <w:adjustRightInd w:val="0"/>
              <w:spacing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правилами и другие виды игры,</w:t>
            </w:r>
          </w:p>
          <w:p w:rsidR="00AF12DC" w:rsidRPr="006F2D8E" w:rsidRDefault="006F2D8E" w:rsidP="006F2D8E">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AF12DC" w:rsidRPr="006F2D8E">
              <w:rPr>
                <w:rFonts w:ascii="Times New Roman" w:hAnsi="Times New Roman" w:cs="Times New Roman"/>
                <w:bCs/>
                <w:iCs/>
                <w:color w:val="000000"/>
                <w:sz w:val="28"/>
                <w:szCs w:val="28"/>
              </w:rPr>
              <w:t>коммуникативная (общение и взаимодействие со</w:t>
            </w:r>
          </w:p>
          <w:p w:rsidR="00AF12DC" w:rsidRPr="006E08EE" w:rsidRDefault="00AF12DC" w:rsidP="006E08EE">
            <w:pPr>
              <w:autoSpaceDE w:val="0"/>
              <w:autoSpaceDN w:val="0"/>
              <w:adjustRightInd w:val="0"/>
              <w:spacing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взрослыми и сверстниками),</w:t>
            </w:r>
          </w:p>
          <w:p w:rsidR="00AF12DC" w:rsidRPr="006F2D8E" w:rsidRDefault="006F2D8E" w:rsidP="006F2D8E">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AF12DC" w:rsidRPr="006F2D8E">
              <w:rPr>
                <w:rFonts w:ascii="Times New Roman" w:hAnsi="Times New Roman" w:cs="Times New Roman"/>
                <w:bCs/>
                <w:iCs/>
                <w:color w:val="000000"/>
                <w:sz w:val="28"/>
                <w:szCs w:val="28"/>
              </w:rPr>
              <w:t>познавательно-исследовательская (исследования</w:t>
            </w:r>
          </w:p>
          <w:p w:rsidR="00AF12DC" w:rsidRPr="006E08EE" w:rsidRDefault="00AF12DC" w:rsidP="006E08EE">
            <w:pPr>
              <w:autoSpaceDE w:val="0"/>
              <w:autoSpaceDN w:val="0"/>
              <w:adjustRightInd w:val="0"/>
              <w:spacing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объектов окружающего мира и экспериментирования</w:t>
            </w:r>
          </w:p>
          <w:p w:rsidR="00AF12DC" w:rsidRPr="006E08EE" w:rsidRDefault="00AF12DC" w:rsidP="006E08EE">
            <w:pPr>
              <w:autoSpaceDE w:val="0"/>
              <w:autoSpaceDN w:val="0"/>
              <w:adjustRightInd w:val="0"/>
              <w:spacing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lastRenderedPageBreak/>
              <w:t>с ними),</w:t>
            </w:r>
          </w:p>
          <w:p w:rsidR="00AF12DC" w:rsidRPr="006F2D8E" w:rsidRDefault="006F2D8E" w:rsidP="006F2D8E">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AF12DC" w:rsidRPr="006F2D8E">
              <w:rPr>
                <w:rFonts w:ascii="Times New Roman" w:hAnsi="Times New Roman" w:cs="Times New Roman"/>
                <w:bCs/>
                <w:iCs/>
                <w:color w:val="000000"/>
                <w:sz w:val="28"/>
                <w:szCs w:val="28"/>
              </w:rPr>
              <w:t>восприятие художественной литературы и</w:t>
            </w:r>
          </w:p>
          <w:p w:rsidR="00AF12DC" w:rsidRPr="006E08EE" w:rsidRDefault="00AF12DC" w:rsidP="006E08EE">
            <w:pPr>
              <w:autoSpaceDE w:val="0"/>
              <w:autoSpaceDN w:val="0"/>
              <w:adjustRightInd w:val="0"/>
              <w:spacing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фольклора,</w:t>
            </w:r>
          </w:p>
          <w:p w:rsidR="00AF12DC" w:rsidRPr="006F2D8E" w:rsidRDefault="006F2D8E" w:rsidP="006F2D8E">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AF12DC" w:rsidRPr="006F2D8E">
              <w:rPr>
                <w:rFonts w:ascii="Times New Roman" w:hAnsi="Times New Roman" w:cs="Times New Roman"/>
                <w:bCs/>
                <w:iCs/>
                <w:color w:val="000000"/>
                <w:sz w:val="28"/>
                <w:szCs w:val="28"/>
              </w:rPr>
              <w:t>самообслуживание и элементарный бытовой</w:t>
            </w:r>
          </w:p>
          <w:p w:rsidR="00AF12DC" w:rsidRPr="006E08EE" w:rsidRDefault="00AF12DC" w:rsidP="006E08EE">
            <w:pPr>
              <w:autoSpaceDE w:val="0"/>
              <w:autoSpaceDN w:val="0"/>
              <w:adjustRightInd w:val="0"/>
              <w:spacing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труд (в помещении и на улице),</w:t>
            </w:r>
          </w:p>
          <w:p w:rsidR="00AF12DC" w:rsidRPr="006F2D8E" w:rsidRDefault="006F2D8E" w:rsidP="006F2D8E">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AF12DC" w:rsidRPr="006F2D8E">
              <w:rPr>
                <w:rFonts w:ascii="Times New Roman" w:hAnsi="Times New Roman" w:cs="Times New Roman"/>
                <w:bCs/>
                <w:iCs/>
                <w:color w:val="000000"/>
                <w:sz w:val="28"/>
                <w:szCs w:val="28"/>
              </w:rPr>
              <w:t>конструирование из разного материала, включая</w:t>
            </w:r>
          </w:p>
          <w:p w:rsidR="00AF12DC" w:rsidRPr="006E08EE" w:rsidRDefault="00AF12DC" w:rsidP="006E08EE">
            <w:pPr>
              <w:autoSpaceDE w:val="0"/>
              <w:autoSpaceDN w:val="0"/>
              <w:adjustRightInd w:val="0"/>
              <w:spacing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конструкторы, модули, бумагу, природный и иной</w:t>
            </w:r>
          </w:p>
          <w:p w:rsidR="00AF12DC" w:rsidRPr="006E08EE" w:rsidRDefault="00AF12DC" w:rsidP="006E08EE">
            <w:pPr>
              <w:autoSpaceDE w:val="0"/>
              <w:autoSpaceDN w:val="0"/>
              <w:adjustRightInd w:val="0"/>
              <w:spacing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материал,</w:t>
            </w:r>
          </w:p>
          <w:p w:rsidR="00AF12DC" w:rsidRPr="006F2D8E" w:rsidRDefault="006F2D8E" w:rsidP="006F2D8E">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AF12DC" w:rsidRPr="006F2D8E">
              <w:rPr>
                <w:rFonts w:ascii="Times New Roman" w:hAnsi="Times New Roman" w:cs="Times New Roman"/>
                <w:bCs/>
                <w:iCs/>
                <w:color w:val="000000"/>
                <w:sz w:val="28"/>
                <w:szCs w:val="28"/>
              </w:rPr>
              <w:t>изобразительная (рисование, лепка, аппликация),</w:t>
            </w:r>
          </w:p>
          <w:p w:rsidR="00AF12DC" w:rsidRPr="006F2D8E" w:rsidRDefault="006F2D8E" w:rsidP="006F2D8E">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AF12DC" w:rsidRPr="006F2D8E">
              <w:rPr>
                <w:rFonts w:ascii="Times New Roman" w:hAnsi="Times New Roman" w:cs="Times New Roman"/>
                <w:bCs/>
                <w:iCs/>
                <w:color w:val="000000"/>
                <w:sz w:val="28"/>
                <w:szCs w:val="28"/>
              </w:rPr>
              <w:t>музыкальная (восприятие и понимание смысла</w:t>
            </w:r>
          </w:p>
          <w:p w:rsidR="00AF12DC" w:rsidRPr="006E08EE" w:rsidRDefault="00AF12DC" w:rsidP="006E08EE">
            <w:pPr>
              <w:autoSpaceDE w:val="0"/>
              <w:autoSpaceDN w:val="0"/>
              <w:adjustRightInd w:val="0"/>
              <w:spacing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музыкальных произведений, пение, музыкально-</w:t>
            </w:r>
          </w:p>
          <w:p w:rsidR="00AF12DC" w:rsidRPr="006E08EE" w:rsidRDefault="00AF12DC" w:rsidP="006E08EE">
            <w:pPr>
              <w:autoSpaceDE w:val="0"/>
              <w:autoSpaceDN w:val="0"/>
              <w:adjustRightInd w:val="0"/>
              <w:spacing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ритмические движения, игра на детских</w:t>
            </w:r>
          </w:p>
          <w:p w:rsidR="00AF12DC" w:rsidRPr="006E08EE" w:rsidRDefault="00AF12DC" w:rsidP="006E08EE">
            <w:pPr>
              <w:autoSpaceDE w:val="0"/>
              <w:autoSpaceDN w:val="0"/>
              <w:adjustRightInd w:val="0"/>
              <w:spacing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музыкальных инструментах);</w:t>
            </w:r>
          </w:p>
          <w:p w:rsidR="00AF12DC" w:rsidRPr="006F2D8E" w:rsidRDefault="006F2D8E" w:rsidP="006F2D8E">
            <w:pPr>
              <w:autoSpaceDE w:val="0"/>
              <w:autoSpaceDN w:val="0"/>
              <w:adjustRightInd w:val="0"/>
              <w:spacing w:line="36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AF12DC" w:rsidRPr="006F2D8E">
              <w:rPr>
                <w:rFonts w:ascii="Times New Roman" w:hAnsi="Times New Roman" w:cs="Times New Roman"/>
                <w:bCs/>
                <w:iCs/>
                <w:color w:val="000000"/>
                <w:sz w:val="28"/>
                <w:szCs w:val="28"/>
              </w:rPr>
              <w:t>двигательная (овладение основными</w:t>
            </w:r>
          </w:p>
          <w:p w:rsidR="00AF12DC" w:rsidRPr="006E08EE" w:rsidRDefault="00AF12DC" w:rsidP="006E08EE">
            <w:pPr>
              <w:autoSpaceDE w:val="0"/>
              <w:autoSpaceDN w:val="0"/>
              <w:adjustRightInd w:val="0"/>
              <w:spacing w:line="360" w:lineRule="auto"/>
              <w:rPr>
                <w:rFonts w:ascii="Times New Roman" w:hAnsi="Times New Roman" w:cs="Times New Roman"/>
                <w:bCs/>
                <w:iCs/>
                <w:color w:val="000000"/>
                <w:sz w:val="28"/>
                <w:szCs w:val="28"/>
              </w:rPr>
            </w:pPr>
            <w:r w:rsidRPr="006E08EE">
              <w:rPr>
                <w:rFonts w:ascii="Times New Roman" w:hAnsi="Times New Roman" w:cs="Times New Roman"/>
                <w:bCs/>
                <w:iCs/>
                <w:color w:val="000000"/>
                <w:sz w:val="28"/>
                <w:szCs w:val="28"/>
              </w:rPr>
              <w:t>движениями) форма активности ребенка.</w:t>
            </w:r>
          </w:p>
        </w:tc>
      </w:tr>
    </w:tbl>
    <w:p w:rsidR="00AF12DC" w:rsidRDefault="00AF12DC" w:rsidP="006E08EE">
      <w:pPr>
        <w:autoSpaceDE w:val="0"/>
        <w:autoSpaceDN w:val="0"/>
        <w:adjustRightInd w:val="0"/>
        <w:spacing w:after="0" w:line="360" w:lineRule="auto"/>
        <w:rPr>
          <w:rFonts w:ascii="Times New Roman" w:hAnsi="Times New Roman" w:cs="Times New Roman"/>
          <w:bCs/>
          <w:iCs/>
          <w:color w:val="000000"/>
          <w:sz w:val="28"/>
          <w:szCs w:val="28"/>
        </w:rPr>
      </w:pPr>
    </w:p>
    <w:p w:rsidR="006F2D8E" w:rsidRPr="006F2D8E" w:rsidRDefault="006F2D8E" w:rsidP="006F2D8E">
      <w:pPr>
        <w:autoSpaceDE w:val="0"/>
        <w:autoSpaceDN w:val="0"/>
        <w:adjustRightInd w:val="0"/>
        <w:spacing w:after="0" w:line="360" w:lineRule="auto"/>
        <w:rPr>
          <w:rFonts w:ascii="Times New Roman" w:hAnsi="Times New Roman" w:cs="Times New Roman"/>
          <w:b/>
          <w:bCs/>
          <w:i/>
          <w:iCs/>
          <w:color w:val="000000"/>
          <w:sz w:val="28"/>
          <w:szCs w:val="28"/>
        </w:rPr>
      </w:pPr>
      <w:r w:rsidRPr="006F2D8E">
        <w:rPr>
          <w:rFonts w:ascii="Times New Roman" w:hAnsi="Times New Roman" w:cs="Times New Roman"/>
          <w:b/>
          <w:bCs/>
          <w:i/>
          <w:iCs/>
          <w:color w:val="000000"/>
          <w:sz w:val="28"/>
          <w:szCs w:val="28"/>
        </w:rPr>
        <w:t>Способы, методы работы по образовательным областям:</w:t>
      </w:r>
    </w:p>
    <w:p w:rsidR="006F2D8E" w:rsidRPr="006F2D8E" w:rsidRDefault="006F2D8E" w:rsidP="001E7358">
      <w:pPr>
        <w:pStyle w:val="a6"/>
        <w:numPr>
          <w:ilvl w:val="0"/>
          <w:numId w:val="6"/>
        </w:numPr>
        <w:autoSpaceDE w:val="0"/>
        <w:autoSpaceDN w:val="0"/>
        <w:adjustRightInd w:val="0"/>
        <w:spacing w:after="0" w:line="360" w:lineRule="auto"/>
        <w:rPr>
          <w:rFonts w:ascii="Times New Roman" w:hAnsi="Times New Roman" w:cs="Times New Roman"/>
          <w:bCs/>
          <w:iCs/>
          <w:color w:val="000000"/>
          <w:sz w:val="28"/>
          <w:szCs w:val="28"/>
        </w:rPr>
      </w:pPr>
      <w:r w:rsidRPr="006F2D8E">
        <w:rPr>
          <w:rFonts w:ascii="Times New Roman" w:hAnsi="Times New Roman" w:cs="Times New Roman"/>
          <w:bCs/>
          <w:iCs/>
          <w:color w:val="000000"/>
          <w:sz w:val="28"/>
          <w:szCs w:val="28"/>
        </w:rPr>
        <w:t>социально-коммуникативное развитие;</w:t>
      </w:r>
    </w:p>
    <w:p w:rsidR="006F2D8E" w:rsidRPr="006F2D8E" w:rsidRDefault="006F2D8E" w:rsidP="001E7358">
      <w:pPr>
        <w:pStyle w:val="a6"/>
        <w:numPr>
          <w:ilvl w:val="0"/>
          <w:numId w:val="6"/>
        </w:numPr>
        <w:autoSpaceDE w:val="0"/>
        <w:autoSpaceDN w:val="0"/>
        <w:adjustRightInd w:val="0"/>
        <w:spacing w:after="0" w:line="360" w:lineRule="auto"/>
        <w:rPr>
          <w:rFonts w:ascii="Times New Roman" w:hAnsi="Times New Roman" w:cs="Times New Roman"/>
          <w:bCs/>
          <w:iCs/>
          <w:color w:val="000000"/>
          <w:sz w:val="28"/>
          <w:szCs w:val="28"/>
        </w:rPr>
      </w:pPr>
      <w:r w:rsidRPr="006F2D8E">
        <w:rPr>
          <w:rFonts w:ascii="Times New Roman" w:hAnsi="Times New Roman" w:cs="Times New Roman"/>
          <w:bCs/>
          <w:iCs/>
          <w:color w:val="000000"/>
          <w:sz w:val="28"/>
          <w:szCs w:val="28"/>
        </w:rPr>
        <w:t>познавательное развитие;</w:t>
      </w:r>
    </w:p>
    <w:p w:rsidR="006F2D8E" w:rsidRPr="006F2D8E" w:rsidRDefault="006F2D8E" w:rsidP="001E7358">
      <w:pPr>
        <w:pStyle w:val="a6"/>
        <w:numPr>
          <w:ilvl w:val="0"/>
          <w:numId w:val="6"/>
        </w:numPr>
        <w:autoSpaceDE w:val="0"/>
        <w:autoSpaceDN w:val="0"/>
        <w:adjustRightInd w:val="0"/>
        <w:spacing w:after="0" w:line="360" w:lineRule="auto"/>
        <w:rPr>
          <w:rFonts w:ascii="Times New Roman" w:hAnsi="Times New Roman" w:cs="Times New Roman"/>
          <w:bCs/>
          <w:iCs/>
          <w:color w:val="000000"/>
          <w:sz w:val="28"/>
          <w:szCs w:val="28"/>
        </w:rPr>
      </w:pPr>
      <w:r w:rsidRPr="006F2D8E">
        <w:rPr>
          <w:rFonts w:ascii="Times New Roman" w:hAnsi="Times New Roman" w:cs="Times New Roman"/>
          <w:bCs/>
          <w:iCs/>
          <w:color w:val="000000"/>
          <w:sz w:val="28"/>
          <w:szCs w:val="28"/>
        </w:rPr>
        <w:t>речевое развитие</w:t>
      </w:r>
    </w:p>
    <w:p w:rsidR="006F2D8E" w:rsidRPr="006F2D8E" w:rsidRDefault="006F2D8E" w:rsidP="001E7358">
      <w:pPr>
        <w:pStyle w:val="a6"/>
        <w:numPr>
          <w:ilvl w:val="0"/>
          <w:numId w:val="6"/>
        </w:numPr>
        <w:autoSpaceDE w:val="0"/>
        <w:autoSpaceDN w:val="0"/>
        <w:adjustRightInd w:val="0"/>
        <w:spacing w:after="0" w:line="360" w:lineRule="auto"/>
        <w:rPr>
          <w:rFonts w:ascii="Times New Roman" w:hAnsi="Times New Roman" w:cs="Times New Roman"/>
          <w:bCs/>
          <w:iCs/>
          <w:color w:val="000000"/>
          <w:sz w:val="28"/>
          <w:szCs w:val="28"/>
        </w:rPr>
      </w:pPr>
      <w:r w:rsidRPr="006F2D8E">
        <w:rPr>
          <w:rFonts w:ascii="Times New Roman" w:hAnsi="Times New Roman" w:cs="Times New Roman"/>
          <w:bCs/>
          <w:iCs/>
          <w:color w:val="000000"/>
          <w:sz w:val="28"/>
          <w:szCs w:val="28"/>
        </w:rPr>
        <w:t>художественно-эстетическое развитие;</w:t>
      </w:r>
    </w:p>
    <w:p w:rsidR="006F2D8E" w:rsidRDefault="006F2D8E" w:rsidP="001E7358">
      <w:pPr>
        <w:pStyle w:val="a6"/>
        <w:numPr>
          <w:ilvl w:val="0"/>
          <w:numId w:val="6"/>
        </w:numPr>
        <w:autoSpaceDE w:val="0"/>
        <w:autoSpaceDN w:val="0"/>
        <w:adjustRightInd w:val="0"/>
        <w:spacing w:after="0" w:line="360" w:lineRule="auto"/>
        <w:rPr>
          <w:rFonts w:ascii="Times New Roman" w:hAnsi="Times New Roman" w:cs="Times New Roman"/>
          <w:bCs/>
          <w:iCs/>
          <w:color w:val="000000"/>
          <w:sz w:val="28"/>
          <w:szCs w:val="28"/>
        </w:rPr>
      </w:pPr>
      <w:r w:rsidRPr="006F2D8E">
        <w:rPr>
          <w:rFonts w:ascii="Times New Roman" w:hAnsi="Times New Roman" w:cs="Times New Roman"/>
          <w:bCs/>
          <w:iCs/>
          <w:color w:val="000000"/>
          <w:sz w:val="28"/>
          <w:szCs w:val="28"/>
        </w:rPr>
        <w:t>физическое развитие</w:t>
      </w:r>
    </w:p>
    <w:tbl>
      <w:tblPr>
        <w:tblStyle w:val="a3"/>
        <w:tblW w:w="0" w:type="auto"/>
        <w:tblInd w:w="-34" w:type="dxa"/>
        <w:tblLook w:val="04A0" w:firstRow="1" w:lastRow="0" w:firstColumn="1" w:lastColumn="0" w:noHBand="0" w:noVBand="1"/>
      </w:tblPr>
      <w:tblGrid>
        <w:gridCol w:w="445"/>
        <w:gridCol w:w="2532"/>
        <w:gridCol w:w="3261"/>
        <w:gridCol w:w="3793"/>
      </w:tblGrid>
      <w:tr w:rsidR="006F2D8E" w:rsidTr="00275D32">
        <w:tc>
          <w:tcPr>
            <w:tcW w:w="445" w:type="dxa"/>
          </w:tcPr>
          <w:p w:rsidR="006F2D8E" w:rsidRPr="00275D32" w:rsidRDefault="00275D32" w:rsidP="006F2D8E">
            <w:pPr>
              <w:pStyle w:val="a6"/>
              <w:autoSpaceDE w:val="0"/>
              <w:autoSpaceDN w:val="0"/>
              <w:adjustRightInd w:val="0"/>
              <w:spacing w:line="360" w:lineRule="auto"/>
              <w:ind w:left="0"/>
              <w:rPr>
                <w:rFonts w:ascii="Times New Roman" w:hAnsi="Times New Roman" w:cs="Times New Roman"/>
                <w:bCs/>
                <w:iCs/>
                <w:color w:val="000000"/>
                <w:sz w:val="24"/>
                <w:szCs w:val="24"/>
              </w:rPr>
            </w:pPr>
            <w:r>
              <w:rPr>
                <w:rFonts w:ascii="Times New Roman" w:hAnsi="Times New Roman" w:cs="Times New Roman"/>
                <w:bCs/>
                <w:iCs/>
                <w:color w:val="000000"/>
                <w:sz w:val="24"/>
                <w:szCs w:val="24"/>
              </w:rPr>
              <w:t>№</w:t>
            </w:r>
          </w:p>
        </w:tc>
        <w:tc>
          <w:tcPr>
            <w:tcW w:w="2532" w:type="dxa"/>
          </w:tcPr>
          <w:p w:rsidR="006F2D8E" w:rsidRPr="00275D32" w:rsidRDefault="006F2D8E" w:rsidP="006F2D8E">
            <w:pPr>
              <w:autoSpaceDE w:val="0"/>
              <w:autoSpaceDN w:val="0"/>
              <w:adjustRightInd w:val="0"/>
              <w:rPr>
                <w:rFonts w:ascii="Times New Roman" w:hAnsi="Times New Roman" w:cs="Times New Roman"/>
                <w:b/>
                <w:bCs/>
                <w:sz w:val="24"/>
                <w:szCs w:val="24"/>
              </w:rPr>
            </w:pPr>
            <w:r w:rsidRPr="00275D32">
              <w:rPr>
                <w:rFonts w:ascii="Times New Roman" w:hAnsi="Times New Roman" w:cs="Times New Roman"/>
                <w:b/>
                <w:bCs/>
                <w:sz w:val="24"/>
                <w:szCs w:val="24"/>
              </w:rPr>
              <w:t>образовательные</w:t>
            </w:r>
          </w:p>
          <w:p w:rsidR="006F2D8E" w:rsidRPr="00275D32" w:rsidRDefault="00124B28" w:rsidP="006F2D8E">
            <w:pPr>
              <w:pStyle w:val="a6"/>
              <w:autoSpaceDE w:val="0"/>
              <w:autoSpaceDN w:val="0"/>
              <w:adjustRightInd w:val="0"/>
              <w:spacing w:line="360" w:lineRule="auto"/>
              <w:ind w:left="0"/>
              <w:rPr>
                <w:rFonts w:ascii="Times New Roman" w:hAnsi="Times New Roman" w:cs="Times New Roman"/>
                <w:bCs/>
                <w:iCs/>
                <w:color w:val="000000"/>
                <w:sz w:val="24"/>
                <w:szCs w:val="24"/>
              </w:rPr>
            </w:pPr>
            <w:r>
              <w:rPr>
                <w:rFonts w:ascii="Times New Roman" w:hAnsi="Times New Roman" w:cs="Times New Roman"/>
                <w:b/>
                <w:bCs/>
                <w:sz w:val="24"/>
                <w:szCs w:val="24"/>
              </w:rPr>
              <w:t>области</w:t>
            </w:r>
          </w:p>
        </w:tc>
        <w:tc>
          <w:tcPr>
            <w:tcW w:w="3261" w:type="dxa"/>
          </w:tcPr>
          <w:p w:rsidR="006F2D8E" w:rsidRPr="00275D32" w:rsidRDefault="00964FF6" w:rsidP="006F2D8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Младший  </w:t>
            </w:r>
            <w:r w:rsidR="006F2D8E" w:rsidRPr="00275D32">
              <w:rPr>
                <w:rFonts w:ascii="Times New Roman" w:hAnsi="Times New Roman" w:cs="Times New Roman"/>
                <w:b/>
                <w:bCs/>
                <w:sz w:val="24"/>
                <w:szCs w:val="24"/>
              </w:rPr>
              <w:t>средний дошкольный</w:t>
            </w:r>
          </w:p>
          <w:p w:rsidR="006F2D8E" w:rsidRPr="00275D32" w:rsidRDefault="006F2D8E" w:rsidP="006F2D8E">
            <w:pPr>
              <w:pStyle w:val="a6"/>
              <w:autoSpaceDE w:val="0"/>
              <w:autoSpaceDN w:val="0"/>
              <w:adjustRightInd w:val="0"/>
              <w:spacing w:line="360" w:lineRule="auto"/>
              <w:ind w:left="0"/>
              <w:rPr>
                <w:rFonts w:ascii="Times New Roman" w:hAnsi="Times New Roman" w:cs="Times New Roman"/>
                <w:bCs/>
                <w:iCs/>
                <w:color w:val="000000"/>
                <w:sz w:val="24"/>
                <w:szCs w:val="24"/>
              </w:rPr>
            </w:pPr>
            <w:r w:rsidRPr="00275D32">
              <w:rPr>
                <w:rFonts w:ascii="Times New Roman" w:hAnsi="Times New Roman" w:cs="Times New Roman"/>
                <w:b/>
                <w:bCs/>
                <w:sz w:val="24"/>
                <w:szCs w:val="24"/>
              </w:rPr>
              <w:t>возраст</w:t>
            </w:r>
          </w:p>
        </w:tc>
        <w:tc>
          <w:tcPr>
            <w:tcW w:w="3793" w:type="dxa"/>
          </w:tcPr>
          <w:p w:rsidR="006F2D8E" w:rsidRPr="00275D32" w:rsidRDefault="006F2D8E" w:rsidP="006F2D8E">
            <w:pPr>
              <w:pStyle w:val="a6"/>
              <w:autoSpaceDE w:val="0"/>
              <w:autoSpaceDN w:val="0"/>
              <w:adjustRightInd w:val="0"/>
              <w:spacing w:line="360" w:lineRule="auto"/>
              <w:ind w:left="0"/>
              <w:rPr>
                <w:rFonts w:ascii="Times New Roman" w:hAnsi="Times New Roman" w:cs="Times New Roman"/>
                <w:bCs/>
                <w:iCs/>
                <w:color w:val="000000"/>
                <w:sz w:val="24"/>
                <w:szCs w:val="24"/>
              </w:rPr>
            </w:pPr>
            <w:r w:rsidRPr="00275D32">
              <w:rPr>
                <w:rFonts w:ascii="Times New Roman" w:hAnsi="Times New Roman" w:cs="Times New Roman"/>
                <w:b/>
                <w:bCs/>
                <w:sz w:val="24"/>
                <w:szCs w:val="24"/>
              </w:rPr>
              <w:t>Старший дошкольный возраст</w:t>
            </w:r>
          </w:p>
        </w:tc>
      </w:tr>
      <w:tr w:rsidR="006F2D8E" w:rsidTr="00275D32">
        <w:tc>
          <w:tcPr>
            <w:tcW w:w="445" w:type="dxa"/>
          </w:tcPr>
          <w:p w:rsidR="006F2D8E" w:rsidRDefault="006F2D8E" w:rsidP="006F2D8E">
            <w:pPr>
              <w:pStyle w:val="a6"/>
              <w:autoSpaceDE w:val="0"/>
              <w:autoSpaceDN w:val="0"/>
              <w:adjustRightInd w:val="0"/>
              <w:spacing w:line="360" w:lineRule="auto"/>
              <w:ind w:left="0"/>
              <w:rPr>
                <w:rFonts w:ascii="Times New Roman" w:hAnsi="Times New Roman" w:cs="Times New Roman"/>
                <w:bCs/>
                <w:iCs/>
                <w:color w:val="000000"/>
                <w:sz w:val="28"/>
                <w:szCs w:val="28"/>
              </w:rPr>
            </w:pPr>
          </w:p>
        </w:tc>
        <w:tc>
          <w:tcPr>
            <w:tcW w:w="2532" w:type="dxa"/>
          </w:tcPr>
          <w:p w:rsidR="006F2D8E" w:rsidRPr="00275D32" w:rsidRDefault="006F2D8E" w:rsidP="006F2D8E">
            <w:pPr>
              <w:autoSpaceDE w:val="0"/>
              <w:autoSpaceDN w:val="0"/>
              <w:adjustRightInd w:val="0"/>
              <w:rPr>
                <w:rFonts w:ascii="Times New Roman" w:hAnsi="Times New Roman" w:cs="Times New Roman"/>
                <w:b/>
                <w:bCs/>
                <w:i/>
                <w:iCs/>
                <w:sz w:val="24"/>
                <w:szCs w:val="24"/>
              </w:rPr>
            </w:pPr>
            <w:r w:rsidRPr="00275D32">
              <w:rPr>
                <w:rFonts w:ascii="Times New Roman" w:hAnsi="Times New Roman" w:cs="Times New Roman"/>
                <w:b/>
                <w:bCs/>
                <w:i/>
                <w:iCs/>
                <w:sz w:val="24"/>
                <w:szCs w:val="24"/>
              </w:rPr>
              <w:t>Социально-</w:t>
            </w:r>
          </w:p>
          <w:p w:rsidR="006F2D8E" w:rsidRDefault="00275D32" w:rsidP="00275D32">
            <w:pPr>
              <w:autoSpaceDE w:val="0"/>
              <w:autoSpaceDN w:val="0"/>
              <w:adjustRightInd w:val="0"/>
              <w:rPr>
                <w:rFonts w:ascii="Times New Roman" w:hAnsi="Times New Roman" w:cs="Times New Roman"/>
                <w:bCs/>
                <w:iCs/>
                <w:color w:val="000000"/>
                <w:sz w:val="28"/>
                <w:szCs w:val="28"/>
              </w:rPr>
            </w:pPr>
            <w:r>
              <w:rPr>
                <w:rFonts w:ascii="Times New Roman" w:hAnsi="Times New Roman" w:cs="Times New Roman"/>
                <w:b/>
                <w:bCs/>
                <w:i/>
                <w:iCs/>
                <w:sz w:val="24"/>
                <w:szCs w:val="24"/>
              </w:rPr>
              <w:t>коммуникатив</w:t>
            </w:r>
            <w:r w:rsidR="006F2D8E" w:rsidRPr="00275D32">
              <w:rPr>
                <w:rFonts w:ascii="Times New Roman" w:hAnsi="Times New Roman" w:cs="Times New Roman"/>
                <w:b/>
                <w:bCs/>
                <w:i/>
                <w:iCs/>
                <w:sz w:val="24"/>
                <w:szCs w:val="24"/>
              </w:rPr>
              <w:t xml:space="preserve">ное </w:t>
            </w:r>
            <w:r w:rsidR="006F2D8E" w:rsidRPr="00275D32">
              <w:rPr>
                <w:rFonts w:ascii="Times New Roman" w:hAnsi="Times New Roman" w:cs="Times New Roman"/>
                <w:b/>
                <w:bCs/>
                <w:i/>
                <w:iCs/>
                <w:sz w:val="23"/>
                <w:szCs w:val="23"/>
              </w:rPr>
              <w:t>развитие</w:t>
            </w:r>
          </w:p>
        </w:tc>
        <w:tc>
          <w:tcPr>
            <w:tcW w:w="3261" w:type="dxa"/>
          </w:tcPr>
          <w:p w:rsidR="006F2D8E" w:rsidRDefault="00275D32"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Индивидуальные и подгруппо</w:t>
            </w:r>
            <w:r w:rsidR="006F2D8E">
              <w:rPr>
                <w:rFonts w:ascii="Times New Roman" w:hAnsi="Times New Roman" w:cs="Times New Roman"/>
                <w:sz w:val="23"/>
                <w:szCs w:val="23"/>
              </w:rPr>
              <w:t>вые беседы</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Игровые упражнения</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Индивидуальная игра</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Совместная с воспитателем</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Совместная со </w:t>
            </w:r>
            <w:r w:rsidR="00275D32">
              <w:rPr>
                <w:rFonts w:ascii="Times New Roman" w:hAnsi="Times New Roman" w:cs="Times New Roman"/>
                <w:sz w:val="24"/>
                <w:szCs w:val="24"/>
              </w:rPr>
              <w:t xml:space="preserve"> с</w:t>
            </w:r>
            <w:r>
              <w:rPr>
                <w:rFonts w:ascii="Times New Roman" w:hAnsi="Times New Roman" w:cs="Times New Roman"/>
                <w:sz w:val="24"/>
                <w:szCs w:val="24"/>
              </w:rPr>
              <w:t>верстниками</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игра (парная, в малой </w:t>
            </w:r>
            <w:r>
              <w:rPr>
                <w:rFonts w:ascii="Times New Roman" w:hAnsi="Times New Roman" w:cs="Times New Roman"/>
                <w:sz w:val="24"/>
                <w:szCs w:val="24"/>
              </w:rPr>
              <w:lastRenderedPageBreak/>
              <w:t>группе)</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Игры - ряженья</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Чтение</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Беседа</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Наблюдение</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Рассматривание</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Праздники</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Экскурсия</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3"/>
                <w:szCs w:val="23"/>
              </w:rPr>
              <w:t xml:space="preserve">• </w:t>
            </w:r>
            <w:r>
              <w:rPr>
                <w:rFonts w:ascii="Times New Roman" w:hAnsi="Times New Roman" w:cs="Times New Roman"/>
                <w:sz w:val="24"/>
                <w:szCs w:val="24"/>
              </w:rPr>
              <w:t>Дежурство</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 Формирование навыков </w:t>
            </w:r>
            <w:r w:rsidR="00275D32">
              <w:rPr>
                <w:rFonts w:ascii="Times New Roman" w:hAnsi="Times New Roman" w:cs="Times New Roman"/>
                <w:sz w:val="23"/>
                <w:szCs w:val="23"/>
              </w:rPr>
              <w:t>куль</w:t>
            </w:r>
            <w:r>
              <w:rPr>
                <w:rFonts w:ascii="Times New Roman" w:hAnsi="Times New Roman" w:cs="Times New Roman"/>
                <w:sz w:val="23"/>
                <w:szCs w:val="23"/>
              </w:rPr>
              <w:t>туры еды</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Эт</w:t>
            </w:r>
            <w:r w:rsidR="00275D32">
              <w:rPr>
                <w:rFonts w:ascii="Times New Roman" w:hAnsi="Times New Roman" w:cs="Times New Roman"/>
                <w:sz w:val="23"/>
                <w:szCs w:val="23"/>
              </w:rPr>
              <w:t>ика быта, трудовые поруче</w:t>
            </w:r>
            <w:r>
              <w:rPr>
                <w:rFonts w:ascii="Times New Roman" w:hAnsi="Times New Roman" w:cs="Times New Roman"/>
                <w:sz w:val="23"/>
                <w:szCs w:val="23"/>
              </w:rPr>
              <w:t>ния</w:t>
            </w:r>
          </w:p>
          <w:p w:rsidR="006F2D8E" w:rsidRDefault="006F2D8E" w:rsidP="006F2D8E">
            <w:pPr>
              <w:pStyle w:val="a6"/>
              <w:autoSpaceDE w:val="0"/>
              <w:autoSpaceDN w:val="0"/>
              <w:adjustRightInd w:val="0"/>
              <w:spacing w:line="360" w:lineRule="auto"/>
              <w:ind w:left="0"/>
              <w:rPr>
                <w:rFonts w:ascii="Times New Roman" w:hAnsi="Times New Roman" w:cs="Times New Roman"/>
                <w:bCs/>
                <w:iCs/>
                <w:color w:val="000000"/>
                <w:sz w:val="28"/>
                <w:szCs w:val="28"/>
              </w:rPr>
            </w:pPr>
            <w:r>
              <w:rPr>
                <w:rFonts w:ascii="Times New Roman" w:hAnsi="Times New Roman" w:cs="Times New Roman"/>
                <w:sz w:val="23"/>
                <w:szCs w:val="23"/>
              </w:rPr>
              <w:t>• Навыки культуры общения</w:t>
            </w:r>
          </w:p>
        </w:tc>
        <w:tc>
          <w:tcPr>
            <w:tcW w:w="3793" w:type="dxa"/>
          </w:tcPr>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lastRenderedPageBreak/>
              <w:t>Индивидуальная работа</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Эстетика быта</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Труд</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Работа в книжном уголке</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Общение младших и старших</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детей</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Сюжетно – ролевые игры</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Чтение</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Беседа</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Наблюдение</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Рассматривание</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Педагогическая ситуация</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Воображаемая ситуация</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Праздники</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Экскурсия</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Ситуация морального выбора</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Поручения</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3"/>
                <w:szCs w:val="23"/>
              </w:rPr>
              <w:t xml:space="preserve">• </w:t>
            </w:r>
            <w:r>
              <w:rPr>
                <w:rFonts w:ascii="Times New Roman" w:hAnsi="Times New Roman" w:cs="Times New Roman"/>
                <w:sz w:val="24"/>
                <w:szCs w:val="24"/>
              </w:rPr>
              <w:t>Дежурство.</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Придумывание сказок</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Игры-драматизации</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Театрализованные игры</w:t>
            </w:r>
          </w:p>
          <w:p w:rsidR="006F2D8E" w:rsidRDefault="00275D32"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Сюрпризные моменты и элемен</w:t>
            </w:r>
            <w:r w:rsidR="006F2D8E">
              <w:rPr>
                <w:rFonts w:ascii="Times New Roman" w:hAnsi="Times New Roman" w:cs="Times New Roman"/>
                <w:sz w:val="23"/>
                <w:szCs w:val="23"/>
              </w:rPr>
              <w:t>ты новизны</w:t>
            </w:r>
          </w:p>
          <w:p w:rsidR="006F2D8E" w:rsidRDefault="006F2D8E" w:rsidP="006F2D8E">
            <w:pPr>
              <w:pStyle w:val="a6"/>
              <w:autoSpaceDE w:val="0"/>
              <w:autoSpaceDN w:val="0"/>
              <w:adjustRightInd w:val="0"/>
              <w:spacing w:line="360" w:lineRule="auto"/>
              <w:ind w:left="0"/>
              <w:rPr>
                <w:rFonts w:ascii="Times New Roman" w:hAnsi="Times New Roman" w:cs="Times New Roman"/>
                <w:bCs/>
                <w:iCs/>
                <w:color w:val="000000"/>
                <w:sz w:val="28"/>
                <w:szCs w:val="28"/>
              </w:rPr>
            </w:pPr>
            <w:r>
              <w:rPr>
                <w:rFonts w:ascii="Times New Roman" w:hAnsi="Times New Roman" w:cs="Times New Roman"/>
                <w:sz w:val="23"/>
                <w:szCs w:val="23"/>
              </w:rPr>
              <w:t>• Юмор и шутка</w:t>
            </w:r>
          </w:p>
        </w:tc>
      </w:tr>
      <w:tr w:rsidR="006F2D8E" w:rsidTr="00275D32">
        <w:tc>
          <w:tcPr>
            <w:tcW w:w="445" w:type="dxa"/>
          </w:tcPr>
          <w:p w:rsidR="006F2D8E" w:rsidRDefault="006F2D8E" w:rsidP="006F2D8E">
            <w:pPr>
              <w:pStyle w:val="a6"/>
              <w:autoSpaceDE w:val="0"/>
              <w:autoSpaceDN w:val="0"/>
              <w:adjustRightInd w:val="0"/>
              <w:spacing w:line="360" w:lineRule="auto"/>
              <w:ind w:left="0"/>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2</w:t>
            </w:r>
          </w:p>
        </w:tc>
        <w:tc>
          <w:tcPr>
            <w:tcW w:w="2532" w:type="dxa"/>
          </w:tcPr>
          <w:p w:rsidR="006F2D8E" w:rsidRPr="00275D32" w:rsidRDefault="006F2D8E" w:rsidP="006F2D8E">
            <w:pPr>
              <w:autoSpaceDE w:val="0"/>
              <w:autoSpaceDN w:val="0"/>
              <w:adjustRightInd w:val="0"/>
              <w:rPr>
                <w:rFonts w:ascii="Times New Roman" w:hAnsi="Times New Roman" w:cs="Times New Roman"/>
                <w:b/>
                <w:bCs/>
                <w:i/>
                <w:iCs/>
                <w:sz w:val="24"/>
                <w:szCs w:val="24"/>
              </w:rPr>
            </w:pPr>
            <w:r w:rsidRPr="00275D32">
              <w:rPr>
                <w:rFonts w:ascii="Times New Roman" w:hAnsi="Times New Roman" w:cs="Times New Roman"/>
                <w:b/>
                <w:bCs/>
                <w:i/>
                <w:iCs/>
                <w:sz w:val="24"/>
                <w:szCs w:val="24"/>
              </w:rPr>
              <w:t>Познавательное</w:t>
            </w:r>
          </w:p>
          <w:p w:rsidR="006F2D8E" w:rsidRDefault="006F2D8E" w:rsidP="006F2D8E">
            <w:pPr>
              <w:pStyle w:val="a6"/>
              <w:autoSpaceDE w:val="0"/>
              <w:autoSpaceDN w:val="0"/>
              <w:adjustRightInd w:val="0"/>
              <w:spacing w:line="360" w:lineRule="auto"/>
              <w:ind w:left="0"/>
              <w:rPr>
                <w:rFonts w:ascii="Times New Roman" w:hAnsi="Times New Roman" w:cs="Times New Roman"/>
                <w:bCs/>
                <w:iCs/>
                <w:color w:val="000000"/>
                <w:sz w:val="28"/>
                <w:szCs w:val="28"/>
              </w:rPr>
            </w:pPr>
            <w:r w:rsidRPr="00275D32">
              <w:rPr>
                <w:rFonts w:ascii="Times New Roman" w:hAnsi="Times New Roman" w:cs="Times New Roman"/>
                <w:b/>
                <w:bCs/>
                <w:i/>
                <w:iCs/>
                <w:sz w:val="24"/>
                <w:szCs w:val="24"/>
              </w:rPr>
              <w:t>развитие</w:t>
            </w:r>
          </w:p>
        </w:tc>
        <w:tc>
          <w:tcPr>
            <w:tcW w:w="3261" w:type="dxa"/>
          </w:tcPr>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Дидактические игры</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Наблюдения</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Беседы</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Экскурсии по участку</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Рассматривание</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Игра-экспериментирование.</w:t>
            </w:r>
          </w:p>
          <w:p w:rsidR="006F2D8E" w:rsidRDefault="005B701D" w:rsidP="00275D32">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Исследовательская деятель</w:t>
            </w:r>
            <w:r w:rsidR="006F2D8E">
              <w:rPr>
                <w:rFonts w:ascii="Times New Roman" w:hAnsi="Times New Roman" w:cs="Times New Roman"/>
                <w:sz w:val="24"/>
                <w:szCs w:val="24"/>
              </w:rPr>
              <w:t>ность</w:t>
            </w:r>
          </w:p>
          <w:p w:rsidR="006F2D8E" w:rsidRDefault="006F2D8E" w:rsidP="00275D32">
            <w:pPr>
              <w:pStyle w:val="a6"/>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 Конструирование.</w:t>
            </w:r>
          </w:p>
          <w:p w:rsidR="006F2D8E" w:rsidRDefault="006F2D8E" w:rsidP="00275D32">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Развивающая игра</w:t>
            </w:r>
          </w:p>
          <w:p w:rsidR="006F2D8E" w:rsidRDefault="006F2D8E" w:rsidP="00275D32">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Ситуативный разговор</w:t>
            </w:r>
          </w:p>
          <w:p w:rsidR="006F2D8E" w:rsidRDefault="006F2D8E" w:rsidP="00275D32">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Рассказ</w:t>
            </w:r>
          </w:p>
          <w:p w:rsidR="006F2D8E" w:rsidRDefault="006F2D8E" w:rsidP="00275D32">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Интегративная деятельность</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4"/>
                <w:szCs w:val="24"/>
              </w:rPr>
              <w:t xml:space="preserve">• </w:t>
            </w:r>
            <w:r>
              <w:rPr>
                <w:rFonts w:ascii="Times New Roman" w:hAnsi="Times New Roman" w:cs="Times New Roman"/>
                <w:sz w:val="23"/>
                <w:szCs w:val="23"/>
              </w:rPr>
              <w:t>Индивидуальная работа</w:t>
            </w:r>
          </w:p>
          <w:p w:rsidR="006F2D8E" w:rsidRDefault="006F2D8E" w:rsidP="006F2D8E">
            <w:pPr>
              <w:pStyle w:val="a6"/>
              <w:autoSpaceDE w:val="0"/>
              <w:autoSpaceDN w:val="0"/>
              <w:adjustRightInd w:val="0"/>
              <w:spacing w:line="360" w:lineRule="auto"/>
              <w:ind w:left="0"/>
              <w:rPr>
                <w:rFonts w:ascii="Times New Roman" w:hAnsi="Times New Roman" w:cs="Times New Roman"/>
                <w:bCs/>
                <w:iCs/>
                <w:color w:val="000000"/>
                <w:sz w:val="28"/>
                <w:szCs w:val="28"/>
              </w:rPr>
            </w:pPr>
            <w:r>
              <w:rPr>
                <w:rFonts w:ascii="Times New Roman" w:hAnsi="Times New Roman" w:cs="Times New Roman"/>
                <w:sz w:val="24"/>
                <w:szCs w:val="24"/>
              </w:rPr>
              <w:t>• Проблемная ситуация</w:t>
            </w:r>
          </w:p>
        </w:tc>
        <w:tc>
          <w:tcPr>
            <w:tcW w:w="3793" w:type="dxa"/>
          </w:tcPr>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Чтение.</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Рассматривание</w:t>
            </w:r>
          </w:p>
          <w:p w:rsidR="006F2D8E" w:rsidRDefault="00275D32"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Решение проблемных ситуа</w:t>
            </w:r>
            <w:r w:rsidR="006F2D8E">
              <w:rPr>
                <w:rFonts w:ascii="Times New Roman" w:hAnsi="Times New Roman" w:cs="Times New Roman"/>
                <w:sz w:val="24"/>
                <w:szCs w:val="24"/>
              </w:rPr>
              <w:t>ций.</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Разговор с детьми</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Игра</w:t>
            </w:r>
          </w:p>
          <w:p w:rsidR="006F2D8E" w:rsidRDefault="006F2D8E" w:rsidP="00275D32">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Проектная деятельность</w:t>
            </w:r>
          </w:p>
          <w:p w:rsidR="006F2D8E" w:rsidRDefault="006F2D8E" w:rsidP="00275D32">
            <w:pPr>
              <w:pStyle w:val="a6"/>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 Создание коллекций</w:t>
            </w:r>
          </w:p>
          <w:p w:rsidR="006F2D8E" w:rsidRDefault="006F2D8E" w:rsidP="00275D32">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Обсуждение.</w:t>
            </w:r>
          </w:p>
          <w:p w:rsidR="006F2D8E" w:rsidRDefault="006F2D8E" w:rsidP="00275D32">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Рассказ.</w:t>
            </w:r>
          </w:p>
          <w:p w:rsidR="006F2D8E" w:rsidRDefault="00275D32" w:rsidP="00275D32">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Ситуативный разговор с деть</w:t>
            </w:r>
            <w:r w:rsidR="006F2D8E">
              <w:rPr>
                <w:rFonts w:ascii="Times New Roman" w:hAnsi="Times New Roman" w:cs="Times New Roman"/>
                <w:sz w:val="24"/>
                <w:szCs w:val="24"/>
              </w:rPr>
              <w:t>ми</w:t>
            </w:r>
          </w:p>
          <w:p w:rsidR="006F2D8E" w:rsidRDefault="006F2D8E" w:rsidP="00275D32">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Сочинение загадок</w:t>
            </w:r>
          </w:p>
          <w:p w:rsidR="006F2D8E" w:rsidRDefault="006F2D8E" w:rsidP="00275D32">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Проблемная ситуация</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3"/>
                <w:szCs w:val="23"/>
              </w:rPr>
              <w:t xml:space="preserve">• </w:t>
            </w:r>
            <w:r>
              <w:rPr>
                <w:rFonts w:ascii="Times New Roman" w:hAnsi="Times New Roman" w:cs="Times New Roman"/>
                <w:sz w:val="24"/>
                <w:szCs w:val="24"/>
              </w:rPr>
              <w:t>Использование различных</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видов театра</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Экспериментирование, опыты</w:t>
            </w:r>
          </w:p>
          <w:p w:rsidR="006F2D8E" w:rsidRDefault="00275D32"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Исследовательская деятель</w:t>
            </w:r>
            <w:r w:rsidR="006F2D8E">
              <w:rPr>
                <w:rFonts w:ascii="Times New Roman" w:hAnsi="Times New Roman" w:cs="Times New Roman"/>
                <w:sz w:val="24"/>
                <w:szCs w:val="24"/>
              </w:rPr>
              <w:t>ность</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Реализация проекта</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3"/>
                <w:szCs w:val="23"/>
              </w:rPr>
              <w:t xml:space="preserve">• </w:t>
            </w:r>
            <w:r>
              <w:rPr>
                <w:rFonts w:ascii="Times New Roman" w:hAnsi="Times New Roman" w:cs="Times New Roman"/>
                <w:sz w:val="24"/>
                <w:szCs w:val="24"/>
              </w:rPr>
              <w:t>Игры с правилами</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Развивающие игры</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Интеллектуальные досуги</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Занятия по интересам</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Индивидуальная работа</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Элементарный анализ</w:t>
            </w:r>
          </w:p>
          <w:p w:rsidR="006F2D8E" w:rsidRDefault="00275D32"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Сравнение по контрасту и подо</w:t>
            </w:r>
            <w:r w:rsidR="006F2D8E">
              <w:rPr>
                <w:rFonts w:ascii="Times New Roman" w:hAnsi="Times New Roman" w:cs="Times New Roman"/>
                <w:sz w:val="23"/>
                <w:szCs w:val="23"/>
              </w:rPr>
              <w:t>бию, сходству</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Группировка и классификация</w:t>
            </w:r>
          </w:p>
          <w:p w:rsidR="00275D32"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 Моделирование и </w:t>
            </w:r>
          </w:p>
          <w:p w:rsidR="006F2D8E" w:rsidRDefault="00275D32" w:rsidP="00275D32">
            <w:pPr>
              <w:autoSpaceDE w:val="0"/>
              <w:autoSpaceDN w:val="0"/>
              <w:adjustRightInd w:val="0"/>
              <w:spacing w:line="276" w:lineRule="auto"/>
              <w:rPr>
                <w:rFonts w:ascii="Times New Roman" w:hAnsi="Times New Roman" w:cs="Times New Roman"/>
                <w:sz w:val="23"/>
                <w:szCs w:val="23"/>
              </w:rPr>
            </w:pPr>
            <w:r>
              <w:rPr>
                <w:rFonts w:ascii="Times New Roman" w:hAnsi="Times New Roman" w:cs="Times New Roman"/>
                <w:sz w:val="23"/>
                <w:szCs w:val="23"/>
              </w:rPr>
              <w:t>конструиро</w:t>
            </w:r>
            <w:r w:rsidR="006F2D8E">
              <w:rPr>
                <w:rFonts w:ascii="Times New Roman" w:hAnsi="Times New Roman" w:cs="Times New Roman"/>
                <w:sz w:val="23"/>
                <w:szCs w:val="23"/>
              </w:rPr>
              <w:t>вание</w:t>
            </w:r>
          </w:p>
          <w:p w:rsidR="006F2D8E" w:rsidRDefault="006F2D8E" w:rsidP="00275D32">
            <w:pPr>
              <w:autoSpaceDE w:val="0"/>
              <w:autoSpaceDN w:val="0"/>
              <w:adjustRightInd w:val="0"/>
              <w:spacing w:line="276" w:lineRule="auto"/>
              <w:rPr>
                <w:rFonts w:ascii="Times New Roman" w:hAnsi="Times New Roman" w:cs="Times New Roman"/>
                <w:sz w:val="23"/>
                <w:szCs w:val="23"/>
              </w:rPr>
            </w:pPr>
            <w:r>
              <w:rPr>
                <w:rFonts w:ascii="Times New Roman" w:hAnsi="Times New Roman" w:cs="Times New Roman"/>
                <w:sz w:val="23"/>
                <w:szCs w:val="23"/>
              </w:rPr>
              <w:t>• Наблюдение</w:t>
            </w:r>
          </w:p>
          <w:p w:rsidR="006F2D8E" w:rsidRDefault="006F2D8E" w:rsidP="00275D32">
            <w:pPr>
              <w:pStyle w:val="a6"/>
              <w:autoSpaceDE w:val="0"/>
              <w:autoSpaceDN w:val="0"/>
              <w:adjustRightInd w:val="0"/>
              <w:spacing w:line="276" w:lineRule="auto"/>
              <w:ind w:left="0"/>
              <w:rPr>
                <w:rFonts w:ascii="Times New Roman" w:hAnsi="Times New Roman" w:cs="Times New Roman"/>
                <w:sz w:val="23"/>
                <w:szCs w:val="23"/>
              </w:rPr>
            </w:pPr>
            <w:r>
              <w:rPr>
                <w:rFonts w:ascii="Times New Roman" w:hAnsi="Times New Roman" w:cs="Times New Roman"/>
                <w:sz w:val="23"/>
                <w:szCs w:val="23"/>
              </w:rPr>
              <w:t>• Создание проблемных ситуаций</w:t>
            </w:r>
          </w:p>
          <w:p w:rsidR="006F2D8E" w:rsidRDefault="006F2D8E" w:rsidP="00275D32">
            <w:pPr>
              <w:pStyle w:val="a6"/>
              <w:autoSpaceDE w:val="0"/>
              <w:autoSpaceDN w:val="0"/>
              <w:adjustRightInd w:val="0"/>
              <w:spacing w:line="276" w:lineRule="auto"/>
              <w:ind w:left="0"/>
              <w:rPr>
                <w:rFonts w:ascii="Times New Roman" w:hAnsi="Times New Roman" w:cs="Times New Roman"/>
                <w:bCs/>
                <w:iCs/>
                <w:color w:val="000000"/>
                <w:sz w:val="28"/>
                <w:szCs w:val="28"/>
              </w:rPr>
            </w:pPr>
            <w:r>
              <w:rPr>
                <w:rFonts w:ascii="Times New Roman" w:hAnsi="Times New Roman" w:cs="Times New Roman"/>
                <w:sz w:val="23"/>
                <w:szCs w:val="23"/>
              </w:rPr>
              <w:t>• Беседа</w:t>
            </w:r>
          </w:p>
        </w:tc>
      </w:tr>
      <w:tr w:rsidR="006F2D8E" w:rsidTr="00275D32">
        <w:tc>
          <w:tcPr>
            <w:tcW w:w="445" w:type="dxa"/>
          </w:tcPr>
          <w:p w:rsidR="006F2D8E" w:rsidRDefault="00275D32" w:rsidP="006F2D8E">
            <w:pPr>
              <w:pStyle w:val="a6"/>
              <w:autoSpaceDE w:val="0"/>
              <w:autoSpaceDN w:val="0"/>
              <w:adjustRightInd w:val="0"/>
              <w:spacing w:line="360" w:lineRule="auto"/>
              <w:ind w:left="0"/>
              <w:rPr>
                <w:rFonts w:ascii="Times New Roman" w:hAnsi="Times New Roman" w:cs="Times New Roman"/>
                <w:bCs/>
                <w:iCs/>
                <w:color w:val="000000"/>
                <w:sz w:val="28"/>
                <w:szCs w:val="28"/>
              </w:rPr>
            </w:pPr>
            <w:r>
              <w:rPr>
                <w:rFonts w:ascii="Times New Roman" w:hAnsi="Times New Roman" w:cs="Times New Roman"/>
                <w:bCs/>
                <w:iCs/>
                <w:color w:val="000000"/>
                <w:sz w:val="28"/>
                <w:szCs w:val="28"/>
              </w:rPr>
              <w:t>3.</w:t>
            </w:r>
          </w:p>
        </w:tc>
        <w:tc>
          <w:tcPr>
            <w:tcW w:w="2532" w:type="dxa"/>
          </w:tcPr>
          <w:p w:rsidR="006F2D8E" w:rsidRPr="00275D32" w:rsidRDefault="00275D32" w:rsidP="006F2D8E">
            <w:pPr>
              <w:pStyle w:val="a6"/>
              <w:autoSpaceDE w:val="0"/>
              <w:autoSpaceDN w:val="0"/>
              <w:adjustRightInd w:val="0"/>
              <w:spacing w:line="360" w:lineRule="auto"/>
              <w:ind w:left="0"/>
              <w:rPr>
                <w:rFonts w:ascii="Times New Roman" w:hAnsi="Times New Roman" w:cs="Times New Roman"/>
                <w:b/>
                <w:bCs/>
                <w:i/>
                <w:iCs/>
                <w:color w:val="000000"/>
                <w:sz w:val="24"/>
                <w:szCs w:val="24"/>
              </w:rPr>
            </w:pPr>
            <w:r w:rsidRPr="00275D32">
              <w:rPr>
                <w:rFonts w:ascii="Times New Roman" w:hAnsi="Times New Roman" w:cs="Times New Roman"/>
                <w:b/>
                <w:bCs/>
                <w:i/>
                <w:iCs/>
                <w:color w:val="000000"/>
                <w:sz w:val="24"/>
                <w:szCs w:val="24"/>
              </w:rPr>
              <w:t>Речевое развитие</w:t>
            </w:r>
          </w:p>
        </w:tc>
        <w:tc>
          <w:tcPr>
            <w:tcW w:w="3261" w:type="dxa"/>
          </w:tcPr>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Рассматривание</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Игровая ситуация</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Дидактическая игра</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Ситуация общения</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Заучивание стихотворений</w:t>
            </w:r>
          </w:p>
          <w:p w:rsidR="006F2D8E" w:rsidRDefault="006F2D8E" w:rsidP="006F2D8E">
            <w:pPr>
              <w:autoSpaceDE w:val="0"/>
              <w:autoSpaceDN w:val="0"/>
              <w:adjustRightInd w:val="0"/>
              <w:rPr>
                <w:rFonts w:ascii="Times New Roman" w:hAnsi="Times New Roman" w:cs="Times New Roman"/>
                <w:sz w:val="24"/>
                <w:szCs w:val="24"/>
              </w:rPr>
            </w:pPr>
            <w:r>
              <w:rPr>
                <w:rFonts w:ascii="Symbol" w:hAnsi="Symbol" w:cs="Symbol"/>
                <w:sz w:val="23"/>
                <w:szCs w:val="23"/>
              </w:rPr>
              <w:lastRenderedPageBreak/>
              <w:t></w:t>
            </w:r>
            <w:r>
              <w:rPr>
                <w:rFonts w:ascii="Symbol" w:hAnsi="Symbol" w:cs="Symbol"/>
                <w:sz w:val="23"/>
                <w:szCs w:val="23"/>
              </w:rPr>
              <w:t></w:t>
            </w:r>
            <w:r>
              <w:rPr>
                <w:rFonts w:ascii="Times New Roman" w:hAnsi="Times New Roman" w:cs="Times New Roman"/>
                <w:sz w:val="23"/>
                <w:szCs w:val="23"/>
              </w:rPr>
              <w:t xml:space="preserve">Беседа </w:t>
            </w:r>
            <w:r>
              <w:rPr>
                <w:rFonts w:ascii="Times New Roman" w:hAnsi="Times New Roman" w:cs="Times New Roman"/>
                <w:sz w:val="24"/>
                <w:szCs w:val="24"/>
              </w:rPr>
              <w:t>(в том числе в</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процессе наблюдения за</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объектами природы, тру-</w:t>
            </w:r>
          </w:p>
          <w:p w:rsidR="006F2D8E" w:rsidRDefault="006F2D8E" w:rsidP="006F2D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дом взрослых)</w:t>
            </w:r>
          </w:p>
          <w:p w:rsidR="006F2D8E" w:rsidRDefault="006F2D8E" w:rsidP="006F2D8E">
            <w:pPr>
              <w:autoSpaceDE w:val="0"/>
              <w:autoSpaceDN w:val="0"/>
              <w:adjustRightInd w:val="0"/>
              <w:rPr>
                <w:rFonts w:ascii="Times New Roman" w:hAnsi="Times New Roman" w:cs="Times New Roman"/>
                <w:sz w:val="24"/>
                <w:szCs w:val="24"/>
              </w:rPr>
            </w:pPr>
            <w:r>
              <w:rPr>
                <w:rFonts w:ascii="Symbol" w:hAnsi="Symbol" w:cs="Symbol"/>
                <w:sz w:val="23"/>
                <w:szCs w:val="23"/>
              </w:rPr>
              <w:t></w:t>
            </w:r>
            <w:r>
              <w:rPr>
                <w:rFonts w:ascii="Symbol" w:hAnsi="Symbol" w:cs="Symbol"/>
                <w:sz w:val="23"/>
                <w:szCs w:val="23"/>
              </w:rPr>
              <w:t></w:t>
            </w:r>
            <w:r w:rsidR="005B701D">
              <w:rPr>
                <w:rFonts w:ascii="Times New Roman" w:hAnsi="Times New Roman" w:cs="Times New Roman"/>
                <w:sz w:val="24"/>
                <w:szCs w:val="24"/>
              </w:rPr>
              <w:t>Интегративная деятель</w:t>
            </w:r>
            <w:r>
              <w:rPr>
                <w:rFonts w:ascii="Times New Roman" w:hAnsi="Times New Roman" w:cs="Times New Roman"/>
                <w:sz w:val="24"/>
                <w:szCs w:val="24"/>
              </w:rPr>
              <w:t>ность</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Хороводная игра с пением</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Игра-драматизация</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Чтение</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Обсуждение</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Рассказ</w:t>
            </w:r>
          </w:p>
          <w:p w:rsidR="006F2D8E" w:rsidRDefault="006F2D8E" w:rsidP="006F2D8E">
            <w:pPr>
              <w:pStyle w:val="a6"/>
              <w:autoSpaceDE w:val="0"/>
              <w:autoSpaceDN w:val="0"/>
              <w:adjustRightInd w:val="0"/>
              <w:spacing w:line="360" w:lineRule="auto"/>
              <w:ind w:left="0"/>
              <w:rPr>
                <w:rFonts w:ascii="Times New Roman" w:hAnsi="Times New Roman" w:cs="Times New Roman"/>
                <w:bCs/>
                <w:iCs/>
                <w:color w:val="000000"/>
                <w:sz w:val="28"/>
                <w:szCs w:val="28"/>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Игра</w:t>
            </w:r>
          </w:p>
        </w:tc>
        <w:tc>
          <w:tcPr>
            <w:tcW w:w="3793" w:type="dxa"/>
          </w:tcPr>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lastRenderedPageBreak/>
              <w:t></w:t>
            </w:r>
            <w:r>
              <w:rPr>
                <w:rFonts w:ascii="Symbol" w:hAnsi="Symbol" w:cs="Symbol"/>
                <w:sz w:val="23"/>
                <w:szCs w:val="23"/>
              </w:rPr>
              <w:t></w:t>
            </w:r>
            <w:r>
              <w:rPr>
                <w:rFonts w:ascii="Times New Roman" w:hAnsi="Times New Roman" w:cs="Times New Roman"/>
                <w:sz w:val="23"/>
                <w:szCs w:val="23"/>
              </w:rPr>
              <w:t>Беседа</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Чтение</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Рассматривание</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sidR="005B701D">
              <w:rPr>
                <w:rFonts w:ascii="Times New Roman" w:hAnsi="Times New Roman" w:cs="Times New Roman"/>
                <w:sz w:val="23"/>
                <w:szCs w:val="23"/>
              </w:rPr>
              <w:t>Решение проблемных си</w:t>
            </w:r>
            <w:r>
              <w:rPr>
                <w:rFonts w:ascii="Times New Roman" w:hAnsi="Times New Roman" w:cs="Times New Roman"/>
                <w:sz w:val="23"/>
                <w:szCs w:val="23"/>
              </w:rPr>
              <w:t>туаций</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Разговор с детьми</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lastRenderedPageBreak/>
              <w:t></w:t>
            </w:r>
            <w:r>
              <w:rPr>
                <w:rFonts w:ascii="Symbol" w:hAnsi="Symbol" w:cs="Symbol"/>
                <w:sz w:val="23"/>
                <w:szCs w:val="23"/>
              </w:rPr>
              <w:t></w:t>
            </w:r>
            <w:proofErr w:type="spellStart"/>
            <w:r>
              <w:rPr>
                <w:rFonts w:ascii="Times New Roman" w:hAnsi="Times New Roman" w:cs="Times New Roman"/>
                <w:sz w:val="23"/>
                <w:szCs w:val="23"/>
              </w:rPr>
              <w:t>Инсценирование</w:t>
            </w:r>
            <w:proofErr w:type="spellEnd"/>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Заучивание стихотворений</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Игра</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Проектная деятельность</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Интегративная деятельность</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Обсуждение</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Рассказ</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Театрализованные игры</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Ситуативный разговор с</w:t>
            </w:r>
            <w:r w:rsidR="00275D32">
              <w:rPr>
                <w:rFonts w:ascii="Times New Roman" w:hAnsi="Times New Roman" w:cs="Times New Roman"/>
                <w:sz w:val="23"/>
                <w:szCs w:val="23"/>
              </w:rPr>
              <w:t xml:space="preserve"> </w:t>
            </w:r>
            <w:r>
              <w:rPr>
                <w:rFonts w:ascii="Times New Roman" w:hAnsi="Times New Roman" w:cs="Times New Roman"/>
                <w:sz w:val="23"/>
                <w:szCs w:val="23"/>
              </w:rPr>
              <w:t>детьми</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Сочинение загадок</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Проблемная ситуация</w:t>
            </w:r>
          </w:p>
          <w:p w:rsidR="006F2D8E" w:rsidRDefault="006F2D8E" w:rsidP="006F2D8E">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Использование различных</w:t>
            </w:r>
          </w:p>
          <w:p w:rsidR="006F2D8E" w:rsidRDefault="006F2D8E" w:rsidP="006F2D8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видов театра</w:t>
            </w:r>
          </w:p>
          <w:p w:rsidR="006F2D8E" w:rsidRDefault="006F2D8E" w:rsidP="006F2D8E">
            <w:pPr>
              <w:pStyle w:val="a6"/>
              <w:autoSpaceDE w:val="0"/>
              <w:autoSpaceDN w:val="0"/>
              <w:adjustRightInd w:val="0"/>
              <w:spacing w:line="360" w:lineRule="auto"/>
              <w:ind w:left="0"/>
              <w:rPr>
                <w:rFonts w:ascii="Times New Roman" w:hAnsi="Times New Roman" w:cs="Times New Roman"/>
                <w:bCs/>
                <w:iCs/>
                <w:color w:val="000000"/>
                <w:sz w:val="28"/>
                <w:szCs w:val="28"/>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Коррекция речевого развития</w:t>
            </w:r>
          </w:p>
        </w:tc>
      </w:tr>
      <w:tr w:rsidR="006F2D8E" w:rsidTr="00275D32">
        <w:tc>
          <w:tcPr>
            <w:tcW w:w="445" w:type="dxa"/>
          </w:tcPr>
          <w:p w:rsidR="006F2D8E" w:rsidRDefault="00275D32" w:rsidP="006F2D8E">
            <w:pPr>
              <w:pStyle w:val="a6"/>
              <w:autoSpaceDE w:val="0"/>
              <w:autoSpaceDN w:val="0"/>
              <w:adjustRightInd w:val="0"/>
              <w:spacing w:line="360" w:lineRule="auto"/>
              <w:ind w:left="0"/>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4.</w:t>
            </w:r>
          </w:p>
        </w:tc>
        <w:tc>
          <w:tcPr>
            <w:tcW w:w="2532" w:type="dxa"/>
          </w:tcPr>
          <w:p w:rsidR="00275D32" w:rsidRPr="00275D32" w:rsidRDefault="00275D32" w:rsidP="00275D32">
            <w:pPr>
              <w:autoSpaceDE w:val="0"/>
              <w:autoSpaceDN w:val="0"/>
              <w:adjustRightInd w:val="0"/>
              <w:rPr>
                <w:rFonts w:ascii="Times New Roman" w:hAnsi="Times New Roman" w:cs="Times New Roman"/>
                <w:b/>
                <w:bCs/>
                <w:i/>
                <w:iCs/>
                <w:sz w:val="24"/>
                <w:szCs w:val="24"/>
              </w:rPr>
            </w:pPr>
            <w:r w:rsidRPr="00275D32">
              <w:rPr>
                <w:rFonts w:ascii="Times New Roman" w:hAnsi="Times New Roman" w:cs="Times New Roman"/>
                <w:b/>
                <w:bCs/>
                <w:i/>
                <w:iCs/>
                <w:sz w:val="24"/>
                <w:szCs w:val="24"/>
              </w:rPr>
              <w:t>Художественно –</w:t>
            </w:r>
          </w:p>
          <w:p w:rsidR="00275D32" w:rsidRPr="00275D32" w:rsidRDefault="00275D32" w:rsidP="00275D32">
            <w:pPr>
              <w:autoSpaceDE w:val="0"/>
              <w:autoSpaceDN w:val="0"/>
              <w:adjustRightInd w:val="0"/>
              <w:rPr>
                <w:rFonts w:ascii="Times New Roman" w:hAnsi="Times New Roman" w:cs="Times New Roman"/>
                <w:b/>
                <w:bCs/>
                <w:i/>
                <w:iCs/>
                <w:sz w:val="24"/>
                <w:szCs w:val="24"/>
              </w:rPr>
            </w:pPr>
            <w:r w:rsidRPr="00275D32">
              <w:rPr>
                <w:rFonts w:ascii="Times New Roman" w:hAnsi="Times New Roman" w:cs="Times New Roman"/>
                <w:b/>
                <w:bCs/>
                <w:i/>
                <w:iCs/>
                <w:sz w:val="24"/>
                <w:szCs w:val="24"/>
              </w:rPr>
              <w:t>эстетическое</w:t>
            </w:r>
          </w:p>
          <w:p w:rsidR="006F2D8E" w:rsidRDefault="00275D32" w:rsidP="00275D32">
            <w:pPr>
              <w:pStyle w:val="a6"/>
              <w:autoSpaceDE w:val="0"/>
              <w:autoSpaceDN w:val="0"/>
              <w:adjustRightInd w:val="0"/>
              <w:spacing w:line="360" w:lineRule="auto"/>
              <w:ind w:left="0"/>
              <w:rPr>
                <w:rFonts w:ascii="Times New Roman" w:hAnsi="Times New Roman" w:cs="Times New Roman"/>
                <w:bCs/>
                <w:iCs/>
                <w:color w:val="000000"/>
                <w:sz w:val="28"/>
                <w:szCs w:val="28"/>
              </w:rPr>
            </w:pPr>
            <w:r w:rsidRPr="00275D32">
              <w:rPr>
                <w:rFonts w:ascii="Times New Roman" w:hAnsi="Times New Roman" w:cs="Times New Roman"/>
                <w:b/>
                <w:bCs/>
                <w:i/>
                <w:iCs/>
                <w:sz w:val="24"/>
                <w:szCs w:val="24"/>
              </w:rPr>
              <w:t>развитие</w:t>
            </w:r>
          </w:p>
        </w:tc>
        <w:tc>
          <w:tcPr>
            <w:tcW w:w="3261" w:type="dxa"/>
          </w:tcPr>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Изобразительная деятельность</w:t>
            </w:r>
          </w:p>
          <w:p w:rsidR="006F2D8E"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Музыкально-ритмическая деятельность</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Рассматривание эстетически</w:t>
            </w:r>
          </w:p>
          <w:p w:rsidR="00275D32" w:rsidRDefault="00275D32" w:rsidP="00275D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привлекательных предметов</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Игра</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Организация выставок</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Изготовление украшений</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Слушание народной, классической, детской музыки, соответствующей возрасту</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Экспериментирование со </w:t>
            </w:r>
            <w:proofErr w:type="spellStart"/>
            <w:r>
              <w:rPr>
                <w:rFonts w:ascii="Times New Roman" w:hAnsi="Times New Roman" w:cs="Times New Roman"/>
                <w:sz w:val="24"/>
                <w:szCs w:val="24"/>
              </w:rPr>
              <w:t>зуками</w:t>
            </w:r>
            <w:proofErr w:type="spellEnd"/>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Музыкально-дидактическая</w:t>
            </w:r>
          </w:p>
          <w:p w:rsidR="00275D32" w:rsidRDefault="00275D32" w:rsidP="00275D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Разучивание музыкальных</w:t>
            </w:r>
          </w:p>
          <w:p w:rsidR="00275D32" w:rsidRDefault="00275D32" w:rsidP="00275D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 и танцев</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Совместное пение</w:t>
            </w:r>
          </w:p>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Экскурсии в природу</w:t>
            </w:r>
          </w:p>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Эстетика быта</w:t>
            </w:r>
          </w:p>
          <w:p w:rsidR="00275D32" w:rsidRDefault="00275D32" w:rsidP="00275D32">
            <w:pPr>
              <w:autoSpaceDE w:val="0"/>
              <w:autoSpaceDN w:val="0"/>
              <w:adjustRightInd w:val="0"/>
              <w:rPr>
                <w:rFonts w:ascii="Times New Roman" w:hAnsi="Times New Roman" w:cs="Times New Roman"/>
                <w:bCs/>
                <w:iCs/>
                <w:color w:val="000000"/>
                <w:sz w:val="28"/>
                <w:szCs w:val="28"/>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Индивидуальная работа по музыкальному воспитанию и изобразительной деятельности</w:t>
            </w:r>
          </w:p>
        </w:tc>
        <w:tc>
          <w:tcPr>
            <w:tcW w:w="3793" w:type="dxa"/>
          </w:tcPr>
          <w:p w:rsidR="00275D32" w:rsidRDefault="00275D32" w:rsidP="00275D32">
            <w:pPr>
              <w:autoSpaceDE w:val="0"/>
              <w:autoSpaceDN w:val="0"/>
              <w:adjustRightInd w:val="0"/>
              <w:spacing w:line="276"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Изобразительная деятельность</w:t>
            </w:r>
          </w:p>
          <w:p w:rsidR="006F2D8E" w:rsidRDefault="00275D32" w:rsidP="00275D32">
            <w:pPr>
              <w:autoSpaceDE w:val="0"/>
              <w:autoSpaceDN w:val="0"/>
              <w:adjustRightInd w:val="0"/>
              <w:spacing w:line="276"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Музыкально – ритмическая        деятельность</w:t>
            </w:r>
          </w:p>
          <w:p w:rsidR="00275D32" w:rsidRDefault="00275D32" w:rsidP="00275D32">
            <w:pPr>
              <w:autoSpaceDE w:val="0"/>
              <w:autoSpaceDN w:val="0"/>
              <w:adjustRightInd w:val="0"/>
              <w:spacing w:line="276"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Индивидуальная работа по           музыкальному воспитанию и изобразительной деятельности</w:t>
            </w:r>
          </w:p>
          <w:p w:rsidR="00275D32" w:rsidRDefault="00275D32" w:rsidP="00275D32">
            <w:pPr>
              <w:autoSpaceDE w:val="0"/>
              <w:autoSpaceDN w:val="0"/>
              <w:adjustRightInd w:val="0"/>
              <w:spacing w:line="276"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Эстетика быта</w:t>
            </w:r>
          </w:p>
          <w:p w:rsidR="00275D32" w:rsidRDefault="00275D32" w:rsidP="00275D32">
            <w:pPr>
              <w:autoSpaceDE w:val="0"/>
              <w:autoSpaceDN w:val="0"/>
              <w:adjustRightInd w:val="0"/>
              <w:spacing w:line="276"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Экскурсии в природу</w:t>
            </w:r>
          </w:p>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Музыкально – художественные</w:t>
            </w:r>
          </w:p>
          <w:p w:rsidR="00275D32" w:rsidRDefault="00275D32" w:rsidP="00275D3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досуги</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Изготовление украшений для</w:t>
            </w:r>
          </w:p>
          <w:p w:rsidR="00275D32" w:rsidRDefault="00275D32" w:rsidP="00275D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группового помещения к праздникам, предметов для игры, сувениров, предметов для </w:t>
            </w:r>
          </w:p>
          <w:p w:rsidR="00275D32" w:rsidRDefault="00275D32" w:rsidP="00275D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познавательно-исследовательской</w:t>
            </w:r>
          </w:p>
          <w:p w:rsidR="00275D32" w:rsidRDefault="00275D32" w:rsidP="00275D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деятельности.</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Создание макетов, коллекций и</w:t>
            </w:r>
          </w:p>
          <w:p w:rsidR="00275D32" w:rsidRDefault="00275D32" w:rsidP="00275D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их оформление</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Рассматривание эстетически</w:t>
            </w:r>
          </w:p>
          <w:p w:rsidR="00275D32" w:rsidRDefault="00275D32" w:rsidP="00275D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привлекательных предметов</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Организация выставок</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Слушание соответствующей</w:t>
            </w:r>
          </w:p>
          <w:p w:rsidR="00275D32" w:rsidRDefault="00275D32" w:rsidP="00275D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возрасту народной, классической, детской музыки</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Музыкально - дидактическая</w:t>
            </w:r>
          </w:p>
          <w:p w:rsidR="00275D32" w:rsidRDefault="00275D32" w:rsidP="00275D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Беседа интегративного характера, элементарного </w:t>
            </w:r>
            <w:r w:rsidR="005B701D">
              <w:rPr>
                <w:rFonts w:ascii="Times New Roman" w:hAnsi="Times New Roman" w:cs="Times New Roman"/>
                <w:sz w:val="24"/>
                <w:szCs w:val="24"/>
              </w:rPr>
              <w:t xml:space="preserve">                            </w:t>
            </w:r>
            <w:r>
              <w:rPr>
                <w:rFonts w:ascii="Times New Roman" w:hAnsi="Times New Roman" w:cs="Times New Roman"/>
                <w:sz w:val="24"/>
                <w:szCs w:val="24"/>
              </w:rPr>
              <w:t>музыковедческого содержания</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Интегративная деятельность</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Совместное и индивидуальное</w:t>
            </w:r>
          </w:p>
          <w:p w:rsidR="00275D32" w:rsidRDefault="00275D32" w:rsidP="00275D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музыкальное исполнение</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Музыкальное упражнение.</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proofErr w:type="spellStart"/>
            <w:r>
              <w:rPr>
                <w:rFonts w:ascii="Times New Roman" w:hAnsi="Times New Roman" w:cs="Times New Roman"/>
                <w:sz w:val="24"/>
                <w:szCs w:val="24"/>
              </w:rPr>
              <w:t>Попевки</w:t>
            </w:r>
            <w:proofErr w:type="spellEnd"/>
            <w:r>
              <w:rPr>
                <w:rFonts w:ascii="Times New Roman" w:hAnsi="Times New Roman" w:cs="Times New Roman"/>
                <w:sz w:val="24"/>
                <w:szCs w:val="24"/>
              </w:rPr>
              <w:t xml:space="preserve">. </w:t>
            </w:r>
            <w:r w:rsidR="005B701D">
              <w:rPr>
                <w:rFonts w:ascii="Times New Roman" w:hAnsi="Times New Roman" w:cs="Times New Roman"/>
                <w:sz w:val="24"/>
                <w:szCs w:val="24"/>
              </w:rPr>
              <w:t xml:space="preserve"> </w:t>
            </w:r>
            <w:proofErr w:type="spellStart"/>
            <w:r>
              <w:rPr>
                <w:rFonts w:ascii="Times New Roman" w:hAnsi="Times New Roman" w:cs="Times New Roman"/>
                <w:sz w:val="24"/>
                <w:szCs w:val="24"/>
              </w:rPr>
              <w:t>Распевки</w:t>
            </w:r>
            <w:proofErr w:type="spellEnd"/>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Двигательный, пластический</w:t>
            </w:r>
          </w:p>
          <w:p w:rsidR="00275D32" w:rsidRDefault="00275D32" w:rsidP="00275D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танцевальный этюд</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Танец</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Творческое задание</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Концерт - импровизация</w:t>
            </w:r>
          </w:p>
          <w:p w:rsidR="00275D32" w:rsidRDefault="00275D32" w:rsidP="00275D32">
            <w:pPr>
              <w:pStyle w:val="a6"/>
              <w:autoSpaceDE w:val="0"/>
              <w:autoSpaceDN w:val="0"/>
              <w:adjustRightInd w:val="0"/>
              <w:spacing w:line="360" w:lineRule="auto"/>
              <w:ind w:left="0"/>
              <w:rPr>
                <w:rFonts w:ascii="Times New Roman" w:hAnsi="Times New Roman" w:cs="Times New Roman"/>
                <w:bCs/>
                <w:iCs/>
                <w:color w:val="000000"/>
                <w:sz w:val="28"/>
                <w:szCs w:val="28"/>
              </w:rPr>
            </w:pPr>
            <w:r>
              <w:rPr>
                <w:rFonts w:ascii="Symbol" w:hAnsi="Symbol" w:cs="Symbol"/>
                <w:sz w:val="23"/>
                <w:szCs w:val="23"/>
              </w:rPr>
              <w:t></w:t>
            </w:r>
            <w:r>
              <w:rPr>
                <w:rFonts w:ascii="Symbol" w:hAnsi="Symbol" w:cs="Symbol"/>
                <w:sz w:val="23"/>
                <w:szCs w:val="23"/>
              </w:rPr>
              <w:t></w:t>
            </w:r>
            <w:r>
              <w:rPr>
                <w:rFonts w:ascii="Times New Roman" w:hAnsi="Times New Roman" w:cs="Times New Roman"/>
                <w:sz w:val="24"/>
                <w:szCs w:val="24"/>
              </w:rPr>
              <w:t>Мюзиклы</w:t>
            </w:r>
          </w:p>
        </w:tc>
      </w:tr>
      <w:tr w:rsidR="006F2D8E" w:rsidTr="00275D32">
        <w:tc>
          <w:tcPr>
            <w:tcW w:w="445" w:type="dxa"/>
          </w:tcPr>
          <w:p w:rsidR="006F2D8E" w:rsidRDefault="00275D32" w:rsidP="006F2D8E">
            <w:pPr>
              <w:pStyle w:val="a6"/>
              <w:autoSpaceDE w:val="0"/>
              <w:autoSpaceDN w:val="0"/>
              <w:adjustRightInd w:val="0"/>
              <w:spacing w:line="360" w:lineRule="auto"/>
              <w:ind w:left="0"/>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5.</w:t>
            </w:r>
          </w:p>
        </w:tc>
        <w:tc>
          <w:tcPr>
            <w:tcW w:w="2532" w:type="dxa"/>
          </w:tcPr>
          <w:p w:rsidR="00124B28" w:rsidRDefault="00275D32" w:rsidP="00275D32">
            <w:pPr>
              <w:autoSpaceDE w:val="0"/>
              <w:autoSpaceDN w:val="0"/>
              <w:adjustRightInd w:val="0"/>
              <w:rPr>
                <w:rFonts w:ascii="Times New Roman" w:hAnsi="Times New Roman" w:cs="Times New Roman"/>
                <w:b/>
                <w:bCs/>
                <w:i/>
                <w:iCs/>
                <w:sz w:val="24"/>
                <w:szCs w:val="24"/>
              </w:rPr>
            </w:pPr>
            <w:r w:rsidRPr="005B701D">
              <w:rPr>
                <w:rFonts w:ascii="Times New Roman" w:hAnsi="Times New Roman" w:cs="Times New Roman"/>
                <w:b/>
                <w:bCs/>
                <w:i/>
                <w:iCs/>
                <w:sz w:val="24"/>
                <w:szCs w:val="24"/>
              </w:rPr>
              <w:t>Физическое</w:t>
            </w:r>
          </w:p>
          <w:p w:rsidR="006F2D8E" w:rsidRDefault="00124B28" w:rsidP="00124B28">
            <w:pPr>
              <w:autoSpaceDE w:val="0"/>
              <w:autoSpaceDN w:val="0"/>
              <w:adjustRightInd w:val="0"/>
              <w:rPr>
                <w:rFonts w:ascii="Times New Roman" w:hAnsi="Times New Roman" w:cs="Times New Roman"/>
                <w:bCs/>
                <w:iCs/>
                <w:color w:val="000000"/>
                <w:sz w:val="28"/>
                <w:szCs w:val="28"/>
              </w:rPr>
            </w:pPr>
            <w:r>
              <w:rPr>
                <w:rFonts w:ascii="Times New Roman" w:hAnsi="Times New Roman" w:cs="Times New Roman"/>
                <w:b/>
                <w:bCs/>
                <w:i/>
                <w:iCs/>
                <w:sz w:val="24"/>
                <w:szCs w:val="24"/>
              </w:rPr>
              <w:t xml:space="preserve"> раз</w:t>
            </w:r>
            <w:r w:rsidR="00275D32" w:rsidRPr="005B701D">
              <w:rPr>
                <w:rFonts w:ascii="Times New Roman" w:hAnsi="Times New Roman" w:cs="Times New Roman"/>
                <w:b/>
                <w:bCs/>
                <w:i/>
                <w:iCs/>
                <w:sz w:val="24"/>
                <w:szCs w:val="24"/>
              </w:rPr>
              <w:t>витие</w:t>
            </w:r>
          </w:p>
        </w:tc>
        <w:tc>
          <w:tcPr>
            <w:tcW w:w="3261" w:type="dxa"/>
          </w:tcPr>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Утренняя гимнастика (подвижные игры, игровые сюжеты)</w:t>
            </w:r>
          </w:p>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Гигиенические процедуры</w:t>
            </w:r>
          </w:p>
          <w:p w:rsidR="00275D32" w:rsidRDefault="00275D32" w:rsidP="00275D3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(умывание, полоскание рта)</w:t>
            </w:r>
          </w:p>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Закаливание в повседневной</w:t>
            </w:r>
          </w:p>
          <w:p w:rsidR="00275D32" w:rsidRDefault="00275D32" w:rsidP="00275D3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жизни (облегченная одежда в</w:t>
            </w:r>
          </w:p>
          <w:p w:rsidR="00275D32" w:rsidRDefault="00275D32" w:rsidP="00275D3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группе, одежда по сезону на прогулке, умывание, </w:t>
            </w:r>
            <w:r w:rsidR="005B701D">
              <w:rPr>
                <w:rFonts w:ascii="Times New Roman" w:hAnsi="Times New Roman" w:cs="Times New Roman"/>
                <w:sz w:val="23"/>
                <w:szCs w:val="23"/>
              </w:rPr>
              <w:t>в</w:t>
            </w:r>
            <w:r>
              <w:rPr>
                <w:rFonts w:ascii="Times New Roman" w:hAnsi="Times New Roman" w:cs="Times New Roman"/>
                <w:sz w:val="23"/>
                <w:szCs w:val="23"/>
              </w:rPr>
              <w:t>оздушные</w:t>
            </w:r>
            <w:r w:rsidR="005B701D">
              <w:rPr>
                <w:rFonts w:ascii="Times New Roman" w:hAnsi="Times New Roman" w:cs="Times New Roman"/>
                <w:sz w:val="23"/>
                <w:szCs w:val="23"/>
              </w:rPr>
              <w:t xml:space="preserve"> </w:t>
            </w:r>
            <w:r>
              <w:rPr>
                <w:rFonts w:ascii="Times New Roman" w:hAnsi="Times New Roman" w:cs="Times New Roman"/>
                <w:sz w:val="23"/>
                <w:szCs w:val="23"/>
              </w:rPr>
              <w:t>ванны)</w:t>
            </w:r>
          </w:p>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Физкультминутки на занятиях</w:t>
            </w:r>
          </w:p>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Физкультурные занятия</w:t>
            </w:r>
          </w:p>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Двигательная активность на</w:t>
            </w:r>
          </w:p>
          <w:p w:rsidR="00275D32" w:rsidRDefault="00275D32" w:rsidP="00275D3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прогулках </w:t>
            </w: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Гимнастика после сна</w:t>
            </w:r>
          </w:p>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Закаливание (воздушные ванны, ходьба босиком в спальне)</w:t>
            </w:r>
          </w:p>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Физкультурные досуги, игры и</w:t>
            </w:r>
          </w:p>
          <w:p w:rsidR="00275D32" w:rsidRDefault="00275D32" w:rsidP="00275D3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развлечения</w:t>
            </w:r>
          </w:p>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Самостоятельная двигательная</w:t>
            </w:r>
          </w:p>
          <w:p w:rsidR="00275D32" w:rsidRDefault="00275D32" w:rsidP="00275D3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деятельность</w:t>
            </w:r>
          </w:p>
          <w:p w:rsidR="006F2D8E" w:rsidRDefault="00275D32" w:rsidP="005B701D">
            <w:pPr>
              <w:autoSpaceDE w:val="0"/>
              <w:autoSpaceDN w:val="0"/>
              <w:adjustRightInd w:val="0"/>
              <w:rPr>
                <w:rFonts w:ascii="Times New Roman" w:hAnsi="Times New Roman" w:cs="Times New Roman"/>
                <w:bCs/>
                <w:iCs/>
                <w:color w:val="000000"/>
                <w:sz w:val="28"/>
                <w:szCs w:val="28"/>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Прогулка (индивидуальная работа по развитию движений)</w:t>
            </w:r>
          </w:p>
        </w:tc>
        <w:tc>
          <w:tcPr>
            <w:tcW w:w="3793" w:type="dxa"/>
          </w:tcPr>
          <w:p w:rsidR="00275D32" w:rsidRDefault="00275D32" w:rsidP="00275D3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Утренняя гимнастика (подвижные игры, игровые сюжеты)</w:t>
            </w:r>
          </w:p>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Гигиенические процедуры (умы-</w:t>
            </w:r>
          </w:p>
          <w:p w:rsidR="00275D32" w:rsidRDefault="00275D32" w:rsidP="00275D32">
            <w:pPr>
              <w:autoSpaceDE w:val="0"/>
              <w:autoSpaceDN w:val="0"/>
              <w:adjustRightInd w:val="0"/>
              <w:rPr>
                <w:rFonts w:ascii="Times New Roman" w:hAnsi="Times New Roman" w:cs="Times New Roman"/>
                <w:sz w:val="23"/>
                <w:szCs w:val="23"/>
              </w:rPr>
            </w:pPr>
            <w:proofErr w:type="spellStart"/>
            <w:r>
              <w:rPr>
                <w:rFonts w:ascii="Times New Roman" w:hAnsi="Times New Roman" w:cs="Times New Roman"/>
                <w:sz w:val="23"/>
                <w:szCs w:val="23"/>
              </w:rPr>
              <w:t>вание</w:t>
            </w:r>
            <w:proofErr w:type="spellEnd"/>
            <w:r>
              <w:rPr>
                <w:rFonts w:ascii="Times New Roman" w:hAnsi="Times New Roman" w:cs="Times New Roman"/>
                <w:sz w:val="23"/>
                <w:szCs w:val="23"/>
              </w:rPr>
              <w:t>, полоскание рта)</w:t>
            </w:r>
          </w:p>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Закаливание в повседневной</w:t>
            </w:r>
          </w:p>
          <w:p w:rsidR="00275D32" w:rsidRDefault="00275D32" w:rsidP="00275D3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жизни (облегченная одежда в</w:t>
            </w:r>
          </w:p>
          <w:p w:rsidR="00275D32" w:rsidRDefault="00275D32" w:rsidP="00275D3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группе, одежда по сезону на прогулке, умывание, воздушные ванны)</w:t>
            </w:r>
          </w:p>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Физкультминутки на занятиях</w:t>
            </w:r>
          </w:p>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Физкультурные занятия</w:t>
            </w:r>
          </w:p>
          <w:p w:rsidR="006F2D8E" w:rsidRDefault="00275D32" w:rsidP="005B701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Двигательная активность на прогулках</w:t>
            </w:r>
          </w:p>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Гимнастика после сна</w:t>
            </w:r>
          </w:p>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Закаливание (воздушные ванны,</w:t>
            </w:r>
          </w:p>
          <w:p w:rsidR="00275D32" w:rsidRDefault="00275D32" w:rsidP="00275D3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ходьба босиком в спальне)</w:t>
            </w:r>
          </w:p>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Физкультурные досуги, игры и</w:t>
            </w:r>
          </w:p>
          <w:p w:rsidR="00275D32" w:rsidRDefault="00275D32" w:rsidP="00275D3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развлечения</w:t>
            </w:r>
          </w:p>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Самостоятельная двигательная</w:t>
            </w:r>
          </w:p>
          <w:p w:rsidR="00275D32" w:rsidRDefault="00275D32" w:rsidP="00275D3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деятельность</w:t>
            </w:r>
          </w:p>
          <w:p w:rsidR="00275D32" w:rsidRDefault="00275D32" w:rsidP="00275D32">
            <w:pPr>
              <w:autoSpaceDE w:val="0"/>
              <w:autoSpaceDN w:val="0"/>
              <w:adjustRightInd w:val="0"/>
              <w:rPr>
                <w:rFonts w:ascii="Times New Roman" w:hAnsi="Times New Roman" w:cs="Times New Roman"/>
                <w:sz w:val="23"/>
                <w:szCs w:val="23"/>
              </w:rPr>
            </w:pPr>
            <w:r>
              <w:rPr>
                <w:rFonts w:ascii="Symbol" w:hAnsi="Symbol" w:cs="Symbol"/>
                <w:sz w:val="24"/>
                <w:szCs w:val="24"/>
              </w:rPr>
              <w:t></w:t>
            </w:r>
            <w:r>
              <w:rPr>
                <w:rFonts w:ascii="Symbol" w:hAnsi="Symbol" w:cs="Symbol"/>
                <w:sz w:val="24"/>
                <w:szCs w:val="24"/>
              </w:rPr>
              <w:t></w:t>
            </w:r>
            <w:r>
              <w:rPr>
                <w:rFonts w:ascii="Times New Roman" w:hAnsi="Times New Roman" w:cs="Times New Roman"/>
                <w:sz w:val="23"/>
                <w:szCs w:val="23"/>
              </w:rPr>
              <w:t>Прогулка (индивидуальная работа по развитию движений)</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Подвижные и спортивные игры</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Интегративная деятельность</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Контрольно-диагностическая</w:t>
            </w:r>
          </w:p>
          <w:p w:rsidR="00275D32" w:rsidRDefault="00275D32" w:rsidP="00275D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Спортивные и физкультурные</w:t>
            </w:r>
          </w:p>
          <w:p w:rsidR="00275D32" w:rsidRDefault="00275D32" w:rsidP="00275D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досуги</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Спортивные состязания</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Совместная деятельность</w:t>
            </w:r>
          </w:p>
          <w:p w:rsidR="00275D32" w:rsidRDefault="00275D32" w:rsidP="00275D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взрослого и детей тематического характера</w:t>
            </w:r>
          </w:p>
          <w:p w:rsidR="00275D32" w:rsidRDefault="00275D32" w:rsidP="00275D3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Проектная деятельность</w:t>
            </w:r>
          </w:p>
          <w:p w:rsidR="00275D32" w:rsidRDefault="00275D32" w:rsidP="00275D32">
            <w:pPr>
              <w:pStyle w:val="a6"/>
              <w:autoSpaceDE w:val="0"/>
              <w:autoSpaceDN w:val="0"/>
              <w:adjustRightInd w:val="0"/>
              <w:spacing w:line="360" w:lineRule="auto"/>
              <w:ind w:left="0"/>
              <w:rPr>
                <w:rFonts w:ascii="Times New Roman" w:hAnsi="Times New Roman" w:cs="Times New Roman"/>
                <w:bCs/>
                <w:iCs/>
                <w:color w:val="000000"/>
                <w:sz w:val="28"/>
                <w:szCs w:val="28"/>
              </w:rPr>
            </w:pPr>
            <w:r>
              <w:rPr>
                <w:rFonts w:ascii="Times New Roman" w:hAnsi="Times New Roman" w:cs="Times New Roman"/>
                <w:sz w:val="24"/>
                <w:szCs w:val="24"/>
              </w:rPr>
              <w:t>Проблемные ситуации</w:t>
            </w:r>
          </w:p>
        </w:tc>
      </w:tr>
    </w:tbl>
    <w:p w:rsidR="000715CE" w:rsidRDefault="000715CE" w:rsidP="000715CE">
      <w:pPr>
        <w:pStyle w:val="a6"/>
        <w:autoSpaceDE w:val="0"/>
        <w:autoSpaceDN w:val="0"/>
        <w:adjustRightInd w:val="0"/>
        <w:spacing w:after="0" w:line="360" w:lineRule="auto"/>
        <w:ind w:left="780"/>
        <w:rPr>
          <w:rFonts w:ascii="Times New Roman" w:hAnsi="Times New Roman" w:cs="Times New Roman"/>
          <w:bCs/>
          <w:iCs/>
          <w:sz w:val="28"/>
          <w:szCs w:val="28"/>
        </w:rPr>
      </w:pPr>
    </w:p>
    <w:p w:rsidR="00695ACD" w:rsidRPr="00695ACD" w:rsidRDefault="00695ACD" w:rsidP="00695ACD">
      <w:pPr>
        <w:rPr>
          <w:rFonts w:ascii="Times New Roman" w:hAnsi="Times New Roman" w:cs="Times New Roman"/>
          <w:b/>
          <w:bCs/>
          <w:iCs/>
          <w:sz w:val="28"/>
          <w:szCs w:val="28"/>
        </w:rPr>
      </w:pPr>
      <w:r w:rsidRPr="00695ACD">
        <w:rPr>
          <w:rFonts w:ascii="Times New Roman" w:hAnsi="Times New Roman" w:cs="Times New Roman"/>
          <w:b/>
          <w:bCs/>
          <w:iCs/>
          <w:sz w:val="28"/>
          <w:szCs w:val="28"/>
        </w:rPr>
        <w:t>2.2. Система использования программ и технологий в возрастных группах</w:t>
      </w:r>
    </w:p>
    <w:p w:rsidR="000715CE" w:rsidRPr="000715CE" w:rsidRDefault="000715CE" w:rsidP="000715CE">
      <w:pPr>
        <w:pStyle w:val="a6"/>
        <w:autoSpaceDE w:val="0"/>
        <w:autoSpaceDN w:val="0"/>
        <w:adjustRightInd w:val="0"/>
        <w:spacing w:after="0" w:line="360" w:lineRule="auto"/>
        <w:ind w:left="780"/>
        <w:rPr>
          <w:rFonts w:ascii="Times New Roman" w:hAnsi="Times New Roman" w:cs="Times New Roman"/>
          <w:bCs/>
          <w:iCs/>
          <w:sz w:val="28"/>
          <w:szCs w:val="28"/>
        </w:rPr>
      </w:pPr>
      <w:r w:rsidRPr="000715CE">
        <w:rPr>
          <w:rFonts w:ascii="Times New Roman" w:hAnsi="Times New Roman" w:cs="Times New Roman"/>
          <w:bCs/>
          <w:iCs/>
          <w:sz w:val="28"/>
          <w:szCs w:val="28"/>
        </w:rPr>
        <w:t>Непосредственно образовательная деятельность физкультурно-оздоровительного и эстетического цикла занимает не менее 50 % общего времени,  отведенного на непосредственно образовательную деятельность.</w:t>
      </w:r>
    </w:p>
    <w:p w:rsidR="000715CE" w:rsidRPr="000715CE" w:rsidRDefault="000715CE" w:rsidP="000715CE">
      <w:pPr>
        <w:pStyle w:val="a6"/>
        <w:autoSpaceDE w:val="0"/>
        <w:autoSpaceDN w:val="0"/>
        <w:adjustRightInd w:val="0"/>
        <w:spacing w:after="0" w:line="360" w:lineRule="auto"/>
        <w:ind w:left="780"/>
        <w:rPr>
          <w:rFonts w:ascii="Times New Roman" w:hAnsi="Times New Roman" w:cs="Times New Roman"/>
          <w:bCs/>
          <w:iCs/>
          <w:sz w:val="28"/>
          <w:szCs w:val="28"/>
        </w:rPr>
      </w:pPr>
      <w:r w:rsidRPr="000715CE">
        <w:rPr>
          <w:rFonts w:ascii="Times New Roman" w:hAnsi="Times New Roman" w:cs="Times New Roman"/>
          <w:bCs/>
          <w:iCs/>
          <w:sz w:val="28"/>
          <w:szCs w:val="28"/>
        </w:rPr>
        <w:t>Образовательный процесс в ДОУ строится:</w:t>
      </w:r>
    </w:p>
    <w:p w:rsidR="000715CE" w:rsidRPr="000715CE" w:rsidRDefault="000715CE" w:rsidP="000715CE">
      <w:pPr>
        <w:pStyle w:val="a6"/>
        <w:autoSpaceDE w:val="0"/>
        <w:autoSpaceDN w:val="0"/>
        <w:adjustRightInd w:val="0"/>
        <w:spacing w:after="0" w:line="360" w:lineRule="auto"/>
        <w:ind w:left="780"/>
        <w:rPr>
          <w:rFonts w:ascii="Times New Roman" w:hAnsi="Times New Roman" w:cs="Times New Roman"/>
          <w:bCs/>
          <w:iCs/>
          <w:sz w:val="28"/>
          <w:szCs w:val="28"/>
        </w:rPr>
      </w:pPr>
      <w:r w:rsidRPr="000715CE">
        <w:rPr>
          <w:rFonts w:ascii="Times New Roman" w:hAnsi="Times New Roman" w:cs="Times New Roman"/>
          <w:bCs/>
          <w:iCs/>
          <w:sz w:val="28"/>
          <w:szCs w:val="28"/>
        </w:rPr>
        <w:lastRenderedPageBreak/>
        <w:t>• на использовании инновационных педагогических технологий,  направленных на партнерство, сотрудничество педагога и ребенка;</w:t>
      </w:r>
    </w:p>
    <w:p w:rsidR="000715CE" w:rsidRPr="000715CE" w:rsidRDefault="000715CE" w:rsidP="000715CE">
      <w:pPr>
        <w:pStyle w:val="a6"/>
        <w:autoSpaceDE w:val="0"/>
        <w:autoSpaceDN w:val="0"/>
        <w:adjustRightInd w:val="0"/>
        <w:spacing w:after="0" w:line="360" w:lineRule="auto"/>
        <w:ind w:left="780"/>
        <w:rPr>
          <w:rFonts w:ascii="Times New Roman" w:hAnsi="Times New Roman" w:cs="Times New Roman"/>
          <w:bCs/>
          <w:iCs/>
          <w:sz w:val="28"/>
          <w:szCs w:val="28"/>
        </w:rPr>
      </w:pPr>
      <w:r w:rsidRPr="000715CE">
        <w:rPr>
          <w:rFonts w:ascii="Times New Roman" w:hAnsi="Times New Roman" w:cs="Times New Roman"/>
          <w:bCs/>
          <w:iCs/>
          <w:sz w:val="28"/>
          <w:szCs w:val="28"/>
        </w:rPr>
        <w:t>• на адекватных возрасту детей формах работы — игре как ведущему виду деятельности дошкольника;</w:t>
      </w:r>
    </w:p>
    <w:p w:rsidR="000715CE" w:rsidRPr="000715CE" w:rsidRDefault="000715CE" w:rsidP="000715CE">
      <w:pPr>
        <w:pStyle w:val="a6"/>
        <w:autoSpaceDE w:val="0"/>
        <w:autoSpaceDN w:val="0"/>
        <w:adjustRightInd w:val="0"/>
        <w:spacing w:after="0" w:line="360" w:lineRule="auto"/>
        <w:ind w:left="780"/>
        <w:rPr>
          <w:rFonts w:ascii="Times New Roman" w:hAnsi="Times New Roman" w:cs="Times New Roman"/>
          <w:bCs/>
          <w:iCs/>
          <w:sz w:val="28"/>
          <w:szCs w:val="28"/>
        </w:rPr>
      </w:pPr>
      <w:r w:rsidRPr="000715CE">
        <w:rPr>
          <w:rFonts w:ascii="Times New Roman" w:hAnsi="Times New Roman" w:cs="Times New Roman"/>
          <w:bCs/>
          <w:iCs/>
          <w:sz w:val="28"/>
          <w:szCs w:val="28"/>
        </w:rPr>
        <w:t xml:space="preserve">• с учетом принципа интеграции образовательных областей и комплексно-тематического принципа построения </w:t>
      </w:r>
      <w:proofErr w:type="spellStart"/>
      <w:r w:rsidRPr="000715CE">
        <w:rPr>
          <w:rFonts w:ascii="Times New Roman" w:hAnsi="Times New Roman" w:cs="Times New Roman"/>
          <w:bCs/>
          <w:iCs/>
          <w:sz w:val="28"/>
          <w:szCs w:val="28"/>
        </w:rPr>
        <w:t>воспитательно</w:t>
      </w:r>
      <w:proofErr w:type="spellEnd"/>
      <w:r w:rsidRPr="000715CE">
        <w:rPr>
          <w:rFonts w:ascii="Times New Roman" w:hAnsi="Times New Roman" w:cs="Times New Roman"/>
          <w:bCs/>
          <w:iCs/>
          <w:sz w:val="28"/>
          <w:szCs w:val="28"/>
        </w:rPr>
        <w:t>-образовательного  процесса, что обеспечивает целостное представление детей  об окружающем мире, возможность освоения информации через разные каналы  восприятия — зрительный, слуховой, кинестетический.</w:t>
      </w:r>
    </w:p>
    <w:p w:rsidR="000715CE" w:rsidRPr="000715CE" w:rsidRDefault="000715CE" w:rsidP="000715CE">
      <w:pPr>
        <w:pStyle w:val="a6"/>
        <w:autoSpaceDE w:val="0"/>
        <w:autoSpaceDN w:val="0"/>
        <w:adjustRightInd w:val="0"/>
        <w:spacing w:after="0" w:line="360" w:lineRule="auto"/>
        <w:ind w:left="780"/>
        <w:rPr>
          <w:rFonts w:ascii="Times New Roman" w:hAnsi="Times New Roman" w:cs="Times New Roman"/>
          <w:bCs/>
          <w:iCs/>
          <w:sz w:val="28"/>
          <w:szCs w:val="28"/>
        </w:rPr>
      </w:pPr>
      <w:r w:rsidRPr="000715CE">
        <w:rPr>
          <w:rFonts w:ascii="Times New Roman" w:hAnsi="Times New Roman" w:cs="Times New Roman"/>
          <w:bCs/>
          <w:iCs/>
          <w:sz w:val="28"/>
          <w:szCs w:val="28"/>
        </w:rPr>
        <w:t xml:space="preserve"> Самостоятельная деятельность детей предполагает свободную деятельность воспитанников в условиях созданной педагогами (в том числе и с детьми) развивающей предметно-пространственной среды и:</w:t>
      </w:r>
    </w:p>
    <w:p w:rsidR="000715CE" w:rsidRPr="000715CE" w:rsidRDefault="000715CE" w:rsidP="001E7358">
      <w:pPr>
        <w:pStyle w:val="a6"/>
        <w:numPr>
          <w:ilvl w:val="0"/>
          <w:numId w:val="30"/>
        </w:numPr>
        <w:autoSpaceDE w:val="0"/>
        <w:autoSpaceDN w:val="0"/>
        <w:adjustRightInd w:val="0"/>
        <w:spacing w:after="0" w:line="360" w:lineRule="auto"/>
        <w:rPr>
          <w:rFonts w:ascii="Times New Roman" w:hAnsi="Times New Roman" w:cs="Times New Roman"/>
          <w:bCs/>
          <w:iCs/>
          <w:sz w:val="28"/>
          <w:szCs w:val="28"/>
        </w:rPr>
      </w:pPr>
      <w:r w:rsidRPr="000715CE">
        <w:rPr>
          <w:rFonts w:ascii="Times New Roman" w:hAnsi="Times New Roman" w:cs="Times New Roman"/>
          <w:bCs/>
          <w:iCs/>
          <w:sz w:val="28"/>
          <w:szCs w:val="28"/>
        </w:rPr>
        <w:t>обеспечивает каждому ребенку выбор деятельности по интересам;</w:t>
      </w:r>
    </w:p>
    <w:p w:rsidR="000715CE" w:rsidRPr="000715CE" w:rsidRDefault="000715CE" w:rsidP="001E7358">
      <w:pPr>
        <w:pStyle w:val="a6"/>
        <w:numPr>
          <w:ilvl w:val="0"/>
          <w:numId w:val="30"/>
        </w:numPr>
        <w:autoSpaceDE w:val="0"/>
        <w:autoSpaceDN w:val="0"/>
        <w:adjustRightInd w:val="0"/>
        <w:spacing w:after="0" w:line="360" w:lineRule="auto"/>
        <w:rPr>
          <w:rFonts w:ascii="Times New Roman" w:hAnsi="Times New Roman" w:cs="Times New Roman"/>
          <w:bCs/>
          <w:iCs/>
          <w:sz w:val="28"/>
          <w:szCs w:val="28"/>
        </w:rPr>
      </w:pPr>
      <w:r w:rsidRPr="000715CE">
        <w:rPr>
          <w:rFonts w:ascii="Times New Roman" w:hAnsi="Times New Roman" w:cs="Times New Roman"/>
          <w:bCs/>
          <w:iCs/>
          <w:sz w:val="28"/>
          <w:szCs w:val="28"/>
        </w:rPr>
        <w:t>позволяет ребенку взаимодействовать со сверстниками или действовать индивидуально;</w:t>
      </w:r>
    </w:p>
    <w:p w:rsidR="000715CE" w:rsidRPr="000715CE" w:rsidRDefault="000715CE" w:rsidP="001E7358">
      <w:pPr>
        <w:pStyle w:val="a6"/>
        <w:numPr>
          <w:ilvl w:val="0"/>
          <w:numId w:val="30"/>
        </w:numPr>
        <w:autoSpaceDE w:val="0"/>
        <w:autoSpaceDN w:val="0"/>
        <w:adjustRightInd w:val="0"/>
        <w:spacing w:after="0" w:line="360" w:lineRule="auto"/>
        <w:rPr>
          <w:rFonts w:ascii="Times New Roman" w:hAnsi="Times New Roman" w:cs="Times New Roman"/>
          <w:bCs/>
          <w:iCs/>
          <w:sz w:val="28"/>
          <w:szCs w:val="28"/>
        </w:rPr>
      </w:pPr>
      <w:r w:rsidRPr="000715CE">
        <w:rPr>
          <w:rFonts w:ascii="Times New Roman" w:hAnsi="Times New Roman" w:cs="Times New Roman"/>
          <w:bCs/>
          <w:iCs/>
          <w:sz w:val="28"/>
          <w:szCs w:val="28"/>
        </w:rPr>
        <w:t>содержит проблемные ситуации и направлена на решение ребенком разнообразных задач;</w:t>
      </w:r>
    </w:p>
    <w:p w:rsidR="000715CE" w:rsidRPr="000715CE" w:rsidRDefault="000715CE" w:rsidP="001E7358">
      <w:pPr>
        <w:pStyle w:val="a6"/>
        <w:numPr>
          <w:ilvl w:val="0"/>
          <w:numId w:val="30"/>
        </w:numPr>
        <w:autoSpaceDE w:val="0"/>
        <w:autoSpaceDN w:val="0"/>
        <w:adjustRightInd w:val="0"/>
        <w:spacing w:after="0" w:line="360" w:lineRule="auto"/>
        <w:rPr>
          <w:rFonts w:ascii="Times New Roman" w:hAnsi="Times New Roman" w:cs="Times New Roman"/>
          <w:bCs/>
          <w:iCs/>
          <w:sz w:val="28"/>
          <w:szCs w:val="28"/>
        </w:rPr>
      </w:pPr>
      <w:r w:rsidRPr="000715CE">
        <w:rPr>
          <w:rFonts w:ascii="Times New Roman" w:hAnsi="Times New Roman" w:cs="Times New Roman"/>
          <w:bCs/>
          <w:iCs/>
          <w:sz w:val="28"/>
          <w:szCs w:val="28"/>
        </w:rPr>
        <w:t>позволяет освоить материал, изучаемый согласно образовательным областям и в совместной деятельности со взрослым;</w:t>
      </w:r>
    </w:p>
    <w:p w:rsidR="000715CE" w:rsidRPr="000715CE" w:rsidRDefault="000715CE" w:rsidP="001E7358">
      <w:pPr>
        <w:pStyle w:val="a6"/>
        <w:numPr>
          <w:ilvl w:val="0"/>
          <w:numId w:val="30"/>
        </w:numPr>
        <w:autoSpaceDE w:val="0"/>
        <w:autoSpaceDN w:val="0"/>
        <w:adjustRightInd w:val="0"/>
        <w:spacing w:after="0" w:line="360" w:lineRule="auto"/>
        <w:rPr>
          <w:rFonts w:ascii="Times New Roman" w:hAnsi="Times New Roman" w:cs="Times New Roman"/>
          <w:bCs/>
          <w:iCs/>
          <w:sz w:val="28"/>
          <w:szCs w:val="28"/>
        </w:rPr>
      </w:pPr>
      <w:r w:rsidRPr="000715CE">
        <w:rPr>
          <w:rFonts w:ascii="Times New Roman" w:hAnsi="Times New Roman" w:cs="Times New Roman"/>
          <w:bCs/>
          <w:iCs/>
          <w:sz w:val="28"/>
          <w:szCs w:val="28"/>
        </w:rPr>
        <w:t>обеспечивает подбор оборудования в соответствии с традиционными видами детской деятельности, которые в наибольшей степени  способствует решению развивающих задач- игровой, продуктивной, познавательно- исследовательской, двигательной.</w:t>
      </w:r>
    </w:p>
    <w:p w:rsidR="006E43BC" w:rsidRPr="000715CE" w:rsidRDefault="00792937" w:rsidP="000715CE">
      <w:pPr>
        <w:pStyle w:val="a6"/>
        <w:autoSpaceDE w:val="0"/>
        <w:autoSpaceDN w:val="0"/>
        <w:adjustRightInd w:val="0"/>
        <w:spacing w:after="0" w:line="360" w:lineRule="auto"/>
        <w:ind w:left="780"/>
        <w:rPr>
          <w:rFonts w:ascii="Times New Roman" w:hAnsi="Times New Roman" w:cs="Times New Roman"/>
          <w:bCs/>
          <w:iCs/>
          <w:sz w:val="28"/>
          <w:szCs w:val="28"/>
        </w:rPr>
      </w:pPr>
      <w:r w:rsidRPr="000715CE">
        <w:rPr>
          <w:rFonts w:ascii="Times New Roman" w:hAnsi="Times New Roman" w:cs="Times New Roman"/>
          <w:bCs/>
          <w:iCs/>
          <w:sz w:val="28"/>
          <w:szCs w:val="28"/>
        </w:rPr>
        <w:t>Содержание ООП включает совокупность образова</w:t>
      </w:r>
      <w:r w:rsidR="000715CE" w:rsidRPr="000715CE">
        <w:rPr>
          <w:rFonts w:ascii="Times New Roman" w:hAnsi="Times New Roman" w:cs="Times New Roman"/>
          <w:bCs/>
          <w:iCs/>
          <w:sz w:val="28"/>
          <w:szCs w:val="28"/>
        </w:rPr>
        <w:t xml:space="preserve">тельных областей, которые </w:t>
      </w:r>
      <w:r w:rsidRPr="000715CE">
        <w:rPr>
          <w:rFonts w:ascii="Times New Roman" w:hAnsi="Times New Roman" w:cs="Times New Roman"/>
          <w:bCs/>
          <w:iCs/>
          <w:sz w:val="28"/>
          <w:szCs w:val="28"/>
        </w:rPr>
        <w:t xml:space="preserve"> обеспечивают разностороннее развитие детей с учетом </w:t>
      </w:r>
      <w:r w:rsidR="000715CE" w:rsidRPr="000715CE">
        <w:rPr>
          <w:rFonts w:ascii="Times New Roman" w:hAnsi="Times New Roman" w:cs="Times New Roman"/>
          <w:bCs/>
          <w:iCs/>
          <w:sz w:val="28"/>
          <w:szCs w:val="28"/>
        </w:rPr>
        <w:t xml:space="preserve"> их возрастных, индивиду</w:t>
      </w:r>
      <w:r w:rsidRPr="000715CE">
        <w:rPr>
          <w:rFonts w:ascii="Times New Roman" w:hAnsi="Times New Roman" w:cs="Times New Roman"/>
          <w:bCs/>
          <w:iCs/>
          <w:sz w:val="28"/>
          <w:szCs w:val="28"/>
        </w:rPr>
        <w:t xml:space="preserve">альных особенностей по основным направлениям — </w:t>
      </w:r>
      <w:r w:rsidR="000715CE" w:rsidRPr="000715CE">
        <w:rPr>
          <w:rFonts w:ascii="Times New Roman" w:hAnsi="Times New Roman" w:cs="Times New Roman"/>
          <w:bCs/>
          <w:iCs/>
          <w:sz w:val="28"/>
          <w:szCs w:val="28"/>
        </w:rPr>
        <w:t xml:space="preserve"> физическому, социально-</w:t>
      </w:r>
      <w:r w:rsidRPr="000715CE">
        <w:rPr>
          <w:rFonts w:ascii="Times New Roman" w:hAnsi="Times New Roman" w:cs="Times New Roman"/>
          <w:bCs/>
          <w:iCs/>
          <w:sz w:val="28"/>
          <w:szCs w:val="28"/>
        </w:rPr>
        <w:t>личностному, позна</w:t>
      </w:r>
      <w:r w:rsidR="000715CE" w:rsidRPr="000715CE">
        <w:rPr>
          <w:rFonts w:ascii="Times New Roman" w:hAnsi="Times New Roman" w:cs="Times New Roman"/>
          <w:bCs/>
          <w:iCs/>
          <w:sz w:val="28"/>
          <w:szCs w:val="28"/>
        </w:rPr>
        <w:t xml:space="preserve">вательно-речевому и художественно-эстетическому   и обеспечивает  </w:t>
      </w:r>
      <w:r w:rsidRPr="000715CE">
        <w:rPr>
          <w:rFonts w:ascii="Times New Roman" w:hAnsi="Times New Roman" w:cs="Times New Roman"/>
          <w:bCs/>
          <w:iCs/>
          <w:sz w:val="28"/>
          <w:szCs w:val="28"/>
        </w:rPr>
        <w:t xml:space="preserve"> достижение в</w:t>
      </w:r>
      <w:r w:rsidR="000715CE" w:rsidRPr="000715CE">
        <w:rPr>
          <w:rFonts w:ascii="Times New Roman" w:hAnsi="Times New Roman" w:cs="Times New Roman"/>
          <w:bCs/>
          <w:iCs/>
          <w:sz w:val="28"/>
          <w:szCs w:val="28"/>
        </w:rPr>
        <w:t>оспитанниками готовности к  школе.</w:t>
      </w:r>
    </w:p>
    <w:p w:rsidR="006E43BC" w:rsidRPr="000715CE" w:rsidRDefault="00792937" w:rsidP="000715CE">
      <w:pPr>
        <w:pStyle w:val="a6"/>
        <w:autoSpaceDE w:val="0"/>
        <w:autoSpaceDN w:val="0"/>
        <w:adjustRightInd w:val="0"/>
        <w:spacing w:after="0" w:line="360" w:lineRule="auto"/>
        <w:ind w:left="780"/>
        <w:rPr>
          <w:rFonts w:ascii="Times New Roman" w:hAnsi="Times New Roman" w:cs="Times New Roman"/>
          <w:bCs/>
          <w:iCs/>
          <w:sz w:val="28"/>
          <w:szCs w:val="28"/>
        </w:rPr>
      </w:pPr>
      <w:r w:rsidRPr="000715CE">
        <w:rPr>
          <w:rFonts w:ascii="Times New Roman" w:hAnsi="Times New Roman" w:cs="Times New Roman"/>
          <w:bCs/>
          <w:iCs/>
          <w:sz w:val="28"/>
          <w:szCs w:val="28"/>
        </w:rPr>
        <w:lastRenderedPageBreak/>
        <w:t xml:space="preserve">Комплексирование образовательных программ, </w:t>
      </w:r>
      <w:r w:rsidR="000715CE" w:rsidRPr="000715CE">
        <w:rPr>
          <w:rFonts w:ascii="Times New Roman" w:hAnsi="Times New Roman" w:cs="Times New Roman"/>
          <w:bCs/>
          <w:iCs/>
          <w:sz w:val="28"/>
          <w:szCs w:val="28"/>
        </w:rPr>
        <w:t xml:space="preserve"> то есть их сочетание </w:t>
      </w:r>
      <w:r w:rsidRPr="000715CE">
        <w:rPr>
          <w:rFonts w:ascii="Times New Roman" w:hAnsi="Times New Roman" w:cs="Times New Roman"/>
          <w:bCs/>
          <w:iCs/>
          <w:sz w:val="28"/>
          <w:szCs w:val="28"/>
        </w:rPr>
        <w:t>и адаптация под условия жизнедеятельности, воспи</w:t>
      </w:r>
      <w:r w:rsidR="000715CE" w:rsidRPr="000715CE">
        <w:rPr>
          <w:rFonts w:ascii="Times New Roman" w:hAnsi="Times New Roman" w:cs="Times New Roman"/>
          <w:bCs/>
          <w:iCs/>
          <w:sz w:val="28"/>
          <w:szCs w:val="28"/>
        </w:rPr>
        <w:t>тания и обучения детей  в ДОУ</w:t>
      </w:r>
      <w:r w:rsidRPr="000715CE">
        <w:rPr>
          <w:rFonts w:ascii="Times New Roman" w:hAnsi="Times New Roman" w:cs="Times New Roman"/>
          <w:bCs/>
          <w:iCs/>
          <w:sz w:val="28"/>
          <w:szCs w:val="28"/>
        </w:rPr>
        <w:t xml:space="preserve"> строилось с позиции следующих требований:</w:t>
      </w:r>
    </w:p>
    <w:p w:rsidR="000715CE" w:rsidRPr="000715CE" w:rsidRDefault="000715CE" w:rsidP="000715CE">
      <w:pPr>
        <w:pStyle w:val="a6"/>
        <w:autoSpaceDE w:val="0"/>
        <w:autoSpaceDN w:val="0"/>
        <w:adjustRightInd w:val="0"/>
        <w:spacing w:after="0" w:line="360" w:lineRule="auto"/>
        <w:ind w:left="780"/>
        <w:rPr>
          <w:rFonts w:ascii="Times New Roman" w:hAnsi="Times New Roman" w:cs="Times New Roman"/>
          <w:bCs/>
          <w:iCs/>
          <w:sz w:val="28"/>
          <w:szCs w:val="28"/>
        </w:rPr>
      </w:pPr>
      <w:r w:rsidRPr="000715CE">
        <w:rPr>
          <w:rFonts w:ascii="Times New Roman" w:hAnsi="Times New Roman" w:cs="Times New Roman"/>
          <w:bCs/>
          <w:iCs/>
          <w:sz w:val="28"/>
          <w:szCs w:val="28"/>
        </w:rPr>
        <w:t>1. Парциальные программы, используемые в  педагогическом процессе обеспечивают целостность педагогического процесса и дополняют друг друга.</w:t>
      </w:r>
    </w:p>
    <w:p w:rsidR="000715CE" w:rsidRPr="000715CE" w:rsidRDefault="000715CE" w:rsidP="000715CE">
      <w:pPr>
        <w:pStyle w:val="a6"/>
        <w:autoSpaceDE w:val="0"/>
        <w:autoSpaceDN w:val="0"/>
        <w:adjustRightInd w:val="0"/>
        <w:spacing w:after="0" w:line="360" w:lineRule="auto"/>
        <w:ind w:left="780"/>
        <w:rPr>
          <w:rFonts w:ascii="Times New Roman" w:hAnsi="Times New Roman" w:cs="Times New Roman"/>
          <w:bCs/>
          <w:iCs/>
          <w:sz w:val="28"/>
          <w:szCs w:val="28"/>
        </w:rPr>
      </w:pPr>
      <w:r w:rsidRPr="000715CE">
        <w:rPr>
          <w:rFonts w:ascii="Times New Roman" w:hAnsi="Times New Roman" w:cs="Times New Roman"/>
          <w:bCs/>
          <w:iCs/>
          <w:sz w:val="28"/>
          <w:szCs w:val="28"/>
        </w:rPr>
        <w:t>2. Парциальные программы строятся на единых принципах.</w:t>
      </w:r>
    </w:p>
    <w:p w:rsidR="000715CE" w:rsidRPr="000715CE" w:rsidRDefault="000715CE" w:rsidP="000715CE">
      <w:pPr>
        <w:pStyle w:val="a6"/>
        <w:autoSpaceDE w:val="0"/>
        <w:autoSpaceDN w:val="0"/>
        <w:adjustRightInd w:val="0"/>
        <w:spacing w:after="0" w:line="360" w:lineRule="auto"/>
        <w:ind w:left="780"/>
        <w:rPr>
          <w:rFonts w:ascii="Times New Roman" w:hAnsi="Times New Roman" w:cs="Times New Roman"/>
          <w:bCs/>
          <w:iCs/>
          <w:sz w:val="28"/>
          <w:szCs w:val="28"/>
        </w:rPr>
      </w:pPr>
      <w:r w:rsidRPr="000715CE">
        <w:rPr>
          <w:rFonts w:ascii="Times New Roman" w:hAnsi="Times New Roman" w:cs="Times New Roman"/>
          <w:bCs/>
          <w:iCs/>
          <w:sz w:val="28"/>
          <w:szCs w:val="28"/>
        </w:rPr>
        <w:t>3. Набор программ должен обеспечить оптимальную нагрузку на ребенка.</w:t>
      </w:r>
    </w:p>
    <w:p w:rsidR="000715CE" w:rsidRPr="000715CE" w:rsidRDefault="00792937" w:rsidP="000715CE">
      <w:pPr>
        <w:autoSpaceDE w:val="0"/>
        <w:autoSpaceDN w:val="0"/>
        <w:adjustRightInd w:val="0"/>
        <w:spacing w:after="0" w:line="360" w:lineRule="auto"/>
        <w:rPr>
          <w:rFonts w:ascii="Times New Roman" w:hAnsi="Times New Roman" w:cs="Times New Roman"/>
          <w:bCs/>
          <w:iCs/>
          <w:sz w:val="28"/>
          <w:szCs w:val="28"/>
        </w:rPr>
      </w:pPr>
      <w:r w:rsidRPr="000715CE">
        <w:rPr>
          <w:rFonts w:ascii="Times New Roman" w:hAnsi="Times New Roman" w:cs="Times New Roman"/>
          <w:bCs/>
          <w:iCs/>
          <w:sz w:val="28"/>
          <w:szCs w:val="28"/>
        </w:rPr>
        <w:t>Цель комплексирования программ и новых техно</w:t>
      </w:r>
      <w:r w:rsidR="000715CE" w:rsidRPr="000715CE">
        <w:rPr>
          <w:rFonts w:ascii="Times New Roman" w:hAnsi="Times New Roman" w:cs="Times New Roman"/>
          <w:bCs/>
          <w:iCs/>
          <w:sz w:val="28"/>
          <w:szCs w:val="28"/>
        </w:rPr>
        <w:t>логий – выстраивание  целостного педагогического процесса в условиях вариативности образования.</w:t>
      </w:r>
    </w:p>
    <w:p w:rsidR="00E378B3" w:rsidRDefault="00E378B3" w:rsidP="00E378B3">
      <w:pPr>
        <w:pStyle w:val="a6"/>
        <w:autoSpaceDE w:val="0"/>
        <w:autoSpaceDN w:val="0"/>
        <w:adjustRightInd w:val="0"/>
        <w:spacing w:after="0" w:line="360" w:lineRule="auto"/>
        <w:ind w:left="780"/>
        <w:rPr>
          <w:rFonts w:ascii="Times New Roman" w:hAnsi="Times New Roman" w:cs="Times New Roman"/>
          <w:b/>
          <w:bCs/>
          <w:iCs/>
          <w:color w:val="000000"/>
          <w:sz w:val="28"/>
          <w:szCs w:val="28"/>
        </w:rPr>
      </w:pPr>
      <w:r w:rsidRPr="00E378B3">
        <w:rPr>
          <w:rFonts w:ascii="Times New Roman" w:hAnsi="Times New Roman" w:cs="Times New Roman"/>
          <w:b/>
          <w:bCs/>
          <w:iCs/>
          <w:color w:val="000000"/>
          <w:sz w:val="28"/>
          <w:szCs w:val="28"/>
        </w:rPr>
        <w:t>Система использования программ и технологий в возрастных группах</w:t>
      </w:r>
    </w:p>
    <w:tbl>
      <w:tblPr>
        <w:tblStyle w:val="a3"/>
        <w:tblW w:w="10632" w:type="dxa"/>
        <w:tblInd w:w="-176" w:type="dxa"/>
        <w:tblLook w:val="04A0" w:firstRow="1" w:lastRow="0" w:firstColumn="1" w:lastColumn="0" w:noHBand="0" w:noVBand="1"/>
      </w:tblPr>
      <w:tblGrid>
        <w:gridCol w:w="1277"/>
        <w:gridCol w:w="1134"/>
        <w:gridCol w:w="1275"/>
        <w:gridCol w:w="1134"/>
        <w:gridCol w:w="1701"/>
        <w:gridCol w:w="1276"/>
        <w:gridCol w:w="709"/>
        <w:gridCol w:w="709"/>
        <w:gridCol w:w="708"/>
        <w:gridCol w:w="709"/>
      </w:tblGrid>
      <w:tr w:rsidR="00993C07" w:rsidTr="007349CE">
        <w:trPr>
          <w:cantSplit/>
          <w:trHeight w:val="5600"/>
        </w:trPr>
        <w:tc>
          <w:tcPr>
            <w:tcW w:w="1277" w:type="dxa"/>
          </w:tcPr>
          <w:p w:rsidR="00993C07" w:rsidRDefault="00993C07" w:rsidP="00E378B3">
            <w:pPr>
              <w:pStyle w:val="a6"/>
              <w:autoSpaceDE w:val="0"/>
              <w:autoSpaceDN w:val="0"/>
              <w:adjustRightInd w:val="0"/>
              <w:spacing w:line="360" w:lineRule="auto"/>
              <w:ind w:left="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группа</w:t>
            </w:r>
          </w:p>
          <w:p w:rsidR="00993C07" w:rsidRDefault="00993C07" w:rsidP="00E378B3">
            <w:pPr>
              <w:pStyle w:val="a6"/>
              <w:autoSpaceDE w:val="0"/>
              <w:autoSpaceDN w:val="0"/>
              <w:adjustRightInd w:val="0"/>
              <w:spacing w:line="360" w:lineRule="auto"/>
              <w:ind w:left="0"/>
              <w:rPr>
                <w:rFonts w:ascii="Times New Roman" w:hAnsi="Times New Roman" w:cs="Times New Roman"/>
                <w:b/>
                <w:bCs/>
                <w:iCs/>
                <w:color w:val="000000"/>
                <w:sz w:val="28"/>
                <w:szCs w:val="28"/>
              </w:rPr>
            </w:pPr>
          </w:p>
          <w:p w:rsidR="00993C07" w:rsidRDefault="00993C07" w:rsidP="00E378B3">
            <w:pPr>
              <w:pStyle w:val="a6"/>
              <w:autoSpaceDE w:val="0"/>
              <w:autoSpaceDN w:val="0"/>
              <w:adjustRightInd w:val="0"/>
              <w:spacing w:line="360" w:lineRule="auto"/>
              <w:ind w:left="0"/>
              <w:rPr>
                <w:rFonts w:ascii="Times New Roman" w:hAnsi="Times New Roman" w:cs="Times New Roman"/>
                <w:b/>
                <w:bCs/>
                <w:iCs/>
                <w:color w:val="000000"/>
                <w:sz w:val="28"/>
                <w:szCs w:val="28"/>
              </w:rPr>
            </w:pPr>
          </w:p>
          <w:p w:rsidR="00993C07" w:rsidRDefault="00993C07" w:rsidP="00E378B3">
            <w:pPr>
              <w:pStyle w:val="a6"/>
              <w:autoSpaceDE w:val="0"/>
              <w:autoSpaceDN w:val="0"/>
              <w:adjustRightInd w:val="0"/>
              <w:spacing w:line="360" w:lineRule="auto"/>
              <w:ind w:left="0"/>
              <w:rPr>
                <w:rFonts w:ascii="Times New Roman" w:hAnsi="Times New Roman" w:cs="Times New Roman"/>
                <w:b/>
                <w:bCs/>
                <w:iCs/>
                <w:color w:val="000000"/>
                <w:sz w:val="28"/>
                <w:szCs w:val="28"/>
              </w:rPr>
            </w:pPr>
          </w:p>
          <w:p w:rsidR="00993C07" w:rsidRDefault="00993C07" w:rsidP="00E378B3">
            <w:pPr>
              <w:pStyle w:val="a6"/>
              <w:autoSpaceDE w:val="0"/>
              <w:autoSpaceDN w:val="0"/>
              <w:adjustRightInd w:val="0"/>
              <w:spacing w:line="360" w:lineRule="auto"/>
              <w:ind w:left="0"/>
              <w:rPr>
                <w:rFonts w:ascii="Times New Roman" w:hAnsi="Times New Roman" w:cs="Times New Roman"/>
                <w:b/>
                <w:bCs/>
                <w:iCs/>
                <w:color w:val="000000"/>
                <w:sz w:val="28"/>
                <w:szCs w:val="28"/>
              </w:rPr>
            </w:pPr>
          </w:p>
          <w:p w:rsidR="00993C07" w:rsidRDefault="00993C07" w:rsidP="00E378B3">
            <w:pPr>
              <w:pStyle w:val="a6"/>
              <w:autoSpaceDE w:val="0"/>
              <w:autoSpaceDN w:val="0"/>
              <w:adjustRightInd w:val="0"/>
              <w:spacing w:line="360" w:lineRule="auto"/>
              <w:ind w:left="0"/>
              <w:rPr>
                <w:rFonts w:ascii="Times New Roman" w:hAnsi="Times New Roman" w:cs="Times New Roman"/>
                <w:b/>
                <w:bCs/>
                <w:iCs/>
                <w:color w:val="000000"/>
                <w:sz w:val="28"/>
                <w:szCs w:val="28"/>
              </w:rPr>
            </w:pPr>
          </w:p>
          <w:p w:rsidR="00993C07" w:rsidRDefault="00993C07" w:rsidP="00E378B3">
            <w:pPr>
              <w:pStyle w:val="a6"/>
              <w:autoSpaceDE w:val="0"/>
              <w:autoSpaceDN w:val="0"/>
              <w:adjustRightInd w:val="0"/>
              <w:spacing w:line="360" w:lineRule="auto"/>
              <w:ind w:left="0"/>
              <w:rPr>
                <w:rFonts w:ascii="Times New Roman" w:hAnsi="Times New Roman" w:cs="Times New Roman"/>
                <w:b/>
                <w:bCs/>
                <w:iCs/>
                <w:color w:val="000000"/>
                <w:sz w:val="28"/>
                <w:szCs w:val="28"/>
              </w:rPr>
            </w:pPr>
          </w:p>
          <w:p w:rsidR="00993C07" w:rsidRDefault="00993C07" w:rsidP="00E378B3">
            <w:pPr>
              <w:pStyle w:val="a6"/>
              <w:autoSpaceDE w:val="0"/>
              <w:autoSpaceDN w:val="0"/>
              <w:adjustRightInd w:val="0"/>
              <w:spacing w:line="360" w:lineRule="auto"/>
              <w:ind w:left="0"/>
              <w:rPr>
                <w:rFonts w:ascii="Times New Roman" w:hAnsi="Times New Roman" w:cs="Times New Roman"/>
                <w:b/>
                <w:bCs/>
                <w:iCs/>
                <w:color w:val="000000"/>
                <w:sz w:val="28"/>
                <w:szCs w:val="28"/>
              </w:rPr>
            </w:pPr>
          </w:p>
          <w:p w:rsidR="00993C07" w:rsidRDefault="00993C07" w:rsidP="00E378B3">
            <w:pPr>
              <w:pStyle w:val="a6"/>
              <w:autoSpaceDE w:val="0"/>
              <w:autoSpaceDN w:val="0"/>
              <w:adjustRightInd w:val="0"/>
              <w:spacing w:line="360" w:lineRule="auto"/>
              <w:ind w:left="0"/>
              <w:rPr>
                <w:rFonts w:ascii="Times New Roman" w:hAnsi="Times New Roman" w:cs="Times New Roman"/>
                <w:b/>
                <w:bCs/>
                <w:iCs/>
                <w:color w:val="000000"/>
                <w:sz w:val="28"/>
                <w:szCs w:val="28"/>
              </w:rPr>
            </w:pPr>
          </w:p>
          <w:p w:rsidR="00993C07" w:rsidRDefault="00993C07" w:rsidP="00E378B3">
            <w:pPr>
              <w:pStyle w:val="a6"/>
              <w:autoSpaceDE w:val="0"/>
              <w:autoSpaceDN w:val="0"/>
              <w:adjustRightInd w:val="0"/>
              <w:spacing w:line="360" w:lineRule="auto"/>
              <w:ind w:left="0"/>
              <w:rPr>
                <w:rFonts w:ascii="Times New Roman" w:hAnsi="Times New Roman" w:cs="Times New Roman"/>
                <w:b/>
                <w:bCs/>
                <w:iCs/>
                <w:color w:val="000000"/>
                <w:sz w:val="28"/>
                <w:szCs w:val="28"/>
              </w:rPr>
            </w:pPr>
          </w:p>
        </w:tc>
        <w:tc>
          <w:tcPr>
            <w:tcW w:w="1134" w:type="dxa"/>
            <w:textDirection w:val="btLr"/>
          </w:tcPr>
          <w:p w:rsidR="00993C07" w:rsidRPr="003601CF" w:rsidRDefault="00993C07" w:rsidP="00964FF6">
            <w:pPr>
              <w:pStyle w:val="ac"/>
              <w:rPr>
                <w:rFonts w:ascii="Times New Roman" w:hAnsi="Times New Roman" w:cs="Times New Roman"/>
                <w:sz w:val="28"/>
                <w:szCs w:val="28"/>
              </w:rPr>
            </w:pPr>
            <w:r w:rsidRPr="003601CF">
              <w:rPr>
                <w:rFonts w:ascii="Times New Roman" w:hAnsi="Times New Roman" w:cs="Times New Roman"/>
                <w:sz w:val="28"/>
                <w:szCs w:val="28"/>
              </w:rPr>
              <w:t xml:space="preserve"> «Добро пожаловать в экологию (О. А. </w:t>
            </w:r>
            <w:proofErr w:type="spellStart"/>
            <w:r w:rsidRPr="003601CF">
              <w:rPr>
                <w:rFonts w:ascii="Times New Roman" w:hAnsi="Times New Roman" w:cs="Times New Roman"/>
                <w:sz w:val="28"/>
                <w:szCs w:val="28"/>
              </w:rPr>
              <w:t>Воронкевич</w:t>
            </w:r>
            <w:proofErr w:type="spellEnd"/>
            <w:r w:rsidRPr="003601CF">
              <w:rPr>
                <w:rFonts w:ascii="Times New Roman" w:hAnsi="Times New Roman" w:cs="Times New Roman"/>
                <w:sz w:val="28"/>
                <w:szCs w:val="28"/>
              </w:rPr>
              <w:t>)</w:t>
            </w:r>
          </w:p>
        </w:tc>
        <w:tc>
          <w:tcPr>
            <w:tcW w:w="1275" w:type="dxa"/>
            <w:textDirection w:val="btLr"/>
          </w:tcPr>
          <w:p w:rsidR="00993C07" w:rsidRPr="003601CF" w:rsidRDefault="00993C07" w:rsidP="00964FF6">
            <w:pPr>
              <w:pStyle w:val="ac"/>
              <w:rPr>
                <w:rFonts w:ascii="Times New Roman" w:hAnsi="Times New Roman" w:cs="Times New Roman"/>
                <w:sz w:val="28"/>
                <w:szCs w:val="28"/>
              </w:rPr>
            </w:pPr>
            <w:r w:rsidRPr="003601CF">
              <w:rPr>
                <w:rFonts w:ascii="Times New Roman" w:hAnsi="Times New Roman" w:cs="Times New Roman"/>
                <w:sz w:val="28"/>
                <w:szCs w:val="28"/>
              </w:rPr>
              <w:t xml:space="preserve"> «Безопасность» (Н. Н. Авдеева, О. Л. Князева, Р. Б. </w:t>
            </w:r>
            <w:proofErr w:type="spellStart"/>
            <w:r w:rsidRPr="003601CF">
              <w:rPr>
                <w:rFonts w:ascii="Times New Roman" w:hAnsi="Times New Roman" w:cs="Times New Roman"/>
                <w:sz w:val="28"/>
                <w:szCs w:val="28"/>
              </w:rPr>
              <w:t>Стеркина</w:t>
            </w:r>
            <w:proofErr w:type="spellEnd"/>
            <w:r w:rsidRPr="003601CF">
              <w:rPr>
                <w:rFonts w:ascii="Times New Roman" w:hAnsi="Times New Roman" w:cs="Times New Roman"/>
                <w:sz w:val="28"/>
                <w:szCs w:val="28"/>
              </w:rPr>
              <w:t>)</w:t>
            </w:r>
          </w:p>
        </w:tc>
        <w:tc>
          <w:tcPr>
            <w:tcW w:w="1134" w:type="dxa"/>
            <w:textDirection w:val="btLr"/>
          </w:tcPr>
          <w:p w:rsidR="00993C07" w:rsidRPr="003601CF" w:rsidRDefault="00993C07" w:rsidP="00964FF6">
            <w:pPr>
              <w:pStyle w:val="ac"/>
              <w:rPr>
                <w:rFonts w:ascii="Times New Roman" w:hAnsi="Times New Roman" w:cs="Times New Roman"/>
                <w:sz w:val="28"/>
                <w:szCs w:val="28"/>
              </w:rPr>
            </w:pPr>
            <w:r w:rsidRPr="003601CF">
              <w:rPr>
                <w:rFonts w:ascii="Times New Roman" w:hAnsi="Times New Roman" w:cs="Times New Roman"/>
                <w:sz w:val="28"/>
                <w:szCs w:val="28"/>
              </w:rPr>
              <w:t xml:space="preserve"> «Физическая культура  для дошкольников»  Л. И. </w:t>
            </w:r>
            <w:proofErr w:type="spellStart"/>
            <w:r w:rsidRPr="003601CF">
              <w:rPr>
                <w:rFonts w:ascii="Times New Roman" w:hAnsi="Times New Roman" w:cs="Times New Roman"/>
                <w:sz w:val="28"/>
                <w:szCs w:val="28"/>
              </w:rPr>
              <w:t>Пензулаева</w:t>
            </w:r>
            <w:proofErr w:type="spellEnd"/>
          </w:p>
        </w:tc>
        <w:tc>
          <w:tcPr>
            <w:tcW w:w="1701" w:type="dxa"/>
            <w:textDirection w:val="btLr"/>
          </w:tcPr>
          <w:p w:rsidR="00993C07" w:rsidRPr="003601CF" w:rsidRDefault="00993C07" w:rsidP="00993C07">
            <w:pPr>
              <w:pStyle w:val="ac"/>
              <w:rPr>
                <w:rFonts w:ascii="Times New Roman" w:hAnsi="Times New Roman" w:cs="Times New Roman"/>
                <w:sz w:val="28"/>
                <w:szCs w:val="28"/>
              </w:rPr>
            </w:pPr>
            <w:r w:rsidRPr="003601CF">
              <w:rPr>
                <w:rFonts w:ascii="Times New Roman" w:hAnsi="Times New Roman" w:cs="Times New Roman"/>
                <w:sz w:val="28"/>
                <w:szCs w:val="28"/>
              </w:rPr>
              <w:t xml:space="preserve">«Примерной программы коррекционно- развивающей работы в логопедической группе для детей с общим недоразвитием речи (с 3 до 7)»  </w:t>
            </w:r>
            <w:proofErr w:type="spellStart"/>
            <w:r w:rsidRPr="003601CF">
              <w:rPr>
                <w:rFonts w:ascii="Times New Roman" w:hAnsi="Times New Roman" w:cs="Times New Roman"/>
                <w:sz w:val="28"/>
                <w:szCs w:val="28"/>
              </w:rPr>
              <w:t>Нищева</w:t>
            </w:r>
            <w:proofErr w:type="spellEnd"/>
            <w:r w:rsidRPr="003601CF">
              <w:rPr>
                <w:rFonts w:ascii="Times New Roman" w:hAnsi="Times New Roman" w:cs="Times New Roman"/>
                <w:sz w:val="28"/>
                <w:szCs w:val="28"/>
              </w:rPr>
              <w:t xml:space="preserve">  Н.В.,</w:t>
            </w:r>
          </w:p>
        </w:tc>
        <w:tc>
          <w:tcPr>
            <w:tcW w:w="1276" w:type="dxa"/>
            <w:textDirection w:val="btLr"/>
          </w:tcPr>
          <w:p w:rsidR="00993C07" w:rsidRPr="003601CF" w:rsidRDefault="00993C07" w:rsidP="00993C07">
            <w:pPr>
              <w:rPr>
                <w:rFonts w:ascii="Times New Roman" w:hAnsi="Times New Roman" w:cs="Times New Roman"/>
                <w:sz w:val="28"/>
                <w:szCs w:val="28"/>
              </w:rPr>
            </w:pPr>
            <w:r w:rsidRPr="003601CF">
              <w:rPr>
                <w:rFonts w:ascii="Times New Roman" w:hAnsi="Times New Roman" w:cs="Times New Roman"/>
                <w:sz w:val="28"/>
                <w:szCs w:val="28"/>
              </w:rPr>
              <w:t xml:space="preserve">«Развитие математических представлений у дошкольников с ОНР (с 4 до 5 и с 5 до 6 лет)» </w:t>
            </w:r>
            <w:proofErr w:type="spellStart"/>
            <w:r w:rsidRPr="003601CF">
              <w:rPr>
                <w:rFonts w:ascii="Times New Roman" w:hAnsi="Times New Roman" w:cs="Times New Roman"/>
                <w:sz w:val="28"/>
                <w:szCs w:val="28"/>
              </w:rPr>
              <w:t>Нищева</w:t>
            </w:r>
            <w:proofErr w:type="spellEnd"/>
            <w:r w:rsidRPr="003601CF">
              <w:rPr>
                <w:rFonts w:ascii="Times New Roman" w:hAnsi="Times New Roman" w:cs="Times New Roman"/>
                <w:sz w:val="28"/>
                <w:szCs w:val="28"/>
              </w:rPr>
              <w:t xml:space="preserve"> Н. В.</w:t>
            </w:r>
          </w:p>
        </w:tc>
        <w:tc>
          <w:tcPr>
            <w:tcW w:w="709" w:type="dxa"/>
            <w:textDirection w:val="btLr"/>
          </w:tcPr>
          <w:p w:rsidR="00993C07" w:rsidRPr="003601CF" w:rsidRDefault="00993C07" w:rsidP="00993C07">
            <w:pPr>
              <w:ind w:left="113" w:right="113"/>
              <w:rPr>
                <w:rFonts w:ascii="Times New Roman" w:hAnsi="Times New Roman" w:cs="Times New Roman"/>
                <w:sz w:val="28"/>
                <w:szCs w:val="28"/>
              </w:rPr>
            </w:pPr>
            <w:r w:rsidRPr="003601CF">
              <w:rPr>
                <w:rFonts w:ascii="Times New Roman" w:hAnsi="Times New Roman" w:cs="Times New Roman"/>
                <w:sz w:val="28"/>
                <w:szCs w:val="28"/>
              </w:rPr>
              <w:t>ИКТ</w:t>
            </w:r>
          </w:p>
        </w:tc>
        <w:tc>
          <w:tcPr>
            <w:tcW w:w="709" w:type="dxa"/>
            <w:textDirection w:val="btLr"/>
          </w:tcPr>
          <w:p w:rsidR="00993C07" w:rsidRPr="003601CF" w:rsidRDefault="00993C07" w:rsidP="00993C07">
            <w:pPr>
              <w:rPr>
                <w:rFonts w:ascii="Times New Roman" w:hAnsi="Times New Roman" w:cs="Times New Roman"/>
                <w:sz w:val="28"/>
                <w:szCs w:val="28"/>
              </w:rPr>
            </w:pPr>
            <w:r w:rsidRPr="003601CF">
              <w:rPr>
                <w:rFonts w:ascii="Times New Roman" w:hAnsi="Times New Roman" w:cs="Times New Roman"/>
                <w:sz w:val="28"/>
                <w:szCs w:val="28"/>
              </w:rPr>
              <w:t>Проектная деятельность</w:t>
            </w:r>
          </w:p>
        </w:tc>
        <w:tc>
          <w:tcPr>
            <w:tcW w:w="708" w:type="dxa"/>
            <w:textDirection w:val="btLr"/>
          </w:tcPr>
          <w:p w:rsidR="00993C07" w:rsidRPr="003601CF" w:rsidRDefault="003601CF" w:rsidP="00993C07">
            <w:pPr>
              <w:rPr>
                <w:rFonts w:ascii="Times New Roman" w:hAnsi="Times New Roman" w:cs="Times New Roman"/>
                <w:sz w:val="28"/>
                <w:szCs w:val="28"/>
              </w:rPr>
            </w:pPr>
            <w:r w:rsidRPr="003601CF">
              <w:rPr>
                <w:rFonts w:ascii="Times New Roman" w:hAnsi="Times New Roman" w:cs="Times New Roman"/>
                <w:sz w:val="28"/>
                <w:szCs w:val="28"/>
              </w:rPr>
              <w:t>Портфолио педагога</w:t>
            </w:r>
          </w:p>
        </w:tc>
        <w:tc>
          <w:tcPr>
            <w:tcW w:w="709" w:type="dxa"/>
            <w:textDirection w:val="btLr"/>
          </w:tcPr>
          <w:p w:rsidR="00993C07" w:rsidRPr="003601CF" w:rsidRDefault="003601CF" w:rsidP="00993C07">
            <w:pPr>
              <w:rPr>
                <w:rFonts w:ascii="Times New Roman" w:hAnsi="Times New Roman" w:cs="Times New Roman"/>
                <w:sz w:val="28"/>
                <w:szCs w:val="28"/>
              </w:rPr>
            </w:pPr>
            <w:proofErr w:type="spellStart"/>
            <w:r w:rsidRPr="003601CF">
              <w:rPr>
                <w:rFonts w:ascii="Times New Roman" w:hAnsi="Times New Roman" w:cs="Times New Roman"/>
                <w:sz w:val="28"/>
                <w:szCs w:val="28"/>
              </w:rPr>
              <w:t>здоровьесберегающие</w:t>
            </w:r>
            <w:proofErr w:type="spellEnd"/>
            <w:r w:rsidRPr="003601CF">
              <w:rPr>
                <w:rFonts w:ascii="Times New Roman" w:hAnsi="Times New Roman" w:cs="Times New Roman"/>
                <w:sz w:val="28"/>
                <w:szCs w:val="28"/>
              </w:rPr>
              <w:t xml:space="preserve"> технологии</w:t>
            </w:r>
          </w:p>
        </w:tc>
      </w:tr>
      <w:tr w:rsidR="007349CE" w:rsidTr="007349CE">
        <w:tc>
          <w:tcPr>
            <w:tcW w:w="1277" w:type="dxa"/>
          </w:tcPr>
          <w:p w:rsidR="007349CE" w:rsidRPr="006E43BC" w:rsidRDefault="007349CE" w:rsidP="00E378B3">
            <w:pPr>
              <w:pStyle w:val="a6"/>
              <w:autoSpaceDE w:val="0"/>
              <w:autoSpaceDN w:val="0"/>
              <w:adjustRightInd w:val="0"/>
              <w:spacing w:line="360" w:lineRule="auto"/>
              <w:ind w:left="0"/>
              <w:rPr>
                <w:rFonts w:ascii="Times New Roman" w:hAnsi="Times New Roman" w:cs="Times New Roman"/>
                <w:bCs/>
                <w:iCs/>
                <w:color w:val="000000"/>
                <w:sz w:val="28"/>
                <w:szCs w:val="28"/>
              </w:rPr>
            </w:pPr>
            <w:r w:rsidRPr="006E43BC">
              <w:rPr>
                <w:rFonts w:ascii="Times New Roman" w:hAnsi="Times New Roman" w:cs="Times New Roman"/>
                <w:bCs/>
                <w:iCs/>
                <w:color w:val="000000"/>
                <w:sz w:val="28"/>
                <w:szCs w:val="28"/>
                <w:lang w:val="en-US"/>
              </w:rPr>
              <w:t>I</w:t>
            </w:r>
            <w:r w:rsidRPr="006E43BC">
              <w:rPr>
                <w:rFonts w:ascii="Times New Roman" w:hAnsi="Times New Roman" w:cs="Times New Roman"/>
                <w:bCs/>
                <w:iCs/>
                <w:color w:val="000000"/>
                <w:sz w:val="28"/>
                <w:szCs w:val="28"/>
              </w:rPr>
              <w:t xml:space="preserve"> мл. </w:t>
            </w:r>
            <w:proofErr w:type="spellStart"/>
            <w:r w:rsidRPr="006E43BC">
              <w:rPr>
                <w:rFonts w:ascii="Times New Roman" w:hAnsi="Times New Roman" w:cs="Times New Roman"/>
                <w:bCs/>
                <w:iCs/>
                <w:color w:val="000000"/>
                <w:sz w:val="28"/>
                <w:szCs w:val="28"/>
              </w:rPr>
              <w:t>гр</w:t>
            </w:r>
            <w:proofErr w:type="spellEnd"/>
          </w:p>
        </w:tc>
        <w:tc>
          <w:tcPr>
            <w:tcW w:w="1134" w:type="dxa"/>
          </w:tcPr>
          <w:p w:rsidR="007349CE" w:rsidRDefault="007349CE" w:rsidP="001E7358">
            <w:pPr>
              <w:pStyle w:val="a6"/>
              <w:numPr>
                <w:ilvl w:val="0"/>
                <w:numId w:val="34"/>
              </w:numPr>
              <w:autoSpaceDE w:val="0"/>
              <w:autoSpaceDN w:val="0"/>
              <w:adjustRightInd w:val="0"/>
              <w:spacing w:line="360" w:lineRule="auto"/>
              <w:rPr>
                <w:rFonts w:ascii="Times New Roman" w:hAnsi="Times New Roman" w:cs="Times New Roman"/>
                <w:b/>
                <w:bCs/>
                <w:iCs/>
                <w:color w:val="000000"/>
                <w:sz w:val="28"/>
                <w:szCs w:val="28"/>
              </w:rPr>
            </w:pPr>
          </w:p>
        </w:tc>
        <w:tc>
          <w:tcPr>
            <w:tcW w:w="1275" w:type="dxa"/>
          </w:tcPr>
          <w:p w:rsidR="007349CE" w:rsidRDefault="007349CE" w:rsidP="001E7358">
            <w:pPr>
              <w:pStyle w:val="a6"/>
              <w:numPr>
                <w:ilvl w:val="0"/>
                <w:numId w:val="35"/>
              </w:numPr>
              <w:autoSpaceDE w:val="0"/>
              <w:autoSpaceDN w:val="0"/>
              <w:adjustRightInd w:val="0"/>
              <w:spacing w:line="360" w:lineRule="auto"/>
              <w:rPr>
                <w:rFonts w:ascii="Times New Roman" w:hAnsi="Times New Roman" w:cs="Times New Roman"/>
                <w:b/>
                <w:bCs/>
                <w:iCs/>
                <w:color w:val="000000"/>
                <w:sz w:val="28"/>
                <w:szCs w:val="28"/>
              </w:rPr>
            </w:pPr>
          </w:p>
        </w:tc>
        <w:tc>
          <w:tcPr>
            <w:tcW w:w="1134"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1701" w:type="dxa"/>
          </w:tcPr>
          <w:p w:rsidR="007349CE" w:rsidRDefault="007349CE" w:rsidP="00E378B3">
            <w:pPr>
              <w:pStyle w:val="a6"/>
              <w:autoSpaceDE w:val="0"/>
              <w:autoSpaceDN w:val="0"/>
              <w:adjustRightInd w:val="0"/>
              <w:spacing w:line="360" w:lineRule="auto"/>
              <w:ind w:left="0"/>
              <w:rPr>
                <w:rFonts w:ascii="Times New Roman" w:hAnsi="Times New Roman" w:cs="Times New Roman"/>
                <w:b/>
                <w:bCs/>
                <w:iCs/>
                <w:color w:val="000000"/>
                <w:sz w:val="28"/>
                <w:szCs w:val="28"/>
              </w:rPr>
            </w:pPr>
          </w:p>
        </w:tc>
        <w:tc>
          <w:tcPr>
            <w:tcW w:w="1276" w:type="dxa"/>
          </w:tcPr>
          <w:p w:rsidR="007349CE" w:rsidRDefault="007349CE" w:rsidP="00E378B3">
            <w:pPr>
              <w:pStyle w:val="a6"/>
              <w:autoSpaceDE w:val="0"/>
              <w:autoSpaceDN w:val="0"/>
              <w:adjustRightInd w:val="0"/>
              <w:spacing w:line="360" w:lineRule="auto"/>
              <w:ind w:left="0"/>
              <w:rPr>
                <w:rFonts w:ascii="Times New Roman" w:hAnsi="Times New Roman" w:cs="Times New Roman"/>
                <w:b/>
                <w:bCs/>
                <w:iCs/>
                <w:color w:val="000000"/>
                <w:sz w:val="28"/>
                <w:szCs w:val="28"/>
              </w:rPr>
            </w:pPr>
          </w:p>
        </w:tc>
        <w:tc>
          <w:tcPr>
            <w:tcW w:w="709" w:type="dxa"/>
          </w:tcPr>
          <w:p w:rsidR="007349CE" w:rsidRDefault="007349CE" w:rsidP="00E378B3">
            <w:pPr>
              <w:pStyle w:val="a6"/>
              <w:autoSpaceDE w:val="0"/>
              <w:autoSpaceDN w:val="0"/>
              <w:adjustRightInd w:val="0"/>
              <w:spacing w:line="360" w:lineRule="auto"/>
              <w:ind w:left="0"/>
              <w:rPr>
                <w:rFonts w:ascii="Times New Roman" w:hAnsi="Times New Roman" w:cs="Times New Roman"/>
                <w:b/>
                <w:bCs/>
                <w:iCs/>
                <w:color w:val="000000"/>
                <w:sz w:val="28"/>
                <w:szCs w:val="28"/>
              </w:rPr>
            </w:pPr>
          </w:p>
        </w:tc>
        <w:tc>
          <w:tcPr>
            <w:tcW w:w="709"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8"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9"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r>
      <w:tr w:rsidR="007349CE" w:rsidTr="007349CE">
        <w:tc>
          <w:tcPr>
            <w:tcW w:w="1277" w:type="dxa"/>
          </w:tcPr>
          <w:p w:rsidR="007349CE" w:rsidRPr="006E43BC" w:rsidRDefault="007349CE" w:rsidP="00E378B3">
            <w:pPr>
              <w:pStyle w:val="a6"/>
              <w:autoSpaceDE w:val="0"/>
              <w:autoSpaceDN w:val="0"/>
              <w:adjustRightInd w:val="0"/>
              <w:spacing w:line="360" w:lineRule="auto"/>
              <w:ind w:left="0"/>
              <w:rPr>
                <w:rFonts w:ascii="Times New Roman" w:hAnsi="Times New Roman" w:cs="Times New Roman"/>
                <w:bCs/>
                <w:iCs/>
                <w:color w:val="000000"/>
                <w:sz w:val="28"/>
                <w:szCs w:val="28"/>
              </w:rPr>
            </w:pPr>
            <w:r w:rsidRPr="006E43BC">
              <w:rPr>
                <w:rFonts w:ascii="Times New Roman" w:hAnsi="Times New Roman" w:cs="Times New Roman"/>
                <w:bCs/>
                <w:iCs/>
                <w:color w:val="000000"/>
                <w:sz w:val="28"/>
                <w:szCs w:val="28"/>
                <w:lang w:val="en-US"/>
              </w:rPr>
              <w:t>II</w:t>
            </w:r>
            <w:r w:rsidRPr="006E43BC">
              <w:rPr>
                <w:rFonts w:ascii="Times New Roman" w:hAnsi="Times New Roman" w:cs="Times New Roman"/>
                <w:bCs/>
                <w:iCs/>
                <w:color w:val="000000"/>
                <w:sz w:val="28"/>
                <w:szCs w:val="28"/>
              </w:rPr>
              <w:t xml:space="preserve"> </w:t>
            </w:r>
            <w:proofErr w:type="spellStart"/>
            <w:r w:rsidRPr="006E43BC">
              <w:rPr>
                <w:rFonts w:ascii="Times New Roman" w:hAnsi="Times New Roman" w:cs="Times New Roman"/>
                <w:bCs/>
                <w:iCs/>
                <w:color w:val="000000"/>
                <w:sz w:val="28"/>
                <w:szCs w:val="28"/>
              </w:rPr>
              <w:t>мл.гр</w:t>
            </w:r>
            <w:proofErr w:type="spellEnd"/>
          </w:p>
        </w:tc>
        <w:tc>
          <w:tcPr>
            <w:tcW w:w="1134" w:type="dxa"/>
          </w:tcPr>
          <w:p w:rsidR="007349CE" w:rsidRDefault="007349CE" w:rsidP="001E7358">
            <w:pPr>
              <w:pStyle w:val="a6"/>
              <w:numPr>
                <w:ilvl w:val="0"/>
                <w:numId w:val="34"/>
              </w:numPr>
              <w:autoSpaceDE w:val="0"/>
              <w:autoSpaceDN w:val="0"/>
              <w:adjustRightInd w:val="0"/>
              <w:spacing w:line="360" w:lineRule="auto"/>
              <w:rPr>
                <w:rFonts w:ascii="Times New Roman" w:hAnsi="Times New Roman" w:cs="Times New Roman"/>
                <w:b/>
                <w:bCs/>
                <w:iCs/>
                <w:color w:val="000000"/>
                <w:sz w:val="28"/>
                <w:szCs w:val="28"/>
              </w:rPr>
            </w:pPr>
          </w:p>
        </w:tc>
        <w:tc>
          <w:tcPr>
            <w:tcW w:w="1275" w:type="dxa"/>
          </w:tcPr>
          <w:p w:rsidR="007349CE" w:rsidRDefault="007349CE" w:rsidP="001E7358">
            <w:pPr>
              <w:pStyle w:val="a6"/>
              <w:numPr>
                <w:ilvl w:val="0"/>
                <w:numId w:val="35"/>
              </w:numPr>
              <w:autoSpaceDE w:val="0"/>
              <w:autoSpaceDN w:val="0"/>
              <w:adjustRightInd w:val="0"/>
              <w:spacing w:line="360" w:lineRule="auto"/>
              <w:rPr>
                <w:rFonts w:ascii="Times New Roman" w:hAnsi="Times New Roman" w:cs="Times New Roman"/>
                <w:b/>
                <w:bCs/>
                <w:iCs/>
                <w:color w:val="000000"/>
                <w:sz w:val="28"/>
                <w:szCs w:val="28"/>
              </w:rPr>
            </w:pPr>
          </w:p>
        </w:tc>
        <w:tc>
          <w:tcPr>
            <w:tcW w:w="1134"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1701" w:type="dxa"/>
          </w:tcPr>
          <w:p w:rsidR="007349CE" w:rsidRDefault="007349CE" w:rsidP="00E378B3">
            <w:pPr>
              <w:pStyle w:val="a6"/>
              <w:autoSpaceDE w:val="0"/>
              <w:autoSpaceDN w:val="0"/>
              <w:adjustRightInd w:val="0"/>
              <w:spacing w:line="360" w:lineRule="auto"/>
              <w:ind w:left="0"/>
              <w:rPr>
                <w:rFonts w:ascii="Times New Roman" w:hAnsi="Times New Roman" w:cs="Times New Roman"/>
                <w:b/>
                <w:bCs/>
                <w:iCs/>
                <w:color w:val="000000"/>
                <w:sz w:val="28"/>
                <w:szCs w:val="28"/>
              </w:rPr>
            </w:pPr>
          </w:p>
        </w:tc>
        <w:tc>
          <w:tcPr>
            <w:tcW w:w="1276" w:type="dxa"/>
          </w:tcPr>
          <w:p w:rsidR="007349CE" w:rsidRDefault="007349CE" w:rsidP="00E378B3">
            <w:pPr>
              <w:pStyle w:val="a6"/>
              <w:autoSpaceDE w:val="0"/>
              <w:autoSpaceDN w:val="0"/>
              <w:adjustRightInd w:val="0"/>
              <w:spacing w:line="360" w:lineRule="auto"/>
              <w:ind w:left="0"/>
              <w:rPr>
                <w:rFonts w:ascii="Times New Roman" w:hAnsi="Times New Roman" w:cs="Times New Roman"/>
                <w:b/>
                <w:bCs/>
                <w:iCs/>
                <w:color w:val="000000"/>
                <w:sz w:val="28"/>
                <w:szCs w:val="28"/>
              </w:rPr>
            </w:pPr>
          </w:p>
        </w:tc>
        <w:tc>
          <w:tcPr>
            <w:tcW w:w="709"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9"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8"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9"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r>
      <w:tr w:rsidR="007349CE" w:rsidTr="007349CE">
        <w:trPr>
          <w:trHeight w:val="565"/>
        </w:trPr>
        <w:tc>
          <w:tcPr>
            <w:tcW w:w="1277" w:type="dxa"/>
          </w:tcPr>
          <w:p w:rsidR="007349CE" w:rsidRPr="006E43BC" w:rsidRDefault="007349CE" w:rsidP="006E43BC">
            <w:pPr>
              <w:pStyle w:val="a6"/>
              <w:autoSpaceDE w:val="0"/>
              <w:autoSpaceDN w:val="0"/>
              <w:adjustRightInd w:val="0"/>
              <w:spacing w:line="360" w:lineRule="auto"/>
              <w:ind w:left="0"/>
              <w:rPr>
                <w:rFonts w:ascii="Times New Roman" w:hAnsi="Times New Roman" w:cs="Times New Roman"/>
                <w:bCs/>
                <w:iCs/>
                <w:color w:val="000000"/>
                <w:sz w:val="28"/>
                <w:szCs w:val="28"/>
              </w:rPr>
            </w:pPr>
            <w:r w:rsidRPr="006E43BC">
              <w:rPr>
                <w:rFonts w:ascii="Times New Roman" w:hAnsi="Times New Roman" w:cs="Times New Roman"/>
                <w:bCs/>
                <w:iCs/>
                <w:color w:val="000000"/>
                <w:sz w:val="28"/>
                <w:szCs w:val="28"/>
              </w:rPr>
              <w:t xml:space="preserve">средняя </w:t>
            </w:r>
          </w:p>
        </w:tc>
        <w:tc>
          <w:tcPr>
            <w:tcW w:w="1134" w:type="dxa"/>
          </w:tcPr>
          <w:p w:rsidR="007349CE" w:rsidRDefault="007349CE" w:rsidP="001E7358">
            <w:pPr>
              <w:pStyle w:val="a6"/>
              <w:numPr>
                <w:ilvl w:val="0"/>
                <w:numId w:val="34"/>
              </w:numPr>
              <w:autoSpaceDE w:val="0"/>
              <w:autoSpaceDN w:val="0"/>
              <w:adjustRightInd w:val="0"/>
              <w:spacing w:line="360" w:lineRule="auto"/>
              <w:rPr>
                <w:rFonts w:ascii="Times New Roman" w:hAnsi="Times New Roman" w:cs="Times New Roman"/>
                <w:b/>
                <w:bCs/>
                <w:iCs/>
                <w:color w:val="000000"/>
                <w:sz w:val="28"/>
                <w:szCs w:val="28"/>
              </w:rPr>
            </w:pPr>
          </w:p>
        </w:tc>
        <w:tc>
          <w:tcPr>
            <w:tcW w:w="1275" w:type="dxa"/>
          </w:tcPr>
          <w:p w:rsidR="007349CE" w:rsidRDefault="007349CE" w:rsidP="001E7358">
            <w:pPr>
              <w:pStyle w:val="a6"/>
              <w:numPr>
                <w:ilvl w:val="0"/>
                <w:numId w:val="35"/>
              </w:numPr>
              <w:autoSpaceDE w:val="0"/>
              <w:autoSpaceDN w:val="0"/>
              <w:adjustRightInd w:val="0"/>
              <w:spacing w:line="360" w:lineRule="auto"/>
              <w:rPr>
                <w:rFonts w:ascii="Times New Roman" w:hAnsi="Times New Roman" w:cs="Times New Roman"/>
                <w:b/>
                <w:bCs/>
                <w:iCs/>
                <w:color w:val="000000"/>
                <w:sz w:val="28"/>
                <w:szCs w:val="28"/>
              </w:rPr>
            </w:pPr>
          </w:p>
        </w:tc>
        <w:tc>
          <w:tcPr>
            <w:tcW w:w="1134"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1701" w:type="dxa"/>
          </w:tcPr>
          <w:p w:rsidR="007349CE" w:rsidRDefault="007349CE" w:rsidP="00E378B3">
            <w:pPr>
              <w:pStyle w:val="a6"/>
              <w:autoSpaceDE w:val="0"/>
              <w:autoSpaceDN w:val="0"/>
              <w:adjustRightInd w:val="0"/>
              <w:spacing w:line="360" w:lineRule="auto"/>
              <w:ind w:left="0"/>
              <w:rPr>
                <w:rFonts w:ascii="Times New Roman" w:hAnsi="Times New Roman" w:cs="Times New Roman"/>
                <w:b/>
                <w:bCs/>
                <w:iCs/>
                <w:color w:val="000000"/>
                <w:sz w:val="28"/>
                <w:szCs w:val="28"/>
              </w:rPr>
            </w:pPr>
          </w:p>
        </w:tc>
        <w:tc>
          <w:tcPr>
            <w:tcW w:w="1276" w:type="dxa"/>
          </w:tcPr>
          <w:p w:rsidR="007349CE" w:rsidRDefault="007349CE" w:rsidP="00E378B3">
            <w:pPr>
              <w:pStyle w:val="a6"/>
              <w:autoSpaceDE w:val="0"/>
              <w:autoSpaceDN w:val="0"/>
              <w:adjustRightInd w:val="0"/>
              <w:spacing w:line="360" w:lineRule="auto"/>
              <w:ind w:left="0"/>
              <w:rPr>
                <w:rFonts w:ascii="Times New Roman" w:hAnsi="Times New Roman" w:cs="Times New Roman"/>
                <w:b/>
                <w:bCs/>
                <w:iCs/>
                <w:color w:val="000000"/>
                <w:sz w:val="28"/>
                <w:szCs w:val="28"/>
              </w:rPr>
            </w:pPr>
          </w:p>
        </w:tc>
        <w:tc>
          <w:tcPr>
            <w:tcW w:w="709"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9"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8"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9"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r>
      <w:tr w:rsidR="007349CE" w:rsidTr="007349CE">
        <w:tc>
          <w:tcPr>
            <w:tcW w:w="1277" w:type="dxa"/>
          </w:tcPr>
          <w:p w:rsidR="007349CE" w:rsidRPr="006E43BC" w:rsidRDefault="007349CE" w:rsidP="006E43BC">
            <w:pPr>
              <w:pStyle w:val="a6"/>
              <w:autoSpaceDE w:val="0"/>
              <w:autoSpaceDN w:val="0"/>
              <w:adjustRightInd w:val="0"/>
              <w:spacing w:line="360" w:lineRule="auto"/>
              <w:ind w:left="0"/>
              <w:rPr>
                <w:rFonts w:ascii="Times New Roman" w:hAnsi="Times New Roman" w:cs="Times New Roman"/>
                <w:bCs/>
                <w:iCs/>
                <w:color w:val="000000"/>
                <w:sz w:val="28"/>
                <w:szCs w:val="28"/>
              </w:rPr>
            </w:pPr>
            <w:r w:rsidRPr="006E43BC">
              <w:rPr>
                <w:rFonts w:ascii="Times New Roman" w:hAnsi="Times New Roman" w:cs="Times New Roman"/>
                <w:bCs/>
                <w:iCs/>
                <w:color w:val="000000"/>
                <w:sz w:val="28"/>
                <w:szCs w:val="28"/>
              </w:rPr>
              <w:t>старшая</w:t>
            </w:r>
          </w:p>
        </w:tc>
        <w:tc>
          <w:tcPr>
            <w:tcW w:w="1134" w:type="dxa"/>
          </w:tcPr>
          <w:p w:rsidR="007349CE" w:rsidRDefault="007349CE" w:rsidP="001E7358">
            <w:pPr>
              <w:pStyle w:val="a6"/>
              <w:numPr>
                <w:ilvl w:val="0"/>
                <w:numId w:val="34"/>
              </w:numPr>
              <w:autoSpaceDE w:val="0"/>
              <w:autoSpaceDN w:val="0"/>
              <w:adjustRightInd w:val="0"/>
              <w:spacing w:line="360" w:lineRule="auto"/>
              <w:rPr>
                <w:rFonts w:ascii="Times New Roman" w:hAnsi="Times New Roman" w:cs="Times New Roman"/>
                <w:b/>
                <w:bCs/>
                <w:iCs/>
                <w:color w:val="000000"/>
                <w:sz w:val="28"/>
                <w:szCs w:val="28"/>
              </w:rPr>
            </w:pPr>
          </w:p>
        </w:tc>
        <w:tc>
          <w:tcPr>
            <w:tcW w:w="1275" w:type="dxa"/>
          </w:tcPr>
          <w:p w:rsidR="007349CE" w:rsidRDefault="007349CE" w:rsidP="001E7358">
            <w:pPr>
              <w:pStyle w:val="a6"/>
              <w:numPr>
                <w:ilvl w:val="0"/>
                <w:numId w:val="35"/>
              </w:numPr>
              <w:autoSpaceDE w:val="0"/>
              <w:autoSpaceDN w:val="0"/>
              <w:adjustRightInd w:val="0"/>
              <w:spacing w:line="360" w:lineRule="auto"/>
              <w:rPr>
                <w:rFonts w:ascii="Times New Roman" w:hAnsi="Times New Roman" w:cs="Times New Roman"/>
                <w:b/>
                <w:bCs/>
                <w:iCs/>
                <w:color w:val="000000"/>
                <w:sz w:val="28"/>
                <w:szCs w:val="28"/>
              </w:rPr>
            </w:pPr>
          </w:p>
        </w:tc>
        <w:tc>
          <w:tcPr>
            <w:tcW w:w="1134"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1701" w:type="dxa"/>
          </w:tcPr>
          <w:p w:rsidR="007349CE" w:rsidRDefault="007349CE" w:rsidP="00E378B3">
            <w:pPr>
              <w:pStyle w:val="a6"/>
              <w:autoSpaceDE w:val="0"/>
              <w:autoSpaceDN w:val="0"/>
              <w:adjustRightInd w:val="0"/>
              <w:spacing w:line="360" w:lineRule="auto"/>
              <w:ind w:left="0"/>
              <w:rPr>
                <w:rFonts w:ascii="Times New Roman" w:hAnsi="Times New Roman" w:cs="Times New Roman"/>
                <w:b/>
                <w:bCs/>
                <w:iCs/>
                <w:color w:val="000000"/>
                <w:sz w:val="28"/>
                <w:szCs w:val="28"/>
              </w:rPr>
            </w:pPr>
          </w:p>
        </w:tc>
        <w:tc>
          <w:tcPr>
            <w:tcW w:w="1276" w:type="dxa"/>
          </w:tcPr>
          <w:p w:rsidR="007349CE" w:rsidRDefault="007349CE" w:rsidP="00E378B3">
            <w:pPr>
              <w:pStyle w:val="a6"/>
              <w:autoSpaceDE w:val="0"/>
              <w:autoSpaceDN w:val="0"/>
              <w:adjustRightInd w:val="0"/>
              <w:spacing w:line="360" w:lineRule="auto"/>
              <w:ind w:left="0"/>
              <w:rPr>
                <w:rFonts w:ascii="Times New Roman" w:hAnsi="Times New Roman" w:cs="Times New Roman"/>
                <w:b/>
                <w:bCs/>
                <w:iCs/>
                <w:color w:val="000000"/>
                <w:sz w:val="28"/>
                <w:szCs w:val="28"/>
              </w:rPr>
            </w:pPr>
          </w:p>
        </w:tc>
        <w:tc>
          <w:tcPr>
            <w:tcW w:w="709"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9"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8"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9"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r>
      <w:tr w:rsidR="007349CE" w:rsidTr="007349CE">
        <w:tc>
          <w:tcPr>
            <w:tcW w:w="1277" w:type="dxa"/>
          </w:tcPr>
          <w:p w:rsidR="007349CE" w:rsidRPr="006E43BC" w:rsidRDefault="007349CE" w:rsidP="006E43BC">
            <w:pPr>
              <w:pStyle w:val="a6"/>
              <w:autoSpaceDE w:val="0"/>
              <w:autoSpaceDN w:val="0"/>
              <w:adjustRightInd w:val="0"/>
              <w:spacing w:line="360" w:lineRule="auto"/>
              <w:ind w:left="0"/>
              <w:rPr>
                <w:rFonts w:ascii="Times New Roman" w:hAnsi="Times New Roman" w:cs="Times New Roman"/>
                <w:bCs/>
                <w:iCs/>
                <w:color w:val="000000"/>
                <w:sz w:val="28"/>
                <w:szCs w:val="28"/>
              </w:rPr>
            </w:pPr>
            <w:r w:rsidRPr="006E43BC">
              <w:rPr>
                <w:rFonts w:ascii="Times New Roman" w:hAnsi="Times New Roman" w:cs="Times New Roman"/>
                <w:bCs/>
                <w:iCs/>
                <w:color w:val="000000"/>
                <w:sz w:val="28"/>
                <w:szCs w:val="28"/>
              </w:rPr>
              <w:t xml:space="preserve">старшая лог </w:t>
            </w:r>
          </w:p>
        </w:tc>
        <w:tc>
          <w:tcPr>
            <w:tcW w:w="1134" w:type="dxa"/>
          </w:tcPr>
          <w:p w:rsidR="007349CE" w:rsidRDefault="007349CE" w:rsidP="001E7358">
            <w:pPr>
              <w:pStyle w:val="a6"/>
              <w:numPr>
                <w:ilvl w:val="0"/>
                <w:numId w:val="34"/>
              </w:numPr>
              <w:autoSpaceDE w:val="0"/>
              <w:autoSpaceDN w:val="0"/>
              <w:adjustRightInd w:val="0"/>
              <w:spacing w:line="360" w:lineRule="auto"/>
              <w:rPr>
                <w:rFonts w:ascii="Times New Roman" w:hAnsi="Times New Roman" w:cs="Times New Roman"/>
                <w:b/>
                <w:bCs/>
                <w:iCs/>
                <w:color w:val="000000"/>
                <w:sz w:val="28"/>
                <w:szCs w:val="28"/>
              </w:rPr>
            </w:pPr>
          </w:p>
        </w:tc>
        <w:tc>
          <w:tcPr>
            <w:tcW w:w="1275" w:type="dxa"/>
          </w:tcPr>
          <w:p w:rsidR="007349CE" w:rsidRDefault="007349CE" w:rsidP="001E7358">
            <w:pPr>
              <w:pStyle w:val="a6"/>
              <w:numPr>
                <w:ilvl w:val="0"/>
                <w:numId w:val="35"/>
              </w:numPr>
              <w:autoSpaceDE w:val="0"/>
              <w:autoSpaceDN w:val="0"/>
              <w:adjustRightInd w:val="0"/>
              <w:spacing w:line="360" w:lineRule="auto"/>
              <w:rPr>
                <w:rFonts w:ascii="Times New Roman" w:hAnsi="Times New Roman" w:cs="Times New Roman"/>
                <w:b/>
                <w:bCs/>
                <w:iCs/>
                <w:color w:val="000000"/>
                <w:sz w:val="28"/>
                <w:szCs w:val="28"/>
              </w:rPr>
            </w:pPr>
          </w:p>
        </w:tc>
        <w:tc>
          <w:tcPr>
            <w:tcW w:w="1134"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1701"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1276"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9"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9"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8"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9"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r>
      <w:tr w:rsidR="007349CE" w:rsidTr="007349CE">
        <w:tc>
          <w:tcPr>
            <w:tcW w:w="1277" w:type="dxa"/>
          </w:tcPr>
          <w:p w:rsidR="007349CE" w:rsidRPr="006E43BC" w:rsidRDefault="007349CE" w:rsidP="00E378B3">
            <w:pPr>
              <w:pStyle w:val="a6"/>
              <w:autoSpaceDE w:val="0"/>
              <w:autoSpaceDN w:val="0"/>
              <w:adjustRightInd w:val="0"/>
              <w:spacing w:line="360" w:lineRule="auto"/>
              <w:ind w:left="0"/>
              <w:rPr>
                <w:rFonts w:ascii="Times New Roman" w:hAnsi="Times New Roman" w:cs="Times New Roman"/>
                <w:bCs/>
                <w:iCs/>
                <w:color w:val="000000"/>
                <w:sz w:val="28"/>
                <w:szCs w:val="28"/>
              </w:rPr>
            </w:pPr>
            <w:proofErr w:type="spellStart"/>
            <w:r w:rsidRPr="006E43BC">
              <w:rPr>
                <w:rFonts w:ascii="Times New Roman" w:hAnsi="Times New Roman" w:cs="Times New Roman"/>
                <w:bCs/>
                <w:iCs/>
                <w:color w:val="000000"/>
                <w:sz w:val="28"/>
                <w:szCs w:val="28"/>
              </w:rPr>
              <w:lastRenderedPageBreak/>
              <w:t>подгот</w:t>
            </w:r>
            <w:proofErr w:type="spellEnd"/>
          </w:p>
        </w:tc>
        <w:tc>
          <w:tcPr>
            <w:tcW w:w="1134" w:type="dxa"/>
          </w:tcPr>
          <w:p w:rsidR="007349CE" w:rsidRDefault="007349CE" w:rsidP="001E7358">
            <w:pPr>
              <w:pStyle w:val="a6"/>
              <w:numPr>
                <w:ilvl w:val="0"/>
                <w:numId w:val="34"/>
              </w:numPr>
              <w:autoSpaceDE w:val="0"/>
              <w:autoSpaceDN w:val="0"/>
              <w:adjustRightInd w:val="0"/>
              <w:spacing w:line="360" w:lineRule="auto"/>
              <w:rPr>
                <w:rFonts w:ascii="Times New Roman" w:hAnsi="Times New Roman" w:cs="Times New Roman"/>
                <w:b/>
                <w:bCs/>
                <w:iCs/>
                <w:color w:val="000000"/>
                <w:sz w:val="28"/>
                <w:szCs w:val="28"/>
              </w:rPr>
            </w:pPr>
          </w:p>
        </w:tc>
        <w:tc>
          <w:tcPr>
            <w:tcW w:w="1275" w:type="dxa"/>
          </w:tcPr>
          <w:p w:rsidR="007349CE" w:rsidRDefault="007349CE" w:rsidP="001E7358">
            <w:pPr>
              <w:pStyle w:val="a6"/>
              <w:numPr>
                <w:ilvl w:val="0"/>
                <w:numId w:val="35"/>
              </w:numPr>
              <w:autoSpaceDE w:val="0"/>
              <w:autoSpaceDN w:val="0"/>
              <w:adjustRightInd w:val="0"/>
              <w:spacing w:line="360" w:lineRule="auto"/>
              <w:rPr>
                <w:rFonts w:ascii="Times New Roman" w:hAnsi="Times New Roman" w:cs="Times New Roman"/>
                <w:b/>
                <w:bCs/>
                <w:iCs/>
                <w:color w:val="000000"/>
                <w:sz w:val="28"/>
                <w:szCs w:val="28"/>
              </w:rPr>
            </w:pPr>
          </w:p>
        </w:tc>
        <w:tc>
          <w:tcPr>
            <w:tcW w:w="1134"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1701" w:type="dxa"/>
          </w:tcPr>
          <w:p w:rsidR="007349CE" w:rsidRDefault="007349CE" w:rsidP="00E378B3">
            <w:pPr>
              <w:pStyle w:val="a6"/>
              <w:autoSpaceDE w:val="0"/>
              <w:autoSpaceDN w:val="0"/>
              <w:adjustRightInd w:val="0"/>
              <w:spacing w:line="360" w:lineRule="auto"/>
              <w:ind w:left="0"/>
              <w:rPr>
                <w:rFonts w:ascii="Times New Roman" w:hAnsi="Times New Roman" w:cs="Times New Roman"/>
                <w:b/>
                <w:bCs/>
                <w:iCs/>
                <w:color w:val="000000"/>
                <w:sz w:val="28"/>
                <w:szCs w:val="28"/>
              </w:rPr>
            </w:pPr>
          </w:p>
        </w:tc>
        <w:tc>
          <w:tcPr>
            <w:tcW w:w="1276" w:type="dxa"/>
          </w:tcPr>
          <w:p w:rsidR="007349CE" w:rsidRDefault="007349CE" w:rsidP="00E378B3">
            <w:pPr>
              <w:pStyle w:val="a6"/>
              <w:autoSpaceDE w:val="0"/>
              <w:autoSpaceDN w:val="0"/>
              <w:adjustRightInd w:val="0"/>
              <w:spacing w:line="360" w:lineRule="auto"/>
              <w:ind w:left="0"/>
              <w:rPr>
                <w:rFonts w:ascii="Times New Roman" w:hAnsi="Times New Roman" w:cs="Times New Roman"/>
                <w:b/>
                <w:bCs/>
                <w:iCs/>
                <w:color w:val="000000"/>
                <w:sz w:val="28"/>
                <w:szCs w:val="28"/>
              </w:rPr>
            </w:pPr>
          </w:p>
        </w:tc>
        <w:tc>
          <w:tcPr>
            <w:tcW w:w="709"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9"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8"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9"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r>
      <w:tr w:rsidR="007349CE" w:rsidTr="007349CE">
        <w:tc>
          <w:tcPr>
            <w:tcW w:w="1277" w:type="dxa"/>
          </w:tcPr>
          <w:p w:rsidR="007349CE" w:rsidRPr="006E43BC" w:rsidRDefault="007349CE" w:rsidP="00E378B3">
            <w:pPr>
              <w:pStyle w:val="a6"/>
              <w:autoSpaceDE w:val="0"/>
              <w:autoSpaceDN w:val="0"/>
              <w:adjustRightInd w:val="0"/>
              <w:spacing w:line="360" w:lineRule="auto"/>
              <w:ind w:left="0"/>
              <w:rPr>
                <w:rFonts w:ascii="Times New Roman" w:hAnsi="Times New Roman" w:cs="Times New Roman"/>
                <w:bCs/>
                <w:iCs/>
                <w:color w:val="000000"/>
                <w:sz w:val="28"/>
                <w:szCs w:val="28"/>
              </w:rPr>
            </w:pPr>
            <w:proofErr w:type="spellStart"/>
            <w:r w:rsidRPr="006E43BC">
              <w:rPr>
                <w:rFonts w:ascii="Times New Roman" w:hAnsi="Times New Roman" w:cs="Times New Roman"/>
                <w:bCs/>
                <w:iCs/>
                <w:color w:val="000000"/>
                <w:sz w:val="28"/>
                <w:szCs w:val="28"/>
              </w:rPr>
              <w:t>подгот</w:t>
            </w:r>
            <w:proofErr w:type="spellEnd"/>
            <w:r w:rsidRPr="006E43BC">
              <w:rPr>
                <w:rFonts w:ascii="Times New Roman" w:hAnsi="Times New Roman" w:cs="Times New Roman"/>
                <w:bCs/>
                <w:iCs/>
                <w:color w:val="000000"/>
                <w:sz w:val="28"/>
                <w:szCs w:val="28"/>
              </w:rPr>
              <w:t xml:space="preserve"> лог</w:t>
            </w:r>
          </w:p>
        </w:tc>
        <w:tc>
          <w:tcPr>
            <w:tcW w:w="1134" w:type="dxa"/>
          </w:tcPr>
          <w:p w:rsidR="007349CE" w:rsidRDefault="007349CE" w:rsidP="001E7358">
            <w:pPr>
              <w:pStyle w:val="a6"/>
              <w:numPr>
                <w:ilvl w:val="0"/>
                <w:numId w:val="34"/>
              </w:numPr>
              <w:autoSpaceDE w:val="0"/>
              <w:autoSpaceDN w:val="0"/>
              <w:adjustRightInd w:val="0"/>
              <w:spacing w:line="360" w:lineRule="auto"/>
              <w:rPr>
                <w:rFonts w:ascii="Times New Roman" w:hAnsi="Times New Roman" w:cs="Times New Roman"/>
                <w:b/>
                <w:bCs/>
                <w:iCs/>
                <w:color w:val="000000"/>
                <w:sz w:val="28"/>
                <w:szCs w:val="28"/>
              </w:rPr>
            </w:pPr>
          </w:p>
        </w:tc>
        <w:tc>
          <w:tcPr>
            <w:tcW w:w="1275" w:type="dxa"/>
          </w:tcPr>
          <w:p w:rsidR="007349CE" w:rsidRDefault="007349CE" w:rsidP="001E7358">
            <w:pPr>
              <w:pStyle w:val="a6"/>
              <w:numPr>
                <w:ilvl w:val="0"/>
                <w:numId w:val="35"/>
              </w:numPr>
              <w:autoSpaceDE w:val="0"/>
              <w:autoSpaceDN w:val="0"/>
              <w:adjustRightInd w:val="0"/>
              <w:spacing w:line="360" w:lineRule="auto"/>
              <w:rPr>
                <w:rFonts w:ascii="Times New Roman" w:hAnsi="Times New Roman" w:cs="Times New Roman"/>
                <w:b/>
                <w:bCs/>
                <w:iCs/>
                <w:color w:val="000000"/>
                <w:sz w:val="28"/>
                <w:szCs w:val="28"/>
              </w:rPr>
            </w:pPr>
          </w:p>
        </w:tc>
        <w:tc>
          <w:tcPr>
            <w:tcW w:w="1134"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1701"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1276"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9"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9"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8"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c>
          <w:tcPr>
            <w:tcW w:w="709" w:type="dxa"/>
          </w:tcPr>
          <w:p w:rsidR="007349CE" w:rsidRDefault="007349CE" w:rsidP="001E7358">
            <w:pPr>
              <w:pStyle w:val="a6"/>
              <w:numPr>
                <w:ilvl w:val="0"/>
                <w:numId w:val="36"/>
              </w:numPr>
              <w:autoSpaceDE w:val="0"/>
              <w:autoSpaceDN w:val="0"/>
              <w:adjustRightInd w:val="0"/>
              <w:spacing w:line="360" w:lineRule="auto"/>
              <w:rPr>
                <w:rFonts w:ascii="Times New Roman" w:hAnsi="Times New Roman" w:cs="Times New Roman"/>
                <w:b/>
                <w:bCs/>
                <w:iCs/>
                <w:color w:val="000000"/>
                <w:sz w:val="28"/>
                <w:szCs w:val="28"/>
              </w:rPr>
            </w:pPr>
          </w:p>
        </w:tc>
      </w:tr>
    </w:tbl>
    <w:p w:rsidR="000B4F9C" w:rsidRDefault="000B4F9C" w:rsidP="00E378B3">
      <w:pPr>
        <w:pStyle w:val="a6"/>
        <w:autoSpaceDE w:val="0"/>
        <w:autoSpaceDN w:val="0"/>
        <w:adjustRightInd w:val="0"/>
        <w:spacing w:after="0" w:line="360" w:lineRule="auto"/>
        <w:ind w:left="780"/>
        <w:rPr>
          <w:rFonts w:ascii="Times New Roman" w:hAnsi="Times New Roman" w:cs="Times New Roman"/>
          <w:b/>
          <w:bCs/>
          <w:iCs/>
          <w:color w:val="000000"/>
          <w:sz w:val="28"/>
          <w:szCs w:val="28"/>
        </w:rPr>
      </w:pPr>
    </w:p>
    <w:p w:rsidR="00E378B3" w:rsidRDefault="00695ACD" w:rsidP="00E378B3">
      <w:pPr>
        <w:pStyle w:val="a6"/>
        <w:autoSpaceDE w:val="0"/>
        <w:autoSpaceDN w:val="0"/>
        <w:adjustRightInd w:val="0"/>
        <w:spacing w:after="0" w:line="360" w:lineRule="auto"/>
        <w:ind w:left="78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2.3. Краткая презентация парциальных программ</w:t>
      </w:r>
    </w:p>
    <w:p w:rsidR="00E378B3" w:rsidRPr="007349CE" w:rsidRDefault="00E378B3" w:rsidP="007349CE">
      <w:pPr>
        <w:autoSpaceDE w:val="0"/>
        <w:autoSpaceDN w:val="0"/>
        <w:adjustRightInd w:val="0"/>
        <w:spacing w:after="0" w:line="360" w:lineRule="auto"/>
        <w:rPr>
          <w:rFonts w:ascii="Times New Roman" w:hAnsi="Times New Roman" w:cs="Times New Roman"/>
          <w:b/>
          <w:bCs/>
          <w:iCs/>
          <w:color w:val="000000"/>
          <w:sz w:val="28"/>
          <w:szCs w:val="28"/>
        </w:rPr>
      </w:pPr>
      <w:r w:rsidRPr="007349CE">
        <w:rPr>
          <w:rFonts w:ascii="Times New Roman" w:hAnsi="Times New Roman" w:cs="Times New Roman"/>
          <w:b/>
          <w:bCs/>
          <w:iCs/>
          <w:color w:val="000000"/>
          <w:sz w:val="28"/>
          <w:szCs w:val="28"/>
        </w:rPr>
        <w:t>Парциальная программа «Добро пожаловать в экологию</w:t>
      </w:r>
      <w:r w:rsidR="000D4EB6" w:rsidRPr="007349CE">
        <w:rPr>
          <w:rFonts w:ascii="Times New Roman" w:hAnsi="Times New Roman" w:cs="Times New Roman"/>
          <w:b/>
          <w:bCs/>
          <w:iCs/>
          <w:color w:val="000000"/>
          <w:sz w:val="28"/>
          <w:szCs w:val="28"/>
        </w:rPr>
        <w:t>»</w:t>
      </w:r>
      <w:r w:rsidRPr="007349CE">
        <w:rPr>
          <w:rFonts w:ascii="Times New Roman" w:hAnsi="Times New Roman" w:cs="Times New Roman"/>
          <w:b/>
          <w:bCs/>
          <w:iCs/>
          <w:color w:val="000000"/>
          <w:sz w:val="28"/>
          <w:szCs w:val="28"/>
        </w:rPr>
        <w:t xml:space="preserve"> (О. А. </w:t>
      </w:r>
      <w:proofErr w:type="spellStart"/>
      <w:r w:rsidRPr="007349CE">
        <w:rPr>
          <w:rFonts w:ascii="Times New Roman" w:hAnsi="Times New Roman" w:cs="Times New Roman"/>
          <w:b/>
          <w:bCs/>
          <w:iCs/>
          <w:color w:val="000000"/>
          <w:sz w:val="28"/>
          <w:szCs w:val="28"/>
        </w:rPr>
        <w:t>Воронкевич</w:t>
      </w:r>
      <w:proofErr w:type="spellEnd"/>
      <w:r w:rsidRPr="007349CE">
        <w:rPr>
          <w:rFonts w:ascii="Times New Roman" w:hAnsi="Times New Roman" w:cs="Times New Roman"/>
          <w:b/>
          <w:bCs/>
          <w:iCs/>
          <w:color w:val="000000"/>
          <w:sz w:val="28"/>
          <w:szCs w:val="28"/>
        </w:rPr>
        <w:t>)</w:t>
      </w:r>
    </w:p>
    <w:p w:rsidR="00E378B3" w:rsidRPr="00E378B3" w:rsidRDefault="00E378B3" w:rsidP="00E378B3">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0D4EB6">
        <w:rPr>
          <w:rFonts w:ascii="Times New Roman" w:hAnsi="Times New Roman" w:cs="Times New Roman"/>
          <w:b/>
          <w:bCs/>
          <w:iCs/>
          <w:color w:val="000000"/>
          <w:sz w:val="28"/>
          <w:szCs w:val="28"/>
        </w:rPr>
        <w:t>Цель:</w:t>
      </w:r>
      <w:r w:rsidRPr="00E378B3">
        <w:rPr>
          <w:rFonts w:ascii="Times New Roman" w:hAnsi="Times New Roman" w:cs="Times New Roman"/>
          <w:bCs/>
          <w:iCs/>
          <w:color w:val="000000"/>
          <w:sz w:val="28"/>
          <w:szCs w:val="28"/>
        </w:rPr>
        <w:t xml:space="preserve"> воспитание у ребенка основ экологической культуры.</w:t>
      </w:r>
    </w:p>
    <w:p w:rsidR="00E378B3" w:rsidRPr="00E378B3" w:rsidRDefault="00E378B3" w:rsidP="00E378B3">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0D4EB6">
        <w:rPr>
          <w:rFonts w:ascii="Times New Roman" w:hAnsi="Times New Roman" w:cs="Times New Roman"/>
          <w:b/>
          <w:bCs/>
          <w:iCs/>
          <w:color w:val="000000"/>
          <w:sz w:val="28"/>
          <w:szCs w:val="28"/>
        </w:rPr>
        <w:t>Задачи:</w:t>
      </w:r>
      <w:r w:rsidRPr="00E378B3">
        <w:rPr>
          <w:rFonts w:ascii="Times New Roman" w:hAnsi="Times New Roman" w:cs="Times New Roman"/>
          <w:bCs/>
          <w:iCs/>
          <w:color w:val="000000"/>
          <w:sz w:val="28"/>
          <w:szCs w:val="28"/>
        </w:rPr>
        <w:t xml:space="preserve"> развивать познавательный интерес к миру природы, познавательные   психические   процессы,   логическое   мышление, исследовательскую деятельность; формировать представление о системном  строении природы, воспитывать осознанное бережное отношение к природе.</w:t>
      </w:r>
    </w:p>
    <w:p w:rsidR="00E378B3" w:rsidRPr="00E378B3" w:rsidRDefault="00E378B3" w:rsidP="00E378B3">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E378B3">
        <w:rPr>
          <w:rFonts w:ascii="Times New Roman" w:hAnsi="Times New Roman" w:cs="Times New Roman"/>
          <w:bCs/>
          <w:iCs/>
          <w:color w:val="000000"/>
          <w:sz w:val="28"/>
          <w:szCs w:val="28"/>
        </w:rPr>
        <w:t>Краткая аннотация</w:t>
      </w:r>
    </w:p>
    <w:p w:rsidR="00E378B3" w:rsidRPr="00E378B3" w:rsidRDefault="00E378B3" w:rsidP="00E378B3">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E378B3">
        <w:rPr>
          <w:rFonts w:ascii="Times New Roman" w:hAnsi="Times New Roman" w:cs="Times New Roman"/>
          <w:bCs/>
          <w:iCs/>
          <w:color w:val="000000"/>
          <w:sz w:val="28"/>
          <w:szCs w:val="28"/>
        </w:rPr>
        <w:t>Парциальная программа «Добро пожаловать в экологию!»  отражает основные положения и идеи современного экологического образования дошкольников. Системное знакомство ребенка с миром природы позволяет важнейшие операции мышления: анализ, сравнение, умение устанавливать взаимосвязи, обобщение. Содержание программы «Добро пожаловать в экологию!» представлено в методическом комплекте.</w:t>
      </w:r>
    </w:p>
    <w:p w:rsidR="00E378B3" w:rsidRPr="00E378B3" w:rsidRDefault="00E378B3" w:rsidP="00E378B3">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E378B3">
        <w:rPr>
          <w:rFonts w:ascii="Times New Roman" w:hAnsi="Times New Roman" w:cs="Times New Roman"/>
          <w:bCs/>
          <w:iCs/>
          <w:color w:val="000000"/>
          <w:sz w:val="28"/>
          <w:szCs w:val="28"/>
        </w:rPr>
        <w:t>Комплект включает методическое пособие (перспективный план работы воспитателя по формированию экологической культуры младшего,  среднего, старшего и подготовительного к школе возрасте включая CD). В пособии представлена система работы по технологии «Добро пожаловать в экологию!» с детьми от 3 до 7 лет. Содержа предусматривает использование педагогами современных методов  проблемного обучения, наглядного моделирования, ТРИЗ, мнемотехники. Особенность этих методов заключается в том, что они построены  на совместном творчестве педагога и ребенка, нетрадиционны, стимулируют  познавательную и творческую активность детей и в полной мере отвечают требованиям  педагогики сотрудничества.</w:t>
      </w:r>
    </w:p>
    <w:p w:rsidR="00E378B3" w:rsidRPr="00E378B3" w:rsidRDefault="00E378B3" w:rsidP="00E378B3">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0D4EB6">
        <w:rPr>
          <w:rFonts w:ascii="Times New Roman" w:hAnsi="Times New Roman" w:cs="Times New Roman"/>
          <w:b/>
          <w:bCs/>
          <w:iCs/>
          <w:color w:val="000000"/>
          <w:sz w:val="28"/>
          <w:szCs w:val="28"/>
        </w:rPr>
        <w:lastRenderedPageBreak/>
        <w:t>Демонстрационные картины и динамические</w:t>
      </w:r>
      <w:r w:rsidRPr="00E378B3">
        <w:rPr>
          <w:rFonts w:ascii="Times New Roman" w:hAnsi="Times New Roman" w:cs="Times New Roman"/>
          <w:bCs/>
          <w:iCs/>
          <w:color w:val="000000"/>
          <w:sz w:val="28"/>
          <w:szCs w:val="28"/>
        </w:rPr>
        <w:t xml:space="preserve">  модели  входят в методический комплект «Добро пожаловать в экологию!». Альбомы представляют собой качественный современный иллюстративный материал. Они расширяют представления детей о живой природе, помогают детям самостоятельно  устанавливать причинно-следственные связи.</w:t>
      </w:r>
    </w:p>
    <w:p w:rsidR="00E378B3" w:rsidRPr="00E378B3" w:rsidRDefault="00E378B3" w:rsidP="00E378B3">
      <w:pPr>
        <w:pStyle w:val="a6"/>
        <w:spacing w:line="360" w:lineRule="auto"/>
        <w:ind w:left="780"/>
        <w:rPr>
          <w:rFonts w:ascii="Times New Roman" w:hAnsi="Times New Roman" w:cs="Times New Roman"/>
          <w:bCs/>
          <w:iCs/>
          <w:color w:val="000000"/>
          <w:sz w:val="28"/>
          <w:szCs w:val="28"/>
        </w:rPr>
      </w:pPr>
      <w:r w:rsidRPr="00E378B3">
        <w:rPr>
          <w:rFonts w:ascii="Times New Roman" w:hAnsi="Times New Roman" w:cs="Times New Roman"/>
          <w:b/>
          <w:bCs/>
          <w:i/>
          <w:iCs/>
          <w:color w:val="000000"/>
          <w:sz w:val="28"/>
          <w:szCs w:val="28"/>
        </w:rPr>
        <w:t xml:space="preserve">Наглядная информация для родителей </w:t>
      </w:r>
      <w:r w:rsidRPr="00E378B3">
        <w:rPr>
          <w:rFonts w:ascii="Times New Roman" w:hAnsi="Times New Roman" w:cs="Times New Roman"/>
          <w:bCs/>
          <w:iCs/>
          <w:color w:val="000000"/>
          <w:sz w:val="28"/>
          <w:szCs w:val="28"/>
        </w:rPr>
        <w:t>представляет собой материал для  стендов «Добро пожаловать в экологию!» и помогает взаимодействию  педагогов и семьи в экологическом воспитании детей.</w:t>
      </w:r>
    </w:p>
    <w:p w:rsidR="00E378B3" w:rsidRPr="00E378B3" w:rsidRDefault="00E378B3" w:rsidP="00E378B3">
      <w:pPr>
        <w:pStyle w:val="a6"/>
        <w:spacing w:line="360" w:lineRule="auto"/>
        <w:ind w:left="780"/>
        <w:rPr>
          <w:rFonts w:ascii="Times New Roman" w:hAnsi="Times New Roman" w:cs="Times New Roman"/>
          <w:bCs/>
          <w:iCs/>
          <w:color w:val="000000"/>
          <w:sz w:val="28"/>
          <w:szCs w:val="28"/>
        </w:rPr>
      </w:pPr>
    </w:p>
    <w:p w:rsidR="00E378B3" w:rsidRPr="00E378B3" w:rsidRDefault="00E378B3" w:rsidP="00E378B3">
      <w:pPr>
        <w:pStyle w:val="a6"/>
        <w:spacing w:line="360" w:lineRule="auto"/>
        <w:ind w:left="780"/>
        <w:rPr>
          <w:rFonts w:ascii="Times New Roman" w:hAnsi="Times New Roman" w:cs="Times New Roman"/>
          <w:bCs/>
          <w:iCs/>
          <w:color w:val="000000"/>
          <w:sz w:val="28"/>
          <w:szCs w:val="28"/>
        </w:rPr>
      </w:pPr>
      <w:r w:rsidRPr="00E378B3">
        <w:rPr>
          <w:rFonts w:ascii="Times New Roman" w:hAnsi="Times New Roman" w:cs="Times New Roman"/>
          <w:b/>
          <w:bCs/>
          <w:iCs/>
          <w:color w:val="000000"/>
          <w:sz w:val="28"/>
          <w:szCs w:val="28"/>
        </w:rPr>
        <w:t xml:space="preserve">Взаимосвязь парциальной программы с образовательной  программой. </w:t>
      </w:r>
      <w:r w:rsidRPr="00E378B3">
        <w:rPr>
          <w:rFonts w:ascii="Times New Roman" w:hAnsi="Times New Roman" w:cs="Times New Roman"/>
          <w:bCs/>
          <w:iCs/>
          <w:color w:val="000000"/>
          <w:sz w:val="28"/>
          <w:szCs w:val="28"/>
        </w:rPr>
        <w:t xml:space="preserve">В основе программы лежит практико-ориентированная исследовательская познавательная деятельность по освоению детьми образовательных  областей по ФГОС ДО. </w:t>
      </w:r>
    </w:p>
    <w:p w:rsidR="00E378B3" w:rsidRPr="00E378B3" w:rsidRDefault="00E378B3" w:rsidP="00E378B3">
      <w:pPr>
        <w:pStyle w:val="a6"/>
        <w:spacing w:line="360" w:lineRule="auto"/>
        <w:ind w:left="780"/>
        <w:rPr>
          <w:rFonts w:ascii="Times New Roman" w:hAnsi="Times New Roman" w:cs="Times New Roman"/>
          <w:bCs/>
          <w:iCs/>
          <w:color w:val="000000"/>
          <w:sz w:val="28"/>
          <w:szCs w:val="28"/>
        </w:rPr>
      </w:pPr>
      <w:r w:rsidRPr="00E378B3">
        <w:rPr>
          <w:rFonts w:ascii="Times New Roman" w:hAnsi="Times New Roman" w:cs="Times New Roman"/>
          <w:b/>
          <w:bCs/>
          <w:iCs/>
          <w:color w:val="000000"/>
          <w:sz w:val="28"/>
          <w:szCs w:val="28"/>
        </w:rPr>
        <w:t xml:space="preserve">Возраст детей: </w:t>
      </w:r>
      <w:r w:rsidRPr="00E378B3">
        <w:rPr>
          <w:rFonts w:ascii="Times New Roman" w:hAnsi="Times New Roman" w:cs="Times New Roman"/>
          <w:bCs/>
          <w:iCs/>
          <w:color w:val="000000"/>
          <w:sz w:val="28"/>
          <w:szCs w:val="28"/>
        </w:rPr>
        <w:t>программа реализуется в группах детей дошкольного возраста от 3 до 7 лет.</w:t>
      </w:r>
    </w:p>
    <w:p w:rsidR="00E378B3" w:rsidRPr="00E378B3" w:rsidRDefault="00E378B3" w:rsidP="00E378B3">
      <w:pPr>
        <w:pStyle w:val="a6"/>
        <w:spacing w:line="360" w:lineRule="auto"/>
        <w:ind w:left="780"/>
        <w:rPr>
          <w:rFonts w:ascii="Times New Roman" w:hAnsi="Times New Roman" w:cs="Times New Roman"/>
          <w:bCs/>
          <w:iCs/>
          <w:color w:val="000000"/>
          <w:sz w:val="28"/>
          <w:szCs w:val="28"/>
        </w:rPr>
      </w:pPr>
      <w:r w:rsidRPr="00E378B3">
        <w:rPr>
          <w:rFonts w:ascii="Times New Roman" w:hAnsi="Times New Roman" w:cs="Times New Roman"/>
          <w:b/>
          <w:bCs/>
          <w:iCs/>
          <w:color w:val="000000"/>
          <w:sz w:val="28"/>
          <w:szCs w:val="28"/>
        </w:rPr>
        <w:t xml:space="preserve">Место парциальной программы в образовательном процессе.  </w:t>
      </w:r>
      <w:r w:rsidRPr="00E378B3">
        <w:rPr>
          <w:rFonts w:ascii="Times New Roman" w:hAnsi="Times New Roman" w:cs="Times New Roman"/>
          <w:bCs/>
          <w:iCs/>
          <w:color w:val="000000"/>
          <w:sz w:val="28"/>
          <w:szCs w:val="28"/>
        </w:rPr>
        <w:t>С</w:t>
      </w:r>
    </w:p>
    <w:p w:rsidR="00E378B3" w:rsidRPr="00E378B3" w:rsidRDefault="00E378B3" w:rsidP="00E378B3">
      <w:pPr>
        <w:pStyle w:val="a6"/>
        <w:spacing w:line="360" w:lineRule="auto"/>
        <w:ind w:left="780"/>
        <w:rPr>
          <w:rFonts w:ascii="Times New Roman" w:hAnsi="Times New Roman" w:cs="Times New Roman"/>
          <w:bCs/>
          <w:iCs/>
          <w:color w:val="000000"/>
          <w:sz w:val="28"/>
          <w:szCs w:val="28"/>
        </w:rPr>
      </w:pPr>
      <w:r w:rsidRPr="00E378B3">
        <w:rPr>
          <w:rFonts w:ascii="Times New Roman" w:hAnsi="Times New Roman" w:cs="Times New Roman"/>
          <w:bCs/>
          <w:iCs/>
          <w:color w:val="000000"/>
          <w:sz w:val="28"/>
          <w:szCs w:val="28"/>
        </w:rPr>
        <w:t xml:space="preserve">работы по программе «Добро пожаловать в экологию!»  спроектирована в разных формах совместной деятельности педагогов с детьми: экологических наблюдениях, опытно-экспериментальной деятельности, беседах, экологических чтении художественной литературы экологического содержания, работы логических тетрадях, включении фольклора и труда в повседневную жизнь  детей. Непосредственно образовательная деятельность построена на совместном  творчестве педагога и ребенка и представлена в форме игровых проблемных  ситуаций, экологических путешествий, викторин.  Самостоятельная деятельность детей предполагает создание педагогом  предметно-развивающей среды, позитивно влияющей на познавательную активность ребенка: это уголки природы, соответствующие современным требованиям, небольшие лаборатории с необходимым оборудованием для опытно- экспериментальной деятельности, </w:t>
      </w:r>
      <w:r w:rsidRPr="00E378B3">
        <w:rPr>
          <w:rFonts w:ascii="Times New Roman" w:hAnsi="Times New Roman" w:cs="Times New Roman"/>
          <w:bCs/>
          <w:iCs/>
          <w:color w:val="000000"/>
          <w:sz w:val="28"/>
          <w:szCs w:val="28"/>
        </w:rPr>
        <w:lastRenderedPageBreak/>
        <w:t xml:space="preserve">экологические игры с учетом детей разного уровня развития, разнообразные дидактические пособия, модели, коллажи,  </w:t>
      </w:r>
      <w:proofErr w:type="spellStart"/>
      <w:r w:rsidRPr="00E378B3">
        <w:rPr>
          <w:rFonts w:ascii="Times New Roman" w:hAnsi="Times New Roman" w:cs="Times New Roman"/>
          <w:bCs/>
          <w:iCs/>
          <w:color w:val="000000"/>
          <w:sz w:val="28"/>
          <w:szCs w:val="28"/>
        </w:rPr>
        <w:t>мнемотаблицы</w:t>
      </w:r>
      <w:proofErr w:type="spellEnd"/>
      <w:r w:rsidRPr="00E378B3">
        <w:rPr>
          <w:rFonts w:ascii="Times New Roman" w:hAnsi="Times New Roman" w:cs="Times New Roman"/>
          <w:bCs/>
          <w:iCs/>
          <w:color w:val="000000"/>
          <w:sz w:val="28"/>
          <w:szCs w:val="28"/>
        </w:rPr>
        <w:t>.</w:t>
      </w:r>
    </w:p>
    <w:p w:rsidR="00E378B3" w:rsidRPr="00E378B3" w:rsidRDefault="00E378B3" w:rsidP="00E378B3">
      <w:pPr>
        <w:pStyle w:val="a6"/>
        <w:spacing w:line="360" w:lineRule="auto"/>
        <w:ind w:left="780"/>
        <w:rPr>
          <w:rFonts w:ascii="Times New Roman" w:hAnsi="Times New Roman" w:cs="Times New Roman"/>
          <w:bCs/>
          <w:iCs/>
          <w:color w:val="000000"/>
          <w:sz w:val="28"/>
          <w:szCs w:val="28"/>
        </w:rPr>
      </w:pPr>
      <w:r w:rsidRPr="00E378B3">
        <w:rPr>
          <w:rFonts w:ascii="Times New Roman" w:hAnsi="Times New Roman" w:cs="Times New Roman"/>
          <w:b/>
          <w:bCs/>
          <w:iCs/>
          <w:color w:val="000000"/>
          <w:sz w:val="28"/>
          <w:szCs w:val="28"/>
        </w:rPr>
        <w:t xml:space="preserve">Парциальная программа «Безопасность» (Н. Н. Авдеева, О. Л. Князева, Р. Б. </w:t>
      </w:r>
      <w:proofErr w:type="spellStart"/>
      <w:r w:rsidRPr="00E378B3">
        <w:rPr>
          <w:rFonts w:ascii="Times New Roman" w:hAnsi="Times New Roman" w:cs="Times New Roman"/>
          <w:b/>
          <w:bCs/>
          <w:iCs/>
          <w:color w:val="000000"/>
          <w:sz w:val="28"/>
          <w:szCs w:val="28"/>
        </w:rPr>
        <w:t>Стеркина</w:t>
      </w:r>
      <w:proofErr w:type="spellEnd"/>
      <w:r w:rsidRPr="00E378B3">
        <w:rPr>
          <w:rFonts w:ascii="Times New Roman" w:hAnsi="Times New Roman" w:cs="Times New Roman"/>
          <w:b/>
          <w:bCs/>
          <w:iCs/>
          <w:color w:val="000000"/>
          <w:sz w:val="28"/>
          <w:szCs w:val="28"/>
        </w:rPr>
        <w:t>)</w:t>
      </w:r>
    </w:p>
    <w:p w:rsidR="00E378B3" w:rsidRPr="00E378B3" w:rsidRDefault="00E378B3" w:rsidP="00E378B3">
      <w:pPr>
        <w:pStyle w:val="a6"/>
        <w:spacing w:line="360" w:lineRule="auto"/>
        <w:ind w:left="780"/>
        <w:rPr>
          <w:rFonts w:ascii="Times New Roman" w:hAnsi="Times New Roman" w:cs="Times New Roman"/>
          <w:bCs/>
          <w:iCs/>
          <w:color w:val="000000"/>
          <w:sz w:val="28"/>
          <w:szCs w:val="28"/>
        </w:rPr>
      </w:pPr>
      <w:r w:rsidRPr="00E378B3">
        <w:rPr>
          <w:rFonts w:ascii="Times New Roman" w:hAnsi="Times New Roman" w:cs="Times New Roman"/>
          <w:b/>
          <w:bCs/>
          <w:iCs/>
          <w:color w:val="000000"/>
          <w:sz w:val="28"/>
          <w:szCs w:val="28"/>
        </w:rPr>
        <w:t xml:space="preserve">Цель: </w:t>
      </w:r>
      <w:r w:rsidRPr="00E378B3">
        <w:rPr>
          <w:rFonts w:ascii="Times New Roman" w:hAnsi="Times New Roman" w:cs="Times New Roman"/>
          <w:bCs/>
          <w:iCs/>
          <w:color w:val="000000"/>
          <w:sz w:val="28"/>
          <w:szCs w:val="28"/>
        </w:rPr>
        <w:t>формирование у детей знаний о правилах безопасного поведения  и здоровом образе жизни.</w:t>
      </w:r>
    </w:p>
    <w:p w:rsidR="00E378B3" w:rsidRPr="00E378B3" w:rsidRDefault="00E378B3" w:rsidP="00E378B3">
      <w:pPr>
        <w:pStyle w:val="a6"/>
        <w:spacing w:line="360" w:lineRule="auto"/>
        <w:ind w:left="780"/>
        <w:rPr>
          <w:rFonts w:ascii="Times New Roman" w:hAnsi="Times New Roman" w:cs="Times New Roman"/>
          <w:bCs/>
          <w:iCs/>
          <w:color w:val="000000"/>
          <w:sz w:val="28"/>
          <w:szCs w:val="28"/>
        </w:rPr>
      </w:pPr>
      <w:r w:rsidRPr="00E378B3">
        <w:rPr>
          <w:rFonts w:ascii="Times New Roman" w:hAnsi="Times New Roman" w:cs="Times New Roman"/>
          <w:b/>
          <w:bCs/>
          <w:iCs/>
          <w:color w:val="000000"/>
          <w:sz w:val="28"/>
          <w:szCs w:val="28"/>
        </w:rPr>
        <w:t xml:space="preserve">Задачи: </w:t>
      </w:r>
      <w:r w:rsidRPr="00E378B3">
        <w:rPr>
          <w:rFonts w:ascii="Times New Roman" w:hAnsi="Times New Roman" w:cs="Times New Roman"/>
          <w:bCs/>
          <w:iCs/>
          <w:color w:val="000000"/>
          <w:sz w:val="28"/>
          <w:szCs w:val="28"/>
        </w:rPr>
        <w:t>познакомить детей с правилами поведения на улице, на природе, дома. Воспитывать здоровый образ жизни через игровые, проблемные ситуации, дидактические игры, общение.</w:t>
      </w:r>
    </w:p>
    <w:p w:rsidR="00E378B3" w:rsidRPr="00E378B3" w:rsidRDefault="00E378B3" w:rsidP="00E378B3">
      <w:pPr>
        <w:pStyle w:val="a6"/>
        <w:spacing w:line="360" w:lineRule="auto"/>
        <w:ind w:left="780"/>
        <w:rPr>
          <w:rFonts w:ascii="Times New Roman" w:hAnsi="Times New Roman" w:cs="Times New Roman"/>
          <w:bCs/>
          <w:iCs/>
          <w:color w:val="000000"/>
          <w:sz w:val="28"/>
          <w:szCs w:val="28"/>
        </w:rPr>
      </w:pPr>
      <w:r w:rsidRPr="00E378B3">
        <w:rPr>
          <w:rFonts w:ascii="Times New Roman" w:hAnsi="Times New Roman" w:cs="Times New Roman"/>
          <w:b/>
          <w:bCs/>
          <w:iCs/>
          <w:color w:val="000000"/>
          <w:sz w:val="28"/>
          <w:szCs w:val="28"/>
        </w:rPr>
        <w:t>Краткая аннотация</w:t>
      </w:r>
    </w:p>
    <w:p w:rsidR="00E378B3" w:rsidRPr="00E378B3" w:rsidRDefault="00E378B3" w:rsidP="00E378B3">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E378B3">
        <w:rPr>
          <w:rFonts w:ascii="Times New Roman" w:hAnsi="Times New Roman" w:cs="Times New Roman"/>
          <w:bCs/>
          <w:iCs/>
          <w:color w:val="000000"/>
          <w:sz w:val="28"/>
          <w:szCs w:val="28"/>
        </w:rPr>
        <w:t>Программа создана на основе программы обеспечения безопасности  и жизнедеятельности для детей дошкольного возраста, разработанной специалистами Министерства общего и профессионального образования РФ по делам гражданской обороны, чрезвычайным ситуациям и ликвидаций последствий стихийных бедствий. Содержание программы  включает методический комплект: рабочие тетради (4 части), тексты бесед, прогулок  а</w:t>
      </w:r>
      <w:r w:rsidRPr="00E378B3">
        <w:rPr>
          <w:rFonts w:ascii="Times New Roman" w:hAnsi="Times New Roman" w:cs="Times New Roman"/>
          <w:bCs/>
          <w:i/>
          <w:iCs/>
          <w:color w:val="000000"/>
          <w:sz w:val="28"/>
          <w:szCs w:val="28"/>
        </w:rPr>
        <w:t xml:space="preserve"> </w:t>
      </w:r>
      <w:r w:rsidRPr="00E378B3">
        <w:rPr>
          <w:rFonts w:ascii="Times New Roman" w:hAnsi="Times New Roman" w:cs="Times New Roman"/>
          <w:bCs/>
          <w:iCs/>
          <w:color w:val="000000"/>
          <w:sz w:val="28"/>
          <w:szCs w:val="28"/>
        </w:rPr>
        <w:t>так же игры, тренинги.</w:t>
      </w:r>
    </w:p>
    <w:p w:rsidR="00E378B3" w:rsidRPr="00E378B3" w:rsidRDefault="00E378B3" w:rsidP="00E378B3">
      <w:pPr>
        <w:pStyle w:val="a6"/>
        <w:spacing w:line="360" w:lineRule="auto"/>
        <w:ind w:left="780"/>
        <w:rPr>
          <w:rFonts w:ascii="Times New Roman" w:hAnsi="Times New Roman" w:cs="Times New Roman"/>
          <w:bCs/>
          <w:iCs/>
          <w:color w:val="000000"/>
          <w:sz w:val="28"/>
          <w:szCs w:val="28"/>
        </w:rPr>
      </w:pPr>
      <w:r w:rsidRPr="00E378B3">
        <w:rPr>
          <w:rFonts w:ascii="Times New Roman" w:hAnsi="Times New Roman" w:cs="Times New Roman"/>
          <w:b/>
          <w:bCs/>
          <w:iCs/>
          <w:color w:val="000000"/>
          <w:sz w:val="28"/>
          <w:szCs w:val="28"/>
        </w:rPr>
        <w:t>Взаимосвязь парциальной программы с образовательной программой.</w:t>
      </w:r>
    </w:p>
    <w:p w:rsidR="00E378B3" w:rsidRPr="00E378B3" w:rsidRDefault="00E378B3" w:rsidP="00E378B3">
      <w:pPr>
        <w:pStyle w:val="a6"/>
        <w:spacing w:line="360" w:lineRule="auto"/>
        <w:ind w:left="780"/>
        <w:rPr>
          <w:rFonts w:ascii="Times New Roman" w:hAnsi="Times New Roman" w:cs="Times New Roman"/>
          <w:bCs/>
          <w:iCs/>
          <w:color w:val="000000"/>
          <w:sz w:val="28"/>
          <w:szCs w:val="28"/>
        </w:rPr>
      </w:pPr>
      <w:r w:rsidRPr="00E378B3">
        <w:rPr>
          <w:rFonts w:ascii="Times New Roman" w:hAnsi="Times New Roman" w:cs="Times New Roman"/>
          <w:bCs/>
          <w:iCs/>
          <w:color w:val="000000"/>
          <w:sz w:val="28"/>
          <w:szCs w:val="28"/>
        </w:rPr>
        <w:t xml:space="preserve">Содержание программы связано с образовательными областями «Социально коммуникативное развитие», «Физическое развитие», «Познавательное развитие». В программу включены стихи, загадки, пословицы связанные с содержанием  той или иной темы. По необходимости этот материал может быть дополнен.  Темы занятий могут продолжаться в различных  видах деятельности,  интегрироваться в образовательный процесс и режимные моменты. </w:t>
      </w:r>
    </w:p>
    <w:p w:rsidR="00E378B3" w:rsidRPr="00E378B3" w:rsidRDefault="00E378B3" w:rsidP="00E378B3">
      <w:pPr>
        <w:pStyle w:val="a6"/>
        <w:spacing w:line="360" w:lineRule="auto"/>
        <w:ind w:left="780"/>
        <w:rPr>
          <w:rFonts w:ascii="Times New Roman" w:hAnsi="Times New Roman" w:cs="Times New Roman"/>
          <w:bCs/>
          <w:iCs/>
          <w:color w:val="000000"/>
          <w:sz w:val="28"/>
          <w:szCs w:val="28"/>
        </w:rPr>
      </w:pPr>
      <w:r w:rsidRPr="00E378B3">
        <w:rPr>
          <w:rFonts w:ascii="Times New Roman" w:hAnsi="Times New Roman" w:cs="Times New Roman"/>
          <w:b/>
          <w:bCs/>
          <w:iCs/>
          <w:color w:val="000000"/>
          <w:sz w:val="28"/>
          <w:szCs w:val="28"/>
        </w:rPr>
        <w:t xml:space="preserve">Возраст детей: </w:t>
      </w:r>
      <w:r w:rsidRPr="00E378B3">
        <w:rPr>
          <w:rFonts w:ascii="Times New Roman" w:hAnsi="Times New Roman" w:cs="Times New Roman"/>
          <w:bCs/>
          <w:iCs/>
          <w:color w:val="000000"/>
          <w:sz w:val="28"/>
          <w:szCs w:val="28"/>
        </w:rPr>
        <w:t>программа реализуется в группах дошкольного  возраста от 3 до 7 лет.</w:t>
      </w:r>
    </w:p>
    <w:p w:rsidR="00E378B3" w:rsidRPr="00E378B3" w:rsidRDefault="00E378B3" w:rsidP="00E378B3">
      <w:pPr>
        <w:pStyle w:val="a6"/>
        <w:spacing w:line="360" w:lineRule="auto"/>
        <w:ind w:left="780"/>
        <w:rPr>
          <w:rFonts w:ascii="Times New Roman" w:hAnsi="Times New Roman" w:cs="Times New Roman"/>
          <w:bCs/>
          <w:iCs/>
          <w:color w:val="000000"/>
          <w:sz w:val="28"/>
          <w:szCs w:val="28"/>
        </w:rPr>
      </w:pPr>
      <w:r w:rsidRPr="00E378B3">
        <w:rPr>
          <w:rFonts w:ascii="Times New Roman" w:hAnsi="Times New Roman" w:cs="Times New Roman"/>
          <w:b/>
          <w:bCs/>
          <w:iCs/>
          <w:color w:val="000000"/>
          <w:sz w:val="28"/>
          <w:szCs w:val="28"/>
        </w:rPr>
        <w:t xml:space="preserve">Место программы в образовательном процессе. </w:t>
      </w:r>
      <w:r w:rsidRPr="00E378B3">
        <w:rPr>
          <w:rFonts w:ascii="Times New Roman" w:hAnsi="Times New Roman" w:cs="Times New Roman"/>
          <w:bCs/>
          <w:iCs/>
          <w:color w:val="000000"/>
          <w:sz w:val="28"/>
          <w:szCs w:val="28"/>
        </w:rPr>
        <w:t xml:space="preserve"> Реализация программы </w:t>
      </w:r>
    </w:p>
    <w:p w:rsidR="00E378B3" w:rsidRPr="00E378B3" w:rsidRDefault="00E378B3" w:rsidP="00E378B3">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E378B3">
        <w:rPr>
          <w:rFonts w:ascii="Times New Roman" w:hAnsi="Times New Roman" w:cs="Times New Roman"/>
          <w:bCs/>
          <w:iCs/>
          <w:color w:val="000000"/>
          <w:sz w:val="28"/>
          <w:szCs w:val="28"/>
        </w:rPr>
        <w:t xml:space="preserve"> — это целостный педагогический процесс. Выбор методических приемов, материалов, оборудования определяется конкретными условиями группы. </w:t>
      </w:r>
      <w:r w:rsidRPr="00E378B3">
        <w:rPr>
          <w:rFonts w:ascii="Times New Roman" w:hAnsi="Times New Roman" w:cs="Times New Roman"/>
          <w:bCs/>
          <w:iCs/>
          <w:color w:val="000000"/>
          <w:sz w:val="28"/>
          <w:szCs w:val="28"/>
        </w:rPr>
        <w:lastRenderedPageBreak/>
        <w:t xml:space="preserve">Предлагаемый комплект содержит традиционные темы вые темы и методы (тренинги поведения в опасных ситуациях). Работа  с детьми строится не на запретах, а направлена на осознанное поведение в проблемной ситуации. Содержание программы отражается в  предметно-пространственной среде: модели, иллюстрации, развивающие игры, атрибуты для игр. </w:t>
      </w:r>
    </w:p>
    <w:p w:rsidR="00C86A35" w:rsidRDefault="00792F01" w:rsidP="00792F01">
      <w:pPr>
        <w:pStyle w:val="a6"/>
        <w:autoSpaceDE w:val="0"/>
        <w:autoSpaceDN w:val="0"/>
        <w:adjustRightInd w:val="0"/>
        <w:spacing w:after="0" w:line="360" w:lineRule="auto"/>
        <w:ind w:left="780"/>
        <w:rPr>
          <w:rFonts w:ascii="Times New Roman" w:hAnsi="Times New Roman" w:cs="Times New Roman"/>
          <w:b/>
          <w:bCs/>
          <w:iCs/>
          <w:color w:val="000000"/>
          <w:sz w:val="28"/>
          <w:szCs w:val="28"/>
        </w:rPr>
      </w:pPr>
      <w:r w:rsidRPr="00792F01">
        <w:rPr>
          <w:rFonts w:ascii="Times New Roman" w:hAnsi="Times New Roman" w:cs="Times New Roman"/>
          <w:b/>
          <w:bCs/>
          <w:iCs/>
          <w:color w:val="000000"/>
          <w:sz w:val="28"/>
          <w:szCs w:val="28"/>
        </w:rPr>
        <w:t>Парциальная программа</w:t>
      </w:r>
      <w:r w:rsidR="008B134F">
        <w:rPr>
          <w:rFonts w:ascii="Times New Roman" w:hAnsi="Times New Roman" w:cs="Times New Roman"/>
          <w:b/>
          <w:bCs/>
          <w:iCs/>
          <w:color w:val="000000"/>
          <w:sz w:val="28"/>
          <w:szCs w:val="28"/>
        </w:rPr>
        <w:t xml:space="preserve">  «</w:t>
      </w:r>
      <w:r w:rsidRPr="00792F01">
        <w:rPr>
          <w:rFonts w:ascii="Times New Roman" w:hAnsi="Times New Roman" w:cs="Times New Roman"/>
          <w:b/>
          <w:bCs/>
          <w:iCs/>
          <w:color w:val="000000"/>
          <w:sz w:val="28"/>
          <w:szCs w:val="28"/>
        </w:rPr>
        <w:t xml:space="preserve">Физическая культура  для </w:t>
      </w:r>
      <w:r w:rsidR="008B134F">
        <w:rPr>
          <w:rFonts w:ascii="Times New Roman" w:hAnsi="Times New Roman" w:cs="Times New Roman"/>
          <w:b/>
          <w:bCs/>
          <w:iCs/>
          <w:color w:val="000000"/>
          <w:sz w:val="28"/>
          <w:szCs w:val="28"/>
        </w:rPr>
        <w:t>дошкольников»</w:t>
      </w:r>
      <w:r w:rsidRPr="00792F01">
        <w:rPr>
          <w:rFonts w:ascii="Times New Roman" w:hAnsi="Times New Roman" w:cs="Times New Roman"/>
          <w:b/>
          <w:bCs/>
          <w:iCs/>
          <w:color w:val="000000"/>
          <w:sz w:val="28"/>
          <w:szCs w:val="28"/>
        </w:rPr>
        <w:t xml:space="preserve"> </w:t>
      </w:r>
      <w:r>
        <w:rPr>
          <w:rFonts w:ascii="Times New Roman" w:hAnsi="Times New Roman" w:cs="Times New Roman"/>
          <w:b/>
          <w:bCs/>
          <w:iCs/>
          <w:color w:val="000000"/>
          <w:sz w:val="28"/>
          <w:szCs w:val="28"/>
        </w:rPr>
        <w:t xml:space="preserve"> </w:t>
      </w:r>
      <w:r w:rsidRPr="00792F01">
        <w:rPr>
          <w:rFonts w:ascii="Times New Roman" w:hAnsi="Times New Roman" w:cs="Times New Roman"/>
          <w:b/>
          <w:bCs/>
          <w:iCs/>
          <w:color w:val="000000"/>
          <w:sz w:val="28"/>
          <w:szCs w:val="28"/>
        </w:rPr>
        <w:t xml:space="preserve">Л. И. </w:t>
      </w:r>
      <w:proofErr w:type="spellStart"/>
      <w:r w:rsidRPr="00792F01">
        <w:rPr>
          <w:rFonts w:ascii="Times New Roman" w:hAnsi="Times New Roman" w:cs="Times New Roman"/>
          <w:b/>
          <w:bCs/>
          <w:iCs/>
          <w:color w:val="000000"/>
          <w:sz w:val="28"/>
          <w:szCs w:val="28"/>
        </w:rPr>
        <w:t>Пензулаева</w:t>
      </w:r>
      <w:proofErr w:type="spellEnd"/>
    </w:p>
    <w:p w:rsidR="008B134F" w:rsidRDefault="00792F01" w:rsidP="00C86A35">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8B134F">
        <w:rPr>
          <w:rFonts w:ascii="Times New Roman" w:hAnsi="Times New Roman" w:cs="Times New Roman"/>
          <w:b/>
          <w:bCs/>
          <w:iCs/>
          <w:color w:val="000000"/>
          <w:sz w:val="28"/>
          <w:szCs w:val="28"/>
        </w:rPr>
        <w:t xml:space="preserve"> Цель:</w:t>
      </w:r>
      <w:r>
        <w:rPr>
          <w:rFonts w:ascii="Times New Roman" w:hAnsi="Times New Roman" w:cs="Times New Roman"/>
          <w:bCs/>
          <w:iCs/>
          <w:color w:val="000000"/>
          <w:sz w:val="28"/>
          <w:szCs w:val="28"/>
        </w:rPr>
        <w:t xml:space="preserve"> </w:t>
      </w:r>
      <w:r w:rsidRPr="00792F01">
        <w:rPr>
          <w:rFonts w:ascii="Times New Roman" w:hAnsi="Times New Roman" w:cs="Times New Roman"/>
          <w:bCs/>
          <w:iCs/>
          <w:color w:val="000000"/>
          <w:sz w:val="28"/>
          <w:szCs w:val="28"/>
        </w:rPr>
        <w:t xml:space="preserve"> научить</w:t>
      </w:r>
      <w:r>
        <w:rPr>
          <w:rFonts w:ascii="Times New Roman" w:hAnsi="Times New Roman" w:cs="Times New Roman"/>
          <w:bCs/>
          <w:iCs/>
          <w:color w:val="000000"/>
          <w:sz w:val="28"/>
          <w:szCs w:val="28"/>
        </w:rPr>
        <w:t xml:space="preserve"> детей </w:t>
      </w:r>
      <w:r w:rsidRPr="00792F01">
        <w:rPr>
          <w:rFonts w:ascii="Times New Roman" w:hAnsi="Times New Roman" w:cs="Times New Roman"/>
          <w:bCs/>
          <w:iCs/>
          <w:color w:val="000000"/>
          <w:sz w:val="28"/>
          <w:szCs w:val="28"/>
        </w:rPr>
        <w:t xml:space="preserve"> ориентироваться в пространстве, действовать сообща, особенно в играх, проявлять индивидуальные двигательные способности. Однако самое главное – это постепенное овладение жизненно важными видами движений – ходьбой, бегом, прыжками, метанием, лазанием и равновесием, которые имеют прикладное значение.</w:t>
      </w:r>
      <w:r>
        <w:rPr>
          <w:rFonts w:ascii="Times New Roman" w:hAnsi="Times New Roman" w:cs="Times New Roman"/>
          <w:bCs/>
          <w:iCs/>
          <w:color w:val="000000"/>
          <w:sz w:val="28"/>
          <w:szCs w:val="28"/>
        </w:rPr>
        <w:t xml:space="preserve"> </w:t>
      </w:r>
    </w:p>
    <w:p w:rsidR="00C86A35" w:rsidRPr="00C86A35" w:rsidRDefault="00C86A35" w:rsidP="00C86A35">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C86A35">
        <w:rPr>
          <w:rFonts w:ascii="Times New Roman" w:hAnsi="Times New Roman" w:cs="Times New Roman"/>
          <w:bCs/>
          <w:iCs/>
          <w:color w:val="000000"/>
          <w:sz w:val="28"/>
          <w:szCs w:val="28"/>
        </w:rPr>
        <w:t xml:space="preserve">В программе раскрываются основные направления, задачи, средства, </w:t>
      </w:r>
    </w:p>
    <w:p w:rsidR="00C86A35" w:rsidRPr="00C86A35" w:rsidRDefault="00C86A35" w:rsidP="00C86A35">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C86A35">
        <w:rPr>
          <w:rFonts w:ascii="Times New Roman" w:hAnsi="Times New Roman" w:cs="Times New Roman"/>
          <w:bCs/>
          <w:iCs/>
          <w:color w:val="000000"/>
          <w:sz w:val="28"/>
          <w:szCs w:val="28"/>
        </w:rPr>
        <w:t xml:space="preserve">принципы, регламентирующие деятельность педагога в физическом </w:t>
      </w:r>
    </w:p>
    <w:p w:rsidR="00C86A35" w:rsidRPr="00C86A35" w:rsidRDefault="00C86A35" w:rsidP="00C86A35">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C86A35">
        <w:rPr>
          <w:rFonts w:ascii="Times New Roman" w:hAnsi="Times New Roman" w:cs="Times New Roman"/>
          <w:bCs/>
          <w:iCs/>
          <w:color w:val="000000"/>
          <w:sz w:val="28"/>
          <w:szCs w:val="28"/>
        </w:rPr>
        <w:t>воспитании дет</w:t>
      </w:r>
      <w:r w:rsidR="008B134F">
        <w:rPr>
          <w:rFonts w:ascii="Times New Roman" w:hAnsi="Times New Roman" w:cs="Times New Roman"/>
          <w:bCs/>
          <w:iCs/>
          <w:color w:val="000000"/>
          <w:sz w:val="28"/>
          <w:szCs w:val="28"/>
        </w:rPr>
        <w:t>ей дошкольного возраста. Программа</w:t>
      </w:r>
      <w:r w:rsidRPr="00C86A35">
        <w:rPr>
          <w:rFonts w:ascii="Times New Roman" w:hAnsi="Times New Roman" w:cs="Times New Roman"/>
          <w:bCs/>
          <w:iCs/>
          <w:color w:val="000000"/>
          <w:sz w:val="28"/>
          <w:szCs w:val="28"/>
        </w:rPr>
        <w:t xml:space="preserve"> способствует решению </w:t>
      </w:r>
    </w:p>
    <w:p w:rsidR="00C86A35" w:rsidRPr="00C86A35" w:rsidRDefault="00C86A35" w:rsidP="00C86A35">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C86A35">
        <w:rPr>
          <w:rFonts w:ascii="Times New Roman" w:hAnsi="Times New Roman" w:cs="Times New Roman"/>
          <w:bCs/>
          <w:iCs/>
          <w:color w:val="000000"/>
          <w:sz w:val="28"/>
          <w:szCs w:val="28"/>
        </w:rPr>
        <w:t xml:space="preserve">проблем физического воспитания детей дошкольного возраста. Система </w:t>
      </w:r>
    </w:p>
    <w:p w:rsidR="00C86A35" w:rsidRPr="00C86A35" w:rsidRDefault="00C86A35" w:rsidP="00C86A35">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C86A35">
        <w:rPr>
          <w:rFonts w:ascii="Times New Roman" w:hAnsi="Times New Roman" w:cs="Times New Roman"/>
          <w:bCs/>
          <w:iCs/>
          <w:color w:val="000000"/>
          <w:sz w:val="28"/>
          <w:szCs w:val="28"/>
        </w:rPr>
        <w:t xml:space="preserve">занятий ориентирована на потенциальную социально-психологическую, </w:t>
      </w:r>
    </w:p>
    <w:p w:rsidR="008B134F" w:rsidRDefault="00C86A35" w:rsidP="00792F01">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C86A35">
        <w:rPr>
          <w:rFonts w:ascii="Times New Roman" w:hAnsi="Times New Roman" w:cs="Times New Roman"/>
          <w:bCs/>
          <w:iCs/>
          <w:color w:val="000000"/>
          <w:sz w:val="28"/>
          <w:szCs w:val="28"/>
        </w:rPr>
        <w:t xml:space="preserve">интеллектуальную и физическую подготовку ребенка. </w:t>
      </w:r>
      <w:r w:rsidR="00792F01" w:rsidRPr="00792F01">
        <w:rPr>
          <w:rFonts w:ascii="Times New Roman" w:hAnsi="Times New Roman" w:cs="Times New Roman"/>
          <w:bCs/>
          <w:iCs/>
          <w:color w:val="000000"/>
          <w:sz w:val="28"/>
          <w:szCs w:val="28"/>
        </w:rPr>
        <w:t>Раскрывается структура занятий, подробно описана методика обучения основным видам движений и общеразвивающим упражнениям. Конспекты физкультурных занятий разработаны на весь год в соответствии с программой воспитания и обучения в детском саду.</w:t>
      </w:r>
    </w:p>
    <w:p w:rsidR="006F2D8E" w:rsidRPr="00695ACD" w:rsidRDefault="008B134F" w:rsidP="00792F01">
      <w:pPr>
        <w:pStyle w:val="a6"/>
        <w:autoSpaceDE w:val="0"/>
        <w:autoSpaceDN w:val="0"/>
        <w:adjustRightInd w:val="0"/>
        <w:spacing w:after="0" w:line="360" w:lineRule="auto"/>
        <w:ind w:left="780"/>
        <w:rPr>
          <w:rFonts w:ascii="Times New Roman" w:hAnsi="Times New Roman" w:cs="Times New Roman"/>
          <w:sz w:val="28"/>
          <w:szCs w:val="28"/>
        </w:rPr>
      </w:pPr>
      <w:r w:rsidRPr="008B134F">
        <w:rPr>
          <w:rFonts w:ascii="Times New Roman" w:hAnsi="Times New Roman" w:cs="Times New Roman"/>
          <w:b/>
          <w:bCs/>
          <w:iCs/>
          <w:color w:val="000000"/>
          <w:sz w:val="28"/>
          <w:szCs w:val="28"/>
        </w:rPr>
        <w:t>Взаимосвязь парциальной программы с образовательной программой.</w:t>
      </w:r>
      <w:r w:rsidR="00792F01" w:rsidRPr="008B134F">
        <w:rPr>
          <w:rFonts w:ascii="Times New Roman" w:hAnsi="Times New Roman" w:cs="Times New Roman"/>
          <w:b/>
          <w:bCs/>
          <w:iCs/>
          <w:color w:val="000000"/>
          <w:sz w:val="28"/>
          <w:szCs w:val="28"/>
        </w:rPr>
        <w:t xml:space="preserve"> </w:t>
      </w:r>
      <w:r w:rsidR="00792F01" w:rsidRPr="008B134F">
        <w:rPr>
          <w:rFonts w:ascii="Times New Roman" w:hAnsi="Times New Roman" w:cs="Times New Roman"/>
          <w:sz w:val="28"/>
          <w:szCs w:val="28"/>
        </w:rPr>
        <w:t xml:space="preserve">Согласно принципу интеграции, физическое развитие детей 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w:t>
      </w:r>
      <w:r>
        <w:rPr>
          <w:rFonts w:ascii="Times New Roman" w:hAnsi="Times New Roman" w:cs="Times New Roman"/>
          <w:sz w:val="28"/>
          <w:szCs w:val="28"/>
        </w:rPr>
        <w:t xml:space="preserve">математики, </w:t>
      </w:r>
      <w:r w:rsidRPr="00695ACD">
        <w:rPr>
          <w:rFonts w:ascii="Times New Roman" w:hAnsi="Times New Roman" w:cs="Times New Roman"/>
          <w:sz w:val="28"/>
          <w:szCs w:val="28"/>
        </w:rPr>
        <w:t>конструирования.</w:t>
      </w:r>
    </w:p>
    <w:p w:rsidR="006E43BC" w:rsidRPr="006E43BC" w:rsidRDefault="006E43BC" w:rsidP="006E43BC">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695ACD">
        <w:rPr>
          <w:rFonts w:ascii="Times New Roman" w:hAnsi="Times New Roman" w:cs="Times New Roman"/>
          <w:b/>
          <w:bCs/>
          <w:iCs/>
          <w:color w:val="000000"/>
          <w:sz w:val="28"/>
          <w:szCs w:val="28"/>
        </w:rPr>
        <w:lastRenderedPageBreak/>
        <w:t xml:space="preserve">Н.В. </w:t>
      </w:r>
      <w:proofErr w:type="spellStart"/>
      <w:r w:rsidRPr="00695ACD">
        <w:rPr>
          <w:rFonts w:ascii="Times New Roman" w:hAnsi="Times New Roman" w:cs="Times New Roman"/>
          <w:b/>
          <w:bCs/>
          <w:iCs/>
          <w:color w:val="000000"/>
          <w:sz w:val="28"/>
          <w:szCs w:val="28"/>
        </w:rPr>
        <w:t>Нищева</w:t>
      </w:r>
      <w:proofErr w:type="spellEnd"/>
      <w:r w:rsidRPr="00695ACD">
        <w:rPr>
          <w:rFonts w:ascii="Times New Roman" w:hAnsi="Times New Roman" w:cs="Times New Roman"/>
          <w:b/>
          <w:bCs/>
          <w:iCs/>
          <w:color w:val="000000"/>
          <w:sz w:val="28"/>
          <w:szCs w:val="28"/>
        </w:rPr>
        <w:t xml:space="preserve"> «Примерная программа коррекционно- развивающей работы в логопедической группе для детей с общим недоразвитием речи (с 3 до 7 лет)</w:t>
      </w:r>
      <w:r w:rsidRPr="006E43BC">
        <w:rPr>
          <w:rFonts w:ascii="Times New Roman" w:hAnsi="Times New Roman" w:cs="Times New Roman"/>
          <w:bCs/>
          <w:iCs/>
          <w:color w:val="000000"/>
          <w:sz w:val="28"/>
          <w:szCs w:val="28"/>
        </w:rPr>
        <w:t xml:space="preserve"> Цель: построение системы коррекционно- развивающей работы в логопедических группах для детей с общим недоразвитием речи в возрасте с 3 до 7 лет, предусматривающей полную интеграцию действий всех специалистов дошкольного образовательного учреждения и родителей дошкольников</w:t>
      </w:r>
    </w:p>
    <w:p w:rsidR="006E43BC" w:rsidRPr="006E43BC" w:rsidRDefault="006E43BC" w:rsidP="006E43BC">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6E43BC">
        <w:rPr>
          <w:rFonts w:ascii="Times New Roman" w:hAnsi="Times New Roman" w:cs="Times New Roman"/>
          <w:bCs/>
          <w:iCs/>
          <w:color w:val="000000"/>
          <w:sz w:val="28"/>
          <w:szCs w:val="28"/>
        </w:rPr>
        <w:t>Задача: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готовность к обучению в школе.</w:t>
      </w:r>
    </w:p>
    <w:p w:rsidR="006E43BC" w:rsidRPr="00695ACD" w:rsidRDefault="006E43BC" w:rsidP="006E43BC">
      <w:pPr>
        <w:pStyle w:val="a6"/>
        <w:autoSpaceDE w:val="0"/>
        <w:autoSpaceDN w:val="0"/>
        <w:adjustRightInd w:val="0"/>
        <w:spacing w:after="0" w:line="360" w:lineRule="auto"/>
        <w:ind w:left="780"/>
        <w:rPr>
          <w:rFonts w:ascii="Times New Roman" w:hAnsi="Times New Roman" w:cs="Times New Roman"/>
          <w:b/>
          <w:bCs/>
          <w:iCs/>
          <w:color w:val="000000"/>
          <w:sz w:val="28"/>
          <w:szCs w:val="28"/>
        </w:rPr>
      </w:pPr>
      <w:r w:rsidRPr="00695ACD">
        <w:rPr>
          <w:rFonts w:ascii="Times New Roman" w:hAnsi="Times New Roman" w:cs="Times New Roman"/>
          <w:b/>
          <w:bCs/>
          <w:iCs/>
          <w:color w:val="000000"/>
          <w:sz w:val="28"/>
          <w:szCs w:val="28"/>
        </w:rPr>
        <w:t>Краткая аннотация</w:t>
      </w:r>
    </w:p>
    <w:p w:rsidR="006E43BC" w:rsidRPr="006E43BC" w:rsidRDefault="006E43BC" w:rsidP="006E43BC">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6E43BC">
        <w:rPr>
          <w:rFonts w:ascii="Times New Roman" w:hAnsi="Times New Roman" w:cs="Times New Roman"/>
          <w:bCs/>
          <w:iCs/>
          <w:color w:val="000000"/>
          <w:sz w:val="28"/>
          <w:szCs w:val="28"/>
        </w:rPr>
        <w:t xml:space="preserve">    Данная программа является инновационным программным документом для дошкольных образовательных учреждений комбинированного и компенсирующего видов. </w:t>
      </w:r>
    </w:p>
    <w:p w:rsidR="006E43BC" w:rsidRPr="006E43BC" w:rsidRDefault="006E43BC" w:rsidP="006E43BC">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6E43BC">
        <w:rPr>
          <w:rFonts w:ascii="Times New Roman" w:hAnsi="Times New Roman" w:cs="Times New Roman"/>
          <w:bCs/>
          <w:iCs/>
          <w:color w:val="000000"/>
          <w:sz w:val="28"/>
          <w:szCs w:val="28"/>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Она создавалась для детей с первым, вторым, третьим и четвёртым уровнями речевого развития.</w:t>
      </w:r>
    </w:p>
    <w:p w:rsidR="006E43BC" w:rsidRPr="006E43BC" w:rsidRDefault="006E43BC" w:rsidP="006E43BC">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6E43BC">
        <w:rPr>
          <w:rFonts w:ascii="Times New Roman" w:hAnsi="Times New Roman" w:cs="Times New Roman"/>
          <w:bCs/>
          <w:iCs/>
          <w:color w:val="000000"/>
          <w:sz w:val="28"/>
          <w:szCs w:val="28"/>
        </w:rPr>
        <w:t xml:space="preserve">   Основой программы является создание оптимальных условий для коррекционно- развивающей работы и всестороннего гармоничного развития детей с общим недоразвитием речи.</w:t>
      </w:r>
    </w:p>
    <w:p w:rsidR="006E43BC" w:rsidRPr="006E43BC" w:rsidRDefault="006E43BC" w:rsidP="006E43BC">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6E43BC">
        <w:rPr>
          <w:rFonts w:ascii="Times New Roman" w:hAnsi="Times New Roman" w:cs="Times New Roman"/>
          <w:bCs/>
          <w:iCs/>
          <w:color w:val="000000"/>
          <w:sz w:val="28"/>
          <w:szCs w:val="28"/>
        </w:rPr>
        <w:t xml:space="preserve">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6E43BC" w:rsidRPr="006E43BC" w:rsidRDefault="006E43BC" w:rsidP="006E43BC">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6E43BC">
        <w:rPr>
          <w:rFonts w:ascii="Times New Roman" w:hAnsi="Times New Roman" w:cs="Times New Roman"/>
          <w:bCs/>
          <w:iCs/>
          <w:color w:val="000000"/>
          <w:sz w:val="28"/>
          <w:szCs w:val="28"/>
        </w:rPr>
        <w:t xml:space="preserve">   Программа содержит подробное описание организации и содержания коррекционно- развивающей работы в группах, рекомендации по созданию </w:t>
      </w:r>
      <w:r w:rsidRPr="006E43BC">
        <w:rPr>
          <w:rFonts w:ascii="Times New Roman" w:hAnsi="Times New Roman" w:cs="Times New Roman"/>
          <w:bCs/>
          <w:iCs/>
          <w:color w:val="000000"/>
          <w:sz w:val="28"/>
          <w:szCs w:val="28"/>
        </w:rPr>
        <w:lastRenderedPageBreak/>
        <w:t xml:space="preserve">предметно-развивающей среды; предложена схема мониторинга развития детей и достижения ими планируемых результатов воспитателям, даны методические рекомендации по проведению обследования и мониторинга. Для проведения количественного мониторинга разработаны диагностические карты и методические рекомендации к ним (автор –Н.А. </w:t>
      </w:r>
      <w:proofErr w:type="spellStart"/>
      <w:r w:rsidRPr="006E43BC">
        <w:rPr>
          <w:rFonts w:ascii="Times New Roman" w:hAnsi="Times New Roman" w:cs="Times New Roman"/>
          <w:bCs/>
          <w:iCs/>
          <w:color w:val="000000"/>
          <w:sz w:val="28"/>
          <w:szCs w:val="28"/>
        </w:rPr>
        <w:t>Казова</w:t>
      </w:r>
      <w:proofErr w:type="spellEnd"/>
      <w:r w:rsidRPr="006E43BC">
        <w:rPr>
          <w:rFonts w:ascii="Times New Roman" w:hAnsi="Times New Roman" w:cs="Times New Roman"/>
          <w:bCs/>
          <w:iCs/>
          <w:color w:val="000000"/>
          <w:sz w:val="28"/>
          <w:szCs w:val="28"/>
        </w:rPr>
        <w:t>)</w:t>
      </w:r>
    </w:p>
    <w:p w:rsidR="006E43BC" w:rsidRPr="006E43BC" w:rsidRDefault="006E43BC" w:rsidP="006E43BC">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6E43BC">
        <w:rPr>
          <w:rFonts w:ascii="Times New Roman" w:hAnsi="Times New Roman" w:cs="Times New Roman"/>
          <w:bCs/>
          <w:iCs/>
          <w:color w:val="000000"/>
          <w:sz w:val="28"/>
          <w:szCs w:val="28"/>
        </w:rPr>
        <w:t xml:space="preserve">    В приложении к Программе представлены перечень пособий для детей методического комплекта, списки специальной, методической и детской художественной литературы.</w:t>
      </w:r>
    </w:p>
    <w:p w:rsidR="006E43BC" w:rsidRPr="006E43BC" w:rsidRDefault="006E43BC" w:rsidP="006E43BC">
      <w:pPr>
        <w:pStyle w:val="a6"/>
        <w:autoSpaceDE w:val="0"/>
        <w:autoSpaceDN w:val="0"/>
        <w:adjustRightInd w:val="0"/>
        <w:spacing w:after="0" w:line="360" w:lineRule="auto"/>
        <w:ind w:left="780"/>
        <w:rPr>
          <w:rFonts w:ascii="Times New Roman" w:hAnsi="Times New Roman" w:cs="Times New Roman"/>
          <w:bCs/>
          <w:iCs/>
          <w:color w:val="000000"/>
          <w:sz w:val="28"/>
          <w:szCs w:val="28"/>
        </w:rPr>
      </w:pPr>
    </w:p>
    <w:p w:rsidR="00FC1C65" w:rsidRDefault="006E43BC" w:rsidP="006E43BC">
      <w:pPr>
        <w:autoSpaceDE w:val="0"/>
        <w:autoSpaceDN w:val="0"/>
        <w:adjustRightInd w:val="0"/>
        <w:spacing w:after="0" w:line="360" w:lineRule="auto"/>
        <w:ind w:left="426" w:hanging="426"/>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Pr="00695ACD">
        <w:rPr>
          <w:rFonts w:ascii="Times New Roman" w:hAnsi="Times New Roman" w:cs="Times New Roman"/>
          <w:b/>
          <w:bCs/>
          <w:iCs/>
          <w:color w:val="000000"/>
          <w:sz w:val="28"/>
          <w:szCs w:val="28"/>
        </w:rPr>
        <w:t xml:space="preserve">Н.В. </w:t>
      </w:r>
      <w:proofErr w:type="spellStart"/>
      <w:r w:rsidRPr="00695ACD">
        <w:rPr>
          <w:rFonts w:ascii="Times New Roman" w:hAnsi="Times New Roman" w:cs="Times New Roman"/>
          <w:b/>
          <w:bCs/>
          <w:iCs/>
          <w:color w:val="000000"/>
          <w:sz w:val="28"/>
          <w:szCs w:val="28"/>
        </w:rPr>
        <w:t>Нищева</w:t>
      </w:r>
      <w:proofErr w:type="spellEnd"/>
      <w:r w:rsidRPr="00695ACD">
        <w:rPr>
          <w:rFonts w:ascii="Times New Roman" w:hAnsi="Times New Roman" w:cs="Times New Roman"/>
          <w:b/>
          <w:bCs/>
          <w:iCs/>
          <w:color w:val="000000"/>
          <w:sz w:val="28"/>
          <w:szCs w:val="28"/>
        </w:rPr>
        <w:t xml:space="preserve"> «Развитие математических представлений у дошкольников с</w:t>
      </w:r>
      <w:r w:rsidRPr="006E43BC">
        <w:rPr>
          <w:rFonts w:ascii="Times New Roman" w:hAnsi="Times New Roman" w:cs="Times New Roman"/>
          <w:bCs/>
          <w:iCs/>
          <w:color w:val="000000"/>
          <w:sz w:val="28"/>
          <w:szCs w:val="28"/>
        </w:rPr>
        <w:t xml:space="preserve"> </w:t>
      </w:r>
      <w:proofErr w:type="spellStart"/>
      <w:r w:rsidR="00FC1C65" w:rsidRPr="00FC1C65">
        <w:rPr>
          <w:rFonts w:ascii="Times New Roman" w:hAnsi="Times New Roman" w:cs="Times New Roman"/>
          <w:bCs/>
          <w:iCs/>
          <w:color w:val="000000"/>
          <w:sz w:val="28"/>
          <w:szCs w:val="28"/>
        </w:rPr>
        <w:t>с</w:t>
      </w:r>
      <w:proofErr w:type="spellEnd"/>
      <w:r w:rsidR="00FC1C65" w:rsidRPr="00FC1C65">
        <w:rPr>
          <w:rFonts w:ascii="Times New Roman" w:hAnsi="Times New Roman" w:cs="Times New Roman"/>
          <w:bCs/>
          <w:iCs/>
          <w:color w:val="000000"/>
          <w:sz w:val="28"/>
          <w:szCs w:val="28"/>
        </w:rPr>
        <w:t xml:space="preserve"> </w:t>
      </w:r>
      <w:r w:rsidR="00FC1C65">
        <w:rPr>
          <w:rFonts w:ascii="Times New Roman" w:hAnsi="Times New Roman" w:cs="Times New Roman"/>
          <w:b/>
          <w:bCs/>
          <w:iCs/>
          <w:color w:val="000000"/>
          <w:sz w:val="28"/>
          <w:szCs w:val="28"/>
        </w:rPr>
        <w:t>общим недоразвитием речи (с 5 до 6</w:t>
      </w:r>
      <w:r w:rsidR="00FC1C65" w:rsidRPr="00FC1C65">
        <w:rPr>
          <w:rFonts w:ascii="Times New Roman" w:hAnsi="Times New Roman" w:cs="Times New Roman"/>
          <w:b/>
          <w:bCs/>
          <w:iCs/>
          <w:color w:val="000000"/>
          <w:sz w:val="28"/>
          <w:szCs w:val="28"/>
        </w:rPr>
        <w:t>лет</w:t>
      </w:r>
      <w:r w:rsidR="00FC1C65">
        <w:rPr>
          <w:rFonts w:ascii="Times New Roman" w:hAnsi="Times New Roman" w:cs="Times New Roman"/>
          <w:b/>
          <w:bCs/>
          <w:iCs/>
          <w:color w:val="000000"/>
          <w:sz w:val="28"/>
          <w:szCs w:val="28"/>
        </w:rPr>
        <w:t>,</w:t>
      </w:r>
      <w:r w:rsidR="00FC1C65" w:rsidRPr="00FC1C65">
        <w:t xml:space="preserve"> </w:t>
      </w:r>
      <w:r w:rsidR="00FC1C65">
        <w:rPr>
          <w:rFonts w:ascii="Times New Roman" w:hAnsi="Times New Roman" w:cs="Times New Roman"/>
          <w:b/>
          <w:bCs/>
          <w:iCs/>
          <w:color w:val="000000"/>
          <w:sz w:val="28"/>
          <w:szCs w:val="28"/>
        </w:rPr>
        <w:t xml:space="preserve">с 6 до 7 </w:t>
      </w:r>
      <w:r w:rsidR="00FC1C65" w:rsidRPr="00FC1C65">
        <w:rPr>
          <w:rFonts w:ascii="Times New Roman" w:hAnsi="Times New Roman" w:cs="Times New Roman"/>
          <w:b/>
          <w:bCs/>
          <w:iCs/>
          <w:color w:val="000000"/>
          <w:sz w:val="28"/>
          <w:szCs w:val="28"/>
        </w:rPr>
        <w:t>лет)</w:t>
      </w:r>
      <w:r w:rsidR="00FC1C65">
        <w:rPr>
          <w:rFonts w:ascii="Times New Roman" w:hAnsi="Times New Roman" w:cs="Times New Roman"/>
          <w:b/>
          <w:bCs/>
          <w:iCs/>
          <w:color w:val="000000"/>
          <w:sz w:val="28"/>
          <w:szCs w:val="28"/>
        </w:rPr>
        <w:t>.</w:t>
      </w:r>
      <w:r w:rsidR="00FC1C65" w:rsidRPr="00FC1C65">
        <w:rPr>
          <w:rFonts w:ascii="Times New Roman" w:hAnsi="Times New Roman" w:cs="Times New Roman"/>
          <w:b/>
          <w:bCs/>
          <w:iCs/>
          <w:color w:val="000000"/>
          <w:sz w:val="28"/>
          <w:szCs w:val="28"/>
        </w:rPr>
        <w:t xml:space="preserve"> </w:t>
      </w:r>
      <w:r w:rsidRPr="00FC1C65">
        <w:rPr>
          <w:rFonts w:ascii="Times New Roman" w:hAnsi="Times New Roman" w:cs="Times New Roman"/>
          <w:b/>
          <w:bCs/>
          <w:iCs/>
          <w:color w:val="000000"/>
          <w:sz w:val="28"/>
          <w:szCs w:val="28"/>
        </w:rPr>
        <w:t xml:space="preserve"> </w:t>
      </w:r>
      <w:r>
        <w:rPr>
          <w:rFonts w:ascii="Times New Roman" w:hAnsi="Times New Roman" w:cs="Times New Roman"/>
          <w:bCs/>
          <w:iCs/>
          <w:color w:val="000000"/>
          <w:sz w:val="28"/>
          <w:szCs w:val="28"/>
        </w:rPr>
        <w:t xml:space="preserve">               </w:t>
      </w:r>
    </w:p>
    <w:p w:rsidR="006E43BC" w:rsidRPr="006E43BC" w:rsidRDefault="006E43BC" w:rsidP="006E43BC">
      <w:pPr>
        <w:autoSpaceDE w:val="0"/>
        <w:autoSpaceDN w:val="0"/>
        <w:adjustRightInd w:val="0"/>
        <w:spacing w:after="0" w:line="360" w:lineRule="auto"/>
        <w:ind w:left="426" w:hanging="426"/>
        <w:rPr>
          <w:rFonts w:ascii="Times New Roman" w:hAnsi="Times New Roman" w:cs="Times New Roman"/>
          <w:bCs/>
          <w:iCs/>
          <w:color w:val="000000"/>
          <w:sz w:val="28"/>
          <w:szCs w:val="28"/>
        </w:rPr>
      </w:pPr>
      <w:r w:rsidRPr="00695ACD">
        <w:rPr>
          <w:rFonts w:ascii="Times New Roman" w:hAnsi="Times New Roman" w:cs="Times New Roman"/>
          <w:b/>
          <w:bCs/>
          <w:iCs/>
          <w:color w:val="000000"/>
          <w:sz w:val="28"/>
          <w:szCs w:val="28"/>
        </w:rPr>
        <w:t xml:space="preserve">Цель: </w:t>
      </w:r>
      <w:r w:rsidRPr="006E43BC">
        <w:rPr>
          <w:rFonts w:ascii="Times New Roman" w:hAnsi="Times New Roman" w:cs="Times New Roman"/>
          <w:bCs/>
          <w:iCs/>
          <w:color w:val="000000"/>
          <w:sz w:val="28"/>
          <w:szCs w:val="28"/>
        </w:rPr>
        <w:t xml:space="preserve">соответствие осваиваемого содержания возрастным и индивидуальным </w:t>
      </w:r>
      <w:r>
        <w:rPr>
          <w:rFonts w:ascii="Times New Roman" w:hAnsi="Times New Roman" w:cs="Times New Roman"/>
          <w:bCs/>
          <w:iCs/>
          <w:color w:val="000000"/>
          <w:sz w:val="28"/>
          <w:szCs w:val="28"/>
        </w:rPr>
        <w:t xml:space="preserve">                     </w:t>
      </w:r>
      <w:r w:rsidRPr="006E43BC">
        <w:rPr>
          <w:rFonts w:ascii="Times New Roman" w:hAnsi="Times New Roman" w:cs="Times New Roman"/>
          <w:bCs/>
          <w:iCs/>
          <w:color w:val="000000"/>
          <w:sz w:val="28"/>
          <w:szCs w:val="28"/>
        </w:rPr>
        <w:t>возможностям детей</w:t>
      </w:r>
    </w:p>
    <w:p w:rsidR="006E43BC" w:rsidRPr="006E43BC" w:rsidRDefault="006E43BC" w:rsidP="006E43BC">
      <w:pPr>
        <w:autoSpaceDE w:val="0"/>
        <w:autoSpaceDN w:val="0"/>
        <w:adjustRightInd w:val="0"/>
        <w:spacing w:after="0" w:line="360" w:lineRule="auto"/>
        <w:ind w:left="426" w:hanging="426"/>
        <w:rPr>
          <w:rFonts w:ascii="Times New Roman" w:hAnsi="Times New Roman" w:cs="Times New Roman"/>
          <w:bCs/>
          <w:iCs/>
          <w:color w:val="000000"/>
          <w:sz w:val="28"/>
          <w:szCs w:val="28"/>
        </w:rPr>
      </w:pPr>
      <w:r w:rsidRPr="00695ACD">
        <w:rPr>
          <w:rFonts w:ascii="Times New Roman" w:hAnsi="Times New Roman" w:cs="Times New Roman"/>
          <w:b/>
          <w:bCs/>
          <w:iCs/>
          <w:color w:val="000000"/>
          <w:sz w:val="28"/>
          <w:szCs w:val="28"/>
        </w:rPr>
        <w:t xml:space="preserve">    Задача</w:t>
      </w:r>
      <w:r w:rsidRPr="006E43BC">
        <w:rPr>
          <w:rFonts w:ascii="Times New Roman" w:hAnsi="Times New Roman" w:cs="Times New Roman"/>
          <w:bCs/>
          <w:iCs/>
          <w:color w:val="000000"/>
          <w:sz w:val="28"/>
          <w:szCs w:val="28"/>
        </w:rPr>
        <w:t xml:space="preserve">: развитие у детей не только математических представлений, но и таких способностей как  </w:t>
      </w:r>
      <w:proofErr w:type="spellStart"/>
      <w:r w:rsidRPr="006E43BC">
        <w:rPr>
          <w:rFonts w:ascii="Times New Roman" w:hAnsi="Times New Roman" w:cs="Times New Roman"/>
          <w:bCs/>
          <w:iCs/>
          <w:color w:val="000000"/>
          <w:sz w:val="28"/>
          <w:szCs w:val="28"/>
        </w:rPr>
        <w:t>коммуникативность</w:t>
      </w:r>
      <w:proofErr w:type="spellEnd"/>
      <w:r w:rsidRPr="006E43BC">
        <w:rPr>
          <w:rFonts w:ascii="Times New Roman" w:hAnsi="Times New Roman" w:cs="Times New Roman"/>
          <w:bCs/>
          <w:iCs/>
          <w:color w:val="000000"/>
          <w:sz w:val="28"/>
          <w:szCs w:val="28"/>
        </w:rPr>
        <w:t>,  самооценка, умение решать проблемные ситуации, а также творческое воображение, зрительно-двигательную координацию.</w:t>
      </w:r>
    </w:p>
    <w:p w:rsidR="006E43BC" w:rsidRPr="00695ACD" w:rsidRDefault="006E43BC" w:rsidP="006E43BC">
      <w:pPr>
        <w:pStyle w:val="a6"/>
        <w:autoSpaceDE w:val="0"/>
        <w:autoSpaceDN w:val="0"/>
        <w:adjustRightInd w:val="0"/>
        <w:spacing w:after="0" w:line="360" w:lineRule="auto"/>
        <w:ind w:left="426" w:hanging="426"/>
        <w:rPr>
          <w:rFonts w:ascii="Times New Roman" w:hAnsi="Times New Roman" w:cs="Times New Roman"/>
          <w:b/>
          <w:bCs/>
          <w:iCs/>
          <w:color w:val="000000"/>
          <w:sz w:val="28"/>
          <w:szCs w:val="28"/>
        </w:rPr>
      </w:pPr>
      <w:r>
        <w:rPr>
          <w:rFonts w:ascii="Times New Roman" w:hAnsi="Times New Roman" w:cs="Times New Roman"/>
          <w:bCs/>
          <w:iCs/>
          <w:color w:val="000000"/>
          <w:sz w:val="28"/>
          <w:szCs w:val="28"/>
        </w:rPr>
        <w:t xml:space="preserve">   </w:t>
      </w:r>
      <w:r w:rsidRPr="00695ACD">
        <w:rPr>
          <w:rFonts w:ascii="Times New Roman" w:hAnsi="Times New Roman" w:cs="Times New Roman"/>
          <w:b/>
          <w:bCs/>
          <w:iCs/>
          <w:color w:val="000000"/>
          <w:sz w:val="28"/>
          <w:szCs w:val="28"/>
        </w:rPr>
        <w:t>Краткая аннотация</w:t>
      </w:r>
    </w:p>
    <w:p w:rsidR="006E43BC" w:rsidRPr="006E43BC" w:rsidRDefault="006E43BC" w:rsidP="006E43BC">
      <w:pPr>
        <w:autoSpaceDE w:val="0"/>
        <w:autoSpaceDN w:val="0"/>
        <w:adjustRightInd w:val="0"/>
        <w:spacing w:after="0" w:line="360" w:lineRule="auto"/>
        <w:ind w:left="426" w:hanging="426"/>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Pr="006E43BC">
        <w:rPr>
          <w:rFonts w:ascii="Times New Roman" w:hAnsi="Times New Roman" w:cs="Times New Roman"/>
          <w:bCs/>
          <w:iCs/>
          <w:color w:val="000000"/>
          <w:sz w:val="28"/>
          <w:szCs w:val="28"/>
        </w:rPr>
        <w:t>При создании комплекта автор учитывал такие важные факторы, влияющие на содержание математического развития детей:</w:t>
      </w:r>
    </w:p>
    <w:p w:rsidR="006E43BC" w:rsidRPr="006E43BC" w:rsidRDefault="006E43BC" w:rsidP="001E7358">
      <w:pPr>
        <w:pStyle w:val="a6"/>
        <w:numPr>
          <w:ilvl w:val="0"/>
          <w:numId w:val="33"/>
        </w:numPr>
        <w:autoSpaceDE w:val="0"/>
        <w:autoSpaceDN w:val="0"/>
        <w:adjustRightInd w:val="0"/>
        <w:spacing w:after="0" w:line="360" w:lineRule="auto"/>
        <w:ind w:left="426" w:hanging="426"/>
        <w:rPr>
          <w:rFonts w:ascii="Times New Roman" w:hAnsi="Times New Roman" w:cs="Times New Roman"/>
          <w:bCs/>
          <w:iCs/>
          <w:color w:val="000000"/>
          <w:sz w:val="28"/>
          <w:szCs w:val="28"/>
        </w:rPr>
      </w:pPr>
      <w:r w:rsidRPr="006E43BC">
        <w:rPr>
          <w:rFonts w:ascii="Times New Roman" w:hAnsi="Times New Roman" w:cs="Times New Roman"/>
          <w:bCs/>
          <w:iCs/>
          <w:color w:val="000000"/>
          <w:sz w:val="28"/>
          <w:szCs w:val="28"/>
        </w:rPr>
        <w:t>Личностно - развивающую направленность занятий;</w:t>
      </w:r>
    </w:p>
    <w:p w:rsidR="006E43BC" w:rsidRPr="006E43BC" w:rsidRDefault="006E43BC" w:rsidP="001E7358">
      <w:pPr>
        <w:pStyle w:val="a6"/>
        <w:numPr>
          <w:ilvl w:val="0"/>
          <w:numId w:val="32"/>
        </w:numPr>
        <w:autoSpaceDE w:val="0"/>
        <w:autoSpaceDN w:val="0"/>
        <w:adjustRightInd w:val="0"/>
        <w:spacing w:after="0" w:line="360" w:lineRule="auto"/>
        <w:ind w:left="426" w:hanging="426"/>
        <w:rPr>
          <w:rFonts w:ascii="Times New Roman" w:hAnsi="Times New Roman" w:cs="Times New Roman"/>
          <w:bCs/>
          <w:iCs/>
          <w:color w:val="000000"/>
          <w:sz w:val="28"/>
          <w:szCs w:val="28"/>
        </w:rPr>
      </w:pPr>
      <w:r w:rsidRPr="006E43BC">
        <w:rPr>
          <w:rFonts w:ascii="Times New Roman" w:hAnsi="Times New Roman" w:cs="Times New Roman"/>
          <w:bCs/>
          <w:iCs/>
          <w:color w:val="000000"/>
          <w:sz w:val="28"/>
          <w:szCs w:val="28"/>
        </w:rPr>
        <w:t>Обеспечение ситуации успеха в разных видах деятельности</w:t>
      </w:r>
    </w:p>
    <w:p w:rsidR="006E43BC" w:rsidRPr="006E43BC" w:rsidRDefault="006E43BC" w:rsidP="001E7358">
      <w:pPr>
        <w:pStyle w:val="a6"/>
        <w:numPr>
          <w:ilvl w:val="0"/>
          <w:numId w:val="31"/>
        </w:numPr>
        <w:autoSpaceDE w:val="0"/>
        <w:autoSpaceDN w:val="0"/>
        <w:adjustRightInd w:val="0"/>
        <w:spacing w:after="0" w:line="360" w:lineRule="auto"/>
        <w:ind w:left="426" w:hanging="426"/>
        <w:rPr>
          <w:rFonts w:ascii="Times New Roman" w:hAnsi="Times New Roman" w:cs="Times New Roman"/>
          <w:bCs/>
          <w:iCs/>
          <w:color w:val="000000"/>
          <w:sz w:val="28"/>
          <w:szCs w:val="28"/>
        </w:rPr>
      </w:pPr>
      <w:r w:rsidRPr="006E43BC">
        <w:rPr>
          <w:rFonts w:ascii="Times New Roman" w:hAnsi="Times New Roman" w:cs="Times New Roman"/>
          <w:bCs/>
          <w:iCs/>
          <w:color w:val="000000"/>
          <w:sz w:val="28"/>
          <w:szCs w:val="28"/>
        </w:rPr>
        <w:t>Развитие тех структур мышления, на основе которых впоследствии будут формироваться основные математические понятия</w:t>
      </w:r>
    </w:p>
    <w:p w:rsidR="006E43BC" w:rsidRPr="006E43BC" w:rsidRDefault="006E43BC" w:rsidP="006E43BC">
      <w:pPr>
        <w:autoSpaceDE w:val="0"/>
        <w:autoSpaceDN w:val="0"/>
        <w:adjustRightInd w:val="0"/>
        <w:spacing w:after="0" w:line="360" w:lineRule="auto"/>
        <w:ind w:left="426" w:hanging="426"/>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Pr="006E43BC">
        <w:rPr>
          <w:rFonts w:ascii="Times New Roman" w:hAnsi="Times New Roman" w:cs="Times New Roman"/>
          <w:bCs/>
          <w:iCs/>
          <w:color w:val="000000"/>
          <w:sz w:val="28"/>
          <w:szCs w:val="28"/>
        </w:rPr>
        <w:t>Включение в работу всех анализаторов –зрительного, слухового, двигательного, развитие их слаженной деятельности –обязательное условие успешности занятий      в логопедической группе.</w:t>
      </w:r>
    </w:p>
    <w:p w:rsidR="006E43BC" w:rsidRPr="006E43BC" w:rsidRDefault="006E43BC" w:rsidP="006E43BC">
      <w:pPr>
        <w:autoSpaceDE w:val="0"/>
        <w:autoSpaceDN w:val="0"/>
        <w:adjustRightInd w:val="0"/>
        <w:spacing w:after="0" w:line="360" w:lineRule="auto"/>
        <w:ind w:left="426" w:hanging="426"/>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 xml:space="preserve">            </w:t>
      </w:r>
      <w:r w:rsidRPr="006E43BC">
        <w:rPr>
          <w:rFonts w:ascii="Times New Roman" w:hAnsi="Times New Roman" w:cs="Times New Roman"/>
          <w:bCs/>
          <w:iCs/>
          <w:color w:val="000000"/>
          <w:sz w:val="28"/>
          <w:szCs w:val="28"/>
        </w:rPr>
        <w:t>В конспектах занятий подробно описывается применение различных способов познания: обследование, сопоставление, соотнесение, группировка и классификация по признакам, сравнение, экспериментирование.</w:t>
      </w:r>
    </w:p>
    <w:p w:rsidR="006E43BC" w:rsidRPr="006E43BC" w:rsidRDefault="006E43BC" w:rsidP="006E43BC">
      <w:pPr>
        <w:autoSpaceDE w:val="0"/>
        <w:autoSpaceDN w:val="0"/>
        <w:adjustRightInd w:val="0"/>
        <w:spacing w:after="0" w:line="360" w:lineRule="auto"/>
        <w:ind w:left="426" w:hanging="426"/>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Pr="006E43BC">
        <w:rPr>
          <w:rFonts w:ascii="Times New Roman" w:hAnsi="Times New Roman" w:cs="Times New Roman"/>
          <w:bCs/>
          <w:iCs/>
          <w:color w:val="000000"/>
          <w:sz w:val="28"/>
          <w:szCs w:val="28"/>
        </w:rPr>
        <w:t>В основе понедельного планирования занятий по математическому развитию, как и по другим направлениям работы, лежит лексический принцип. Материалы конспектов занятий выдержаны в рамках лексической темы на каждую неделю работы.</w:t>
      </w:r>
    </w:p>
    <w:p w:rsidR="006E43BC" w:rsidRPr="006E43BC" w:rsidRDefault="006E43BC" w:rsidP="006E43BC">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6E43BC">
        <w:rPr>
          <w:rFonts w:ascii="Times New Roman" w:hAnsi="Times New Roman" w:cs="Times New Roman"/>
          <w:bCs/>
          <w:iCs/>
          <w:color w:val="000000"/>
          <w:sz w:val="28"/>
          <w:szCs w:val="28"/>
        </w:rPr>
        <w:t xml:space="preserve">    В приложении к Программе представлены перечень пособий методического комплекта и организация предметно – развивающей среды в групповом помещении.</w:t>
      </w:r>
    </w:p>
    <w:p w:rsidR="006E43BC" w:rsidRDefault="006E43BC" w:rsidP="006E43BC">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6E43BC">
        <w:rPr>
          <w:rFonts w:ascii="Times New Roman" w:hAnsi="Times New Roman" w:cs="Times New Roman"/>
          <w:bCs/>
          <w:iCs/>
          <w:color w:val="000000"/>
          <w:sz w:val="28"/>
          <w:szCs w:val="28"/>
        </w:rPr>
        <w:t xml:space="preserve">    Выпущены рабочие тетради «Рабочая тетрадь для развития математических представлений у дошкольников с ОНР (с 5 до 6 лет)»</w:t>
      </w:r>
    </w:p>
    <w:p w:rsidR="0018706F" w:rsidRDefault="0018706F" w:rsidP="006E43BC">
      <w:pPr>
        <w:pStyle w:val="a6"/>
        <w:autoSpaceDE w:val="0"/>
        <w:autoSpaceDN w:val="0"/>
        <w:adjustRightInd w:val="0"/>
        <w:spacing w:after="0" w:line="360" w:lineRule="auto"/>
        <w:ind w:left="780"/>
        <w:rPr>
          <w:rFonts w:ascii="Times New Roman" w:hAnsi="Times New Roman" w:cs="Times New Roman"/>
          <w:bCs/>
          <w:iCs/>
          <w:color w:val="000000"/>
          <w:sz w:val="28"/>
          <w:szCs w:val="28"/>
        </w:rPr>
      </w:pPr>
    </w:p>
    <w:p w:rsidR="0018706F" w:rsidRPr="0018706F" w:rsidRDefault="0018706F" w:rsidP="0018706F">
      <w:pPr>
        <w:autoSpaceDE w:val="0"/>
        <w:autoSpaceDN w:val="0"/>
        <w:adjustRightInd w:val="0"/>
        <w:spacing w:after="0" w:line="360" w:lineRule="auto"/>
        <w:rPr>
          <w:rFonts w:ascii="Times New Roman" w:hAnsi="Times New Roman" w:cs="Times New Roman"/>
          <w:b/>
          <w:bCs/>
          <w:iCs/>
          <w:color w:val="000000"/>
          <w:sz w:val="28"/>
          <w:szCs w:val="28"/>
        </w:rPr>
      </w:pPr>
      <w:r w:rsidRPr="0018706F">
        <w:rPr>
          <w:rFonts w:ascii="Times New Roman" w:hAnsi="Times New Roman" w:cs="Times New Roman"/>
          <w:b/>
          <w:bCs/>
          <w:iCs/>
          <w:color w:val="000000"/>
          <w:sz w:val="28"/>
          <w:szCs w:val="28"/>
        </w:rPr>
        <w:t>2.4. Способы и направления поддержки детской инициативы</w:t>
      </w:r>
    </w:p>
    <w:p w:rsidR="0018706F" w:rsidRPr="0018706F" w:rsidRDefault="0018706F" w:rsidP="0018706F">
      <w:pPr>
        <w:autoSpaceDE w:val="0"/>
        <w:autoSpaceDN w:val="0"/>
        <w:adjustRightInd w:val="0"/>
        <w:spacing w:after="0" w:line="360" w:lineRule="auto"/>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Программа обеспечивает полноценное развитие личности детей во всех</w:t>
      </w:r>
    </w:p>
    <w:p w:rsidR="0018706F" w:rsidRPr="0018706F" w:rsidRDefault="0018706F" w:rsidP="0018706F">
      <w:pPr>
        <w:pStyle w:val="a6"/>
        <w:autoSpaceDE w:val="0"/>
        <w:autoSpaceDN w:val="0"/>
        <w:adjustRightInd w:val="0"/>
        <w:spacing w:after="0" w:line="360" w:lineRule="auto"/>
        <w:ind w:left="142"/>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образовательных областях, а именно: в сферах социально-коммуникативного, познавательного, речевого, художественно-эстетического</w:t>
      </w:r>
      <w:r>
        <w:rPr>
          <w:rFonts w:ascii="Times New Roman" w:hAnsi="Times New Roman" w:cs="Times New Roman"/>
          <w:bCs/>
          <w:iCs/>
          <w:color w:val="000000"/>
          <w:sz w:val="28"/>
          <w:szCs w:val="28"/>
        </w:rPr>
        <w:t xml:space="preserve"> </w:t>
      </w:r>
      <w:r w:rsidRPr="0018706F">
        <w:rPr>
          <w:rFonts w:ascii="Times New Roman" w:hAnsi="Times New Roman" w:cs="Times New Roman"/>
          <w:bCs/>
          <w:iCs/>
          <w:color w:val="000000"/>
          <w:sz w:val="28"/>
          <w:szCs w:val="28"/>
        </w:rPr>
        <w:t>и физического развития личности детей на фоне их эмоционального</w:t>
      </w:r>
      <w:r>
        <w:rPr>
          <w:rFonts w:ascii="Times New Roman" w:hAnsi="Times New Roman" w:cs="Times New Roman"/>
          <w:bCs/>
          <w:iCs/>
          <w:color w:val="000000"/>
          <w:sz w:val="28"/>
          <w:szCs w:val="28"/>
        </w:rPr>
        <w:t xml:space="preserve"> </w:t>
      </w:r>
      <w:r w:rsidRPr="0018706F">
        <w:rPr>
          <w:rFonts w:ascii="Times New Roman" w:hAnsi="Times New Roman" w:cs="Times New Roman"/>
          <w:bCs/>
          <w:iCs/>
          <w:color w:val="000000"/>
          <w:sz w:val="28"/>
          <w:szCs w:val="28"/>
        </w:rPr>
        <w:t>благополучия и положительного отношения к миру, к себе и к другим людям.</w:t>
      </w:r>
      <w:r>
        <w:rPr>
          <w:rFonts w:ascii="Times New Roman" w:hAnsi="Times New Roman" w:cs="Times New Roman"/>
          <w:bCs/>
          <w:iCs/>
          <w:color w:val="000000"/>
          <w:sz w:val="28"/>
          <w:szCs w:val="28"/>
        </w:rPr>
        <w:t xml:space="preserve"> </w:t>
      </w:r>
      <w:r w:rsidRPr="0018706F">
        <w:rPr>
          <w:rFonts w:ascii="Times New Roman" w:hAnsi="Times New Roman" w:cs="Times New Roman"/>
          <w:bCs/>
          <w:iCs/>
          <w:color w:val="000000"/>
          <w:sz w:val="28"/>
          <w:szCs w:val="28"/>
        </w:rPr>
        <w:t>Указанные требования направлены на создание социальной ситуации</w:t>
      </w:r>
      <w:r>
        <w:rPr>
          <w:rFonts w:ascii="Times New Roman" w:hAnsi="Times New Roman" w:cs="Times New Roman"/>
          <w:bCs/>
          <w:iCs/>
          <w:color w:val="000000"/>
          <w:sz w:val="28"/>
          <w:szCs w:val="28"/>
        </w:rPr>
        <w:t xml:space="preserve"> </w:t>
      </w:r>
      <w:r w:rsidRPr="0018706F">
        <w:rPr>
          <w:rFonts w:ascii="Times New Roman" w:hAnsi="Times New Roman" w:cs="Times New Roman"/>
          <w:bCs/>
          <w:iCs/>
          <w:color w:val="000000"/>
          <w:sz w:val="28"/>
          <w:szCs w:val="28"/>
        </w:rPr>
        <w:t>развития для участников образовательных отношений, включая создание</w:t>
      </w:r>
      <w:r>
        <w:rPr>
          <w:rFonts w:ascii="Times New Roman" w:hAnsi="Times New Roman" w:cs="Times New Roman"/>
          <w:bCs/>
          <w:iCs/>
          <w:color w:val="000000"/>
          <w:sz w:val="28"/>
          <w:szCs w:val="28"/>
        </w:rPr>
        <w:t xml:space="preserve"> </w:t>
      </w:r>
      <w:r w:rsidRPr="0018706F">
        <w:rPr>
          <w:rFonts w:ascii="Times New Roman" w:hAnsi="Times New Roman" w:cs="Times New Roman"/>
          <w:bCs/>
          <w:iCs/>
          <w:color w:val="000000"/>
          <w:sz w:val="28"/>
          <w:szCs w:val="28"/>
        </w:rPr>
        <w:t>образовательной среды, которая:</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1) гарантирует охрану и укрепление физического и психического здоровья;</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2) обеспечивает эмоциональное благополучие детей;</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3) способствует профессиональному развитию педагогических работников;</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4) создает условия для развивающего вариативного дошкольного образования;</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5) обеспечивает открытость дошкольного образования;</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6) создает условия для участия родителей (законных представителей)</w:t>
      </w:r>
      <w:r>
        <w:rPr>
          <w:rFonts w:ascii="Times New Roman" w:hAnsi="Times New Roman" w:cs="Times New Roman"/>
          <w:bCs/>
          <w:iCs/>
          <w:color w:val="000000"/>
          <w:sz w:val="28"/>
          <w:szCs w:val="28"/>
        </w:rPr>
        <w:t xml:space="preserve"> </w:t>
      </w:r>
      <w:r w:rsidRPr="0018706F">
        <w:rPr>
          <w:rFonts w:ascii="Times New Roman" w:hAnsi="Times New Roman" w:cs="Times New Roman"/>
          <w:bCs/>
          <w:iCs/>
          <w:color w:val="000000"/>
          <w:sz w:val="28"/>
          <w:szCs w:val="28"/>
        </w:rPr>
        <w:t>в образовательной деятельности.</w:t>
      </w:r>
    </w:p>
    <w:p w:rsidR="0018706F" w:rsidRPr="0018706F" w:rsidRDefault="0018706F" w:rsidP="0018706F">
      <w:pPr>
        <w:autoSpaceDE w:val="0"/>
        <w:autoSpaceDN w:val="0"/>
        <w:adjustRightInd w:val="0"/>
        <w:spacing w:after="0" w:line="360" w:lineRule="auto"/>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Психолого-педагогические условия реализации программы:</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lastRenderedPageBreak/>
        <w:t>1) уважение взрослых к человеческому достоинству детей, формирование и</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поддержка их положительной самооценки, уверенности в собственных</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возможностях и способностях;</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2) использование в образовательной деятельности форм и методов работы с</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детьми, соответствующих их возрастным и индивидуальным особенностям</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(недопустимость как искусственного ускорения, так и искусственного</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замедления развития детей);</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3) построение образовательной деятельности на основе взаимодействия</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взрослых с детьми, ориентированного на интересы и возможности каждого</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ребенка и учитывающего социальную ситуацию его развития;</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4) поддержка взрослыми положительного, доброжелательного отношения</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детей друг к другу и взаимодействия детей друг с другом в разных видах</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деятельности;</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5) поддержка инициативы и самостоятельности детей в специфических для</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них видах деятельности;</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6) возможность выбора детьми материалов, видов активности, участников</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совместной деятельности и общения;</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7) защита детей от всех форм физического и психического насилия;</w:t>
      </w:r>
    </w:p>
    <w:p w:rsidR="0018706F" w:rsidRPr="0018706F" w:rsidRDefault="0018706F" w:rsidP="0018706F">
      <w:pPr>
        <w:autoSpaceDE w:val="0"/>
        <w:autoSpaceDN w:val="0"/>
        <w:adjustRightInd w:val="0"/>
        <w:spacing w:after="0" w:line="360" w:lineRule="auto"/>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1) обеспечение эмоционального благополучия через:</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-непосредственное общение с каждым ребенком;</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-уважительное отношение к каждому ребенку, к его чувствам и</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потребностям;</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2) поддержку индивидуальности и инициативы детей через:</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-создание условий для свободного выбора детьми деятельности, участников</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совместной деятельности;</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-создание условий для принятия детьми решений, выражения своих чувств и</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мыслей;</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-не директивную помощь детям, поддержку детской инициативы и</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lastRenderedPageBreak/>
        <w:t>самостоятельности в разных видах деятельности (игровой,</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исследовательской, проектной, познавательной и т.д.);</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3) установление правил взаимодействия в разных ситуациях:</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-создание условий для позитивных, доброжелательных отношений между</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детьми, в том числе принадлежащими к разным национально-культурным,</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и социальным слоям, а также имеющими различные (в том числе ограниченные) возможности здоровья;</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-развитие коммуникативных способностей детей, позволяющих разрешать</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конфликтные ситуации со сверстниками;</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-развитие умения детей работать в группе сверстников;</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4) построение вариативного развивающего образования, ориентированного</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на уровень развития, проявляющийся у ребенка в совместной деятельности с</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взрослыми и более опытными сверстниками, но не актуализирующийся в его</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индивидуальной деятельности (далее - зона ближайшего развития каждого</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ребенка), через:</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-создание условий для овладения культурными средствами деятельности;</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-организацию видов деятельности, способствующих развитию мышления,</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речи, общения, воображения и детского творчества, личностного,</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физического и художественно-эстетического развития детей;</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-поддержку спонтанной игры детей, ее обогащение, обеспечение игрового</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времени и пространства;</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-оценку индивидуального развития детей;</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5) взаимодействие с родителями (законными представителями) по вопросам</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образования ребенка, непосредственного вовлечения их в образовательную</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деятельность, в том числе посредством создания образовательных проектов</w:t>
      </w:r>
    </w:p>
    <w:p w:rsidR="0018706F" w:rsidRP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совместно с семьей на основе выявления потребностей и поддержки</w:t>
      </w:r>
    </w:p>
    <w:p w:rsidR="0018706F" w:rsidRDefault="0018706F" w:rsidP="0018706F">
      <w:pPr>
        <w:pStyle w:val="a6"/>
        <w:autoSpaceDE w:val="0"/>
        <w:autoSpaceDN w:val="0"/>
        <w:adjustRightInd w:val="0"/>
        <w:spacing w:after="0" w:line="360" w:lineRule="auto"/>
        <w:ind w:left="780"/>
        <w:rPr>
          <w:rFonts w:ascii="Times New Roman" w:hAnsi="Times New Roman" w:cs="Times New Roman"/>
          <w:bCs/>
          <w:iCs/>
          <w:color w:val="000000"/>
          <w:sz w:val="28"/>
          <w:szCs w:val="28"/>
        </w:rPr>
      </w:pPr>
      <w:r w:rsidRPr="0018706F">
        <w:rPr>
          <w:rFonts w:ascii="Times New Roman" w:hAnsi="Times New Roman" w:cs="Times New Roman"/>
          <w:bCs/>
          <w:iCs/>
          <w:color w:val="000000"/>
          <w:sz w:val="28"/>
          <w:szCs w:val="28"/>
        </w:rPr>
        <w:t>образовательных инициатив семьи.</w:t>
      </w:r>
    </w:p>
    <w:p w:rsidR="00B16D57" w:rsidRDefault="00B16D57" w:rsidP="005B701D">
      <w:pPr>
        <w:autoSpaceDE w:val="0"/>
        <w:autoSpaceDN w:val="0"/>
        <w:adjustRightInd w:val="0"/>
        <w:spacing w:after="0" w:line="240" w:lineRule="auto"/>
        <w:rPr>
          <w:rFonts w:ascii="Times New Roman" w:hAnsi="Times New Roman" w:cs="Times New Roman"/>
          <w:b/>
          <w:bCs/>
          <w:sz w:val="28"/>
          <w:szCs w:val="28"/>
        </w:rPr>
      </w:pPr>
    </w:p>
    <w:p w:rsidR="00B16D57" w:rsidRDefault="00B16D57" w:rsidP="005B701D">
      <w:pPr>
        <w:autoSpaceDE w:val="0"/>
        <w:autoSpaceDN w:val="0"/>
        <w:adjustRightInd w:val="0"/>
        <w:spacing w:after="0" w:line="240" w:lineRule="auto"/>
        <w:rPr>
          <w:rFonts w:ascii="Times New Roman" w:hAnsi="Times New Roman" w:cs="Times New Roman"/>
          <w:b/>
          <w:bCs/>
          <w:sz w:val="28"/>
          <w:szCs w:val="28"/>
        </w:rPr>
      </w:pPr>
    </w:p>
    <w:p w:rsidR="00B16D57" w:rsidRDefault="00B16D57" w:rsidP="005B701D">
      <w:pPr>
        <w:autoSpaceDE w:val="0"/>
        <w:autoSpaceDN w:val="0"/>
        <w:adjustRightInd w:val="0"/>
        <w:spacing w:after="0" w:line="240" w:lineRule="auto"/>
        <w:rPr>
          <w:rFonts w:ascii="Times New Roman" w:hAnsi="Times New Roman" w:cs="Times New Roman"/>
          <w:b/>
          <w:bCs/>
          <w:sz w:val="28"/>
          <w:szCs w:val="28"/>
        </w:rPr>
      </w:pPr>
    </w:p>
    <w:p w:rsidR="00B16D57" w:rsidRDefault="00B16D57" w:rsidP="005B701D">
      <w:pPr>
        <w:autoSpaceDE w:val="0"/>
        <w:autoSpaceDN w:val="0"/>
        <w:adjustRightInd w:val="0"/>
        <w:spacing w:after="0" w:line="240" w:lineRule="auto"/>
        <w:rPr>
          <w:rFonts w:ascii="Times New Roman" w:hAnsi="Times New Roman" w:cs="Times New Roman"/>
          <w:b/>
          <w:bCs/>
          <w:sz w:val="28"/>
          <w:szCs w:val="28"/>
        </w:rPr>
      </w:pPr>
    </w:p>
    <w:p w:rsidR="005B701D" w:rsidRPr="005B701D" w:rsidRDefault="0018706F" w:rsidP="005B701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2.5</w:t>
      </w:r>
      <w:r w:rsidR="005B701D">
        <w:rPr>
          <w:rFonts w:ascii="Times New Roman" w:hAnsi="Times New Roman" w:cs="Times New Roman"/>
          <w:b/>
          <w:bCs/>
          <w:sz w:val="28"/>
          <w:szCs w:val="28"/>
        </w:rPr>
        <w:t xml:space="preserve">. </w:t>
      </w:r>
      <w:r w:rsidR="005B701D" w:rsidRPr="005B701D">
        <w:rPr>
          <w:rFonts w:ascii="Times New Roman" w:hAnsi="Times New Roman" w:cs="Times New Roman"/>
          <w:b/>
          <w:bCs/>
          <w:sz w:val="28"/>
          <w:szCs w:val="28"/>
        </w:rPr>
        <w:t>Проектирование образовательного процесса в соответствии с</w:t>
      </w:r>
    </w:p>
    <w:p w:rsidR="005B701D" w:rsidRPr="005B701D" w:rsidRDefault="005B701D" w:rsidP="005B701D">
      <w:pPr>
        <w:autoSpaceDE w:val="0"/>
        <w:autoSpaceDN w:val="0"/>
        <w:adjustRightInd w:val="0"/>
        <w:spacing w:after="0" w:line="240" w:lineRule="auto"/>
        <w:rPr>
          <w:rFonts w:ascii="Times New Roman" w:hAnsi="Times New Roman" w:cs="Times New Roman"/>
          <w:b/>
          <w:bCs/>
          <w:sz w:val="28"/>
          <w:szCs w:val="28"/>
        </w:rPr>
      </w:pPr>
      <w:r w:rsidRPr="005B701D">
        <w:rPr>
          <w:rFonts w:ascii="Times New Roman" w:hAnsi="Times New Roman" w:cs="Times New Roman"/>
          <w:b/>
          <w:bCs/>
          <w:sz w:val="28"/>
          <w:szCs w:val="28"/>
        </w:rPr>
        <w:t>контингентом воспитанников, их индивидуальными и возрастными</w:t>
      </w:r>
    </w:p>
    <w:p w:rsidR="005B701D" w:rsidRPr="005B701D" w:rsidRDefault="005B701D" w:rsidP="005B701D">
      <w:pPr>
        <w:autoSpaceDE w:val="0"/>
        <w:autoSpaceDN w:val="0"/>
        <w:adjustRightInd w:val="0"/>
        <w:spacing w:after="0" w:line="240" w:lineRule="auto"/>
        <w:rPr>
          <w:rFonts w:ascii="Times New Roman" w:hAnsi="Times New Roman" w:cs="Times New Roman"/>
          <w:b/>
          <w:bCs/>
          <w:sz w:val="28"/>
          <w:szCs w:val="28"/>
        </w:rPr>
      </w:pPr>
      <w:r w:rsidRPr="005B701D">
        <w:rPr>
          <w:rFonts w:ascii="Times New Roman" w:hAnsi="Times New Roman" w:cs="Times New Roman"/>
          <w:b/>
          <w:bCs/>
          <w:sz w:val="28"/>
          <w:szCs w:val="28"/>
        </w:rPr>
        <w:t>особенностями, состоянием здоровья</w:t>
      </w:r>
    </w:p>
    <w:p w:rsidR="00792F01" w:rsidRDefault="00792F01" w:rsidP="00CC0183">
      <w:pPr>
        <w:autoSpaceDE w:val="0"/>
        <w:autoSpaceDN w:val="0"/>
        <w:adjustRightInd w:val="0"/>
        <w:spacing w:after="0" w:line="360" w:lineRule="auto"/>
        <w:rPr>
          <w:rFonts w:ascii="Times New Roman" w:hAnsi="Times New Roman" w:cs="Times New Roman"/>
          <w:b/>
          <w:bCs/>
          <w:i/>
          <w:iCs/>
          <w:sz w:val="28"/>
          <w:szCs w:val="28"/>
        </w:rPr>
      </w:pPr>
    </w:p>
    <w:p w:rsidR="005B701D" w:rsidRDefault="005B701D" w:rsidP="00CC0183">
      <w:pPr>
        <w:autoSpaceDE w:val="0"/>
        <w:autoSpaceDN w:val="0"/>
        <w:adjustRightInd w:val="0"/>
        <w:spacing w:after="0" w:line="360" w:lineRule="auto"/>
        <w:rPr>
          <w:rFonts w:ascii="Times New Roman" w:hAnsi="Times New Roman" w:cs="Times New Roman"/>
          <w:sz w:val="28"/>
          <w:szCs w:val="28"/>
        </w:rPr>
      </w:pPr>
      <w:r w:rsidRPr="005B701D">
        <w:rPr>
          <w:rFonts w:ascii="Times New Roman" w:hAnsi="Times New Roman" w:cs="Times New Roman"/>
          <w:b/>
          <w:bCs/>
          <w:i/>
          <w:iCs/>
          <w:sz w:val="28"/>
          <w:szCs w:val="28"/>
        </w:rPr>
        <w:t>Проектирование обр</w:t>
      </w:r>
      <w:r>
        <w:rPr>
          <w:rFonts w:ascii="Times New Roman" w:hAnsi="Times New Roman" w:cs="Times New Roman"/>
          <w:b/>
          <w:bCs/>
          <w:i/>
          <w:iCs/>
          <w:sz w:val="28"/>
          <w:szCs w:val="28"/>
        </w:rPr>
        <w:t xml:space="preserve">азовательного процесса в МКДОУ ДС№60 </w:t>
      </w:r>
      <w:r w:rsidRPr="005B701D">
        <w:rPr>
          <w:rFonts w:ascii="Times New Roman" w:hAnsi="Times New Roman" w:cs="Times New Roman"/>
          <w:b/>
          <w:bCs/>
          <w:i/>
          <w:iCs/>
          <w:sz w:val="28"/>
          <w:szCs w:val="28"/>
        </w:rPr>
        <w:t xml:space="preserve"> </w:t>
      </w:r>
      <w:proofErr w:type="spellStart"/>
      <w:r w:rsidRPr="005B701D">
        <w:rPr>
          <w:rFonts w:ascii="Times New Roman" w:hAnsi="Times New Roman" w:cs="Times New Roman"/>
          <w:sz w:val="28"/>
          <w:szCs w:val="28"/>
        </w:rPr>
        <w:t>о</w:t>
      </w:r>
      <w:r>
        <w:rPr>
          <w:rFonts w:ascii="Times New Roman" w:hAnsi="Times New Roman" w:cs="Times New Roman"/>
          <w:sz w:val="28"/>
          <w:szCs w:val="28"/>
        </w:rPr>
        <w:t>существляеется</w:t>
      </w:r>
      <w:proofErr w:type="spellEnd"/>
      <w:r>
        <w:rPr>
          <w:rFonts w:ascii="Times New Roman" w:hAnsi="Times New Roman" w:cs="Times New Roman"/>
          <w:sz w:val="28"/>
          <w:szCs w:val="28"/>
        </w:rPr>
        <w:t xml:space="preserve"> в рамках личностно-ориентированного образовательного процесса, основанием организации которого выступают возрастные  закономерности развития ребенка, связанные с динамикой изменения игрового отношения в дошкольном детстве - дифференциацией видов деятельности ребенка, органично связанных, коренящихся в процессуальной игре, интеграции всех</w:t>
      </w:r>
      <w:r w:rsidR="003410DE">
        <w:rPr>
          <w:rFonts w:ascii="Times New Roman" w:hAnsi="Times New Roman" w:cs="Times New Roman"/>
          <w:sz w:val="28"/>
          <w:szCs w:val="28"/>
        </w:rPr>
        <w:t xml:space="preserve"> </w:t>
      </w:r>
      <w:r>
        <w:rPr>
          <w:rFonts w:ascii="Times New Roman" w:hAnsi="Times New Roman" w:cs="Times New Roman"/>
          <w:sz w:val="28"/>
          <w:szCs w:val="28"/>
        </w:rPr>
        <w:t>субъектов и структурных подразделений.</w:t>
      </w:r>
    </w:p>
    <w:p w:rsidR="005B701D" w:rsidRDefault="005B701D" w:rsidP="00CC018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Развитие детей осуществляется не спо</w:t>
      </w:r>
      <w:r w:rsidR="003410DE">
        <w:rPr>
          <w:rFonts w:ascii="Times New Roman" w:hAnsi="Times New Roman" w:cs="Times New Roman"/>
          <w:sz w:val="28"/>
          <w:szCs w:val="28"/>
        </w:rPr>
        <w:t>нтанно, а за счет вводимых педа</w:t>
      </w:r>
      <w:r>
        <w:rPr>
          <w:rFonts w:ascii="Times New Roman" w:hAnsi="Times New Roman" w:cs="Times New Roman"/>
          <w:sz w:val="28"/>
          <w:szCs w:val="28"/>
        </w:rPr>
        <w:t>гогами образовательных областей: чтения художественной литературы, игры</w:t>
      </w:r>
      <w:r w:rsidR="003410DE">
        <w:rPr>
          <w:rFonts w:ascii="Times New Roman" w:hAnsi="Times New Roman" w:cs="Times New Roman"/>
          <w:sz w:val="28"/>
          <w:szCs w:val="28"/>
        </w:rPr>
        <w:t xml:space="preserve"> </w:t>
      </w:r>
      <w:r>
        <w:rPr>
          <w:rFonts w:ascii="Times New Roman" w:hAnsi="Times New Roman" w:cs="Times New Roman"/>
          <w:sz w:val="28"/>
          <w:szCs w:val="28"/>
        </w:rPr>
        <w:t>(во всем разнообразии форм сюжетной игр</w:t>
      </w:r>
      <w:r w:rsidR="003410DE">
        <w:rPr>
          <w:rFonts w:ascii="Times New Roman" w:hAnsi="Times New Roman" w:cs="Times New Roman"/>
          <w:sz w:val="28"/>
          <w:szCs w:val="28"/>
        </w:rPr>
        <w:t>ы и игр с правилами), продуктив</w:t>
      </w:r>
      <w:r>
        <w:rPr>
          <w:rFonts w:ascii="Times New Roman" w:hAnsi="Times New Roman" w:cs="Times New Roman"/>
          <w:sz w:val="28"/>
          <w:szCs w:val="28"/>
        </w:rPr>
        <w:t>ной и познавательно-исследовательской деятельности и их совместных форм,</w:t>
      </w:r>
    </w:p>
    <w:p w:rsidR="005B701D" w:rsidRDefault="005B701D" w:rsidP="00CC018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на фоне которых совершенствуется комму</w:t>
      </w:r>
      <w:r w:rsidR="003410DE">
        <w:rPr>
          <w:rFonts w:ascii="Times New Roman" w:hAnsi="Times New Roman" w:cs="Times New Roman"/>
          <w:sz w:val="28"/>
          <w:szCs w:val="28"/>
        </w:rPr>
        <w:t>никативная практика ( взаимодей</w:t>
      </w:r>
      <w:r>
        <w:rPr>
          <w:rFonts w:ascii="Times New Roman" w:hAnsi="Times New Roman" w:cs="Times New Roman"/>
          <w:sz w:val="28"/>
          <w:szCs w:val="28"/>
        </w:rPr>
        <w:t>ствие и общение).</w:t>
      </w:r>
    </w:p>
    <w:p w:rsidR="003410DE" w:rsidRPr="003410DE" w:rsidRDefault="003410DE" w:rsidP="00CC0183">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 xml:space="preserve">          Учебный</w:t>
      </w:r>
      <w:r w:rsidRPr="003410DE">
        <w:rPr>
          <w:rFonts w:ascii="Times New Roman" w:hAnsi="Times New Roman" w:cs="Times New Roman"/>
          <w:sz w:val="28"/>
          <w:szCs w:val="28"/>
        </w:rPr>
        <w:t xml:space="preserve"> </w:t>
      </w:r>
      <w:r w:rsidRPr="003410DE">
        <w:rPr>
          <w:rFonts w:ascii="Times New Roman" w:hAnsi="Times New Roman" w:cs="Times New Roman"/>
          <w:sz w:val="28"/>
          <w:szCs w:val="28"/>
          <w:lang w:eastAsia="ru-RU"/>
        </w:rPr>
        <w:t>план (далее План) муниципального казенного дошкольного образовательного учреждения «Детский сад №60» городского округа Нальчик Кабардино-Балкарской Республики  (далее МКДОУ ДС№60) разработан  в соответствии с:</w:t>
      </w:r>
    </w:p>
    <w:p w:rsidR="003410DE" w:rsidRPr="003410DE" w:rsidRDefault="003410DE" w:rsidP="001E7358">
      <w:pPr>
        <w:numPr>
          <w:ilvl w:val="0"/>
          <w:numId w:val="11"/>
        </w:num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 xml:space="preserve"> Законом Российской Федерации от 29.12.1012 № 273-ФЗ «06 образовании»;</w:t>
      </w:r>
    </w:p>
    <w:p w:rsidR="003410DE" w:rsidRPr="003410DE" w:rsidRDefault="003410DE" w:rsidP="001E7358">
      <w:pPr>
        <w:numPr>
          <w:ilvl w:val="0"/>
          <w:numId w:val="11"/>
        </w:num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Приказом  Министерства образования и науки Российской федерации (</w:t>
      </w:r>
      <w:proofErr w:type="spellStart"/>
      <w:r w:rsidRPr="003410DE">
        <w:rPr>
          <w:rFonts w:ascii="Times New Roman" w:hAnsi="Times New Roman" w:cs="Times New Roman"/>
          <w:sz w:val="28"/>
          <w:szCs w:val="28"/>
          <w:lang w:eastAsia="ru-RU"/>
        </w:rPr>
        <w:t>Минобрнауки</w:t>
      </w:r>
      <w:proofErr w:type="spellEnd"/>
      <w:r w:rsidRPr="003410DE">
        <w:rPr>
          <w:rFonts w:ascii="Times New Roman" w:hAnsi="Times New Roman" w:cs="Times New Roman"/>
          <w:sz w:val="28"/>
          <w:szCs w:val="28"/>
          <w:lang w:eastAsia="ru-RU"/>
        </w:rPr>
        <w:t xml:space="preserve"> России) от 17.10.2013 за №1155 «Об утверждении федерального государственного образовательного стандарта дошкольного образования»</w:t>
      </w:r>
    </w:p>
    <w:p w:rsidR="003410DE" w:rsidRPr="003410DE" w:rsidRDefault="003410DE" w:rsidP="001E7358">
      <w:pPr>
        <w:numPr>
          <w:ilvl w:val="0"/>
          <w:numId w:val="11"/>
        </w:num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 xml:space="preserve">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3410DE">
          <w:rPr>
            <w:rFonts w:ascii="Times New Roman" w:hAnsi="Times New Roman" w:cs="Times New Roman"/>
            <w:sz w:val="28"/>
            <w:szCs w:val="28"/>
            <w:lang w:eastAsia="ru-RU"/>
          </w:rPr>
          <w:t>2013 г</w:t>
        </w:r>
      </w:smartTag>
      <w:r w:rsidRPr="003410DE">
        <w:rPr>
          <w:rFonts w:ascii="Times New Roman" w:hAnsi="Times New Roman" w:cs="Times New Roman"/>
          <w:sz w:val="28"/>
          <w:szCs w:val="28"/>
          <w:lang w:eastAsia="ru-RU"/>
        </w:rPr>
        <w:t xml:space="preserve">. N </w:t>
      </w:r>
      <w:smartTag w:uri="urn:schemas-microsoft-com:office:smarttags" w:element="metricconverter">
        <w:smartTagPr>
          <w:attr w:name="ProductID" w:val="26 г"/>
        </w:smartTagPr>
        <w:r w:rsidRPr="003410DE">
          <w:rPr>
            <w:rFonts w:ascii="Times New Roman" w:hAnsi="Times New Roman" w:cs="Times New Roman"/>
            <w:sz w:val="28"/>
            <w:szCs w:val="28"/>
            <w:lang w:eastAsia="ru-RU"/>
          </w:rPr>
          <w:t>26 г</w:t>
        </w:r>
      </w:smartTag>
      <w:r w:rsidRPr="003410DE">
        <w:rPr>
          <w:rFonts w:ascii="Times New Roman" w:hAnsi="Times New Roman" w:cs="Times New Roman"/>
          <w:sz w:val="28"/>
          <w:szCs w:val="28"/>
          <w:lang w:eastAsia="ru-RU"/>
        </w:rPr>
        <w:t>. Москва от "Об утверждении СанПиН 2.4.1.3049-13 "</w:t>
      </w:r>
      <w:proofErr w:type="spellStart"/>
      <w:r w:rsidRPr="003410DE">
        <w:rPr>
          <w:rFonts w:ascii="Times New Roman" w:hAnsi="Times New Roman" w:cs="Times New Roman"/>
          <w:sz w:val="28"/>
          <w:szCs w:val="28"/>
          <w:lang w:eastAsia="ru-RU"/>
        </w:rPr>
        <w:t>Санитарно</w:t>
      </w:r>
      <w:proofErr w:type="spellEnd"/>
      <w:r w:rsidRPr="003410DE">
        <w:rPr>
          <w:rFonts w:ascii="Times New Roman" w:hAnsi="Times New Roman" w:cs="Times New Roman"/>
          <w:sz w:val="28"/>
          <w:szCs w:val="28"/>
          <w:lang w:eastAsia="ru-RU"/>
        </w:rPr>
        <w:t xml:space="preserve"> эпидемиологические требования к устройству, содержанию и организации режима работы дошкольных образовательных организаций""</w:t>
      </w:r>
    </w:p>
    <w:p w:rsidR="003410DE" w:rsidRPr="003410DE" w:rsidRDefault="003410DE" w:rsidP="001E7358">
      <w:pPr>
        <w:numPr>
          <w:ilvl w:val="0"/>
          <w:numId w:val="11"/>
        </w:num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lastRenderedPageBreak/>
        <w:t>Письмом Министерства образования Российской Федерации от 14.03,2000 М 65/23-16 «О гигиенических требованиях к максимальной нагрузке на детей дошкольного возраста в организованных формах  обучения»;</w:t>
      </w:r>
    </w:p>
    <w:p w:rsidR="003410DE" w:rsidRPr="003410DE" w:rsidRDefault="003410DE" w:rsidP="001E7358">
      <w:pPr>
        <w:numPr>
          <w:ilvl w:val="0"/>
          <w:numId w:val="11"/>
        </w:num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Уставом МКДОУ ДС№60.</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 xml:space="preserve">      Учебный план МДОУ ориентирован на организацию непосредственно образовательной деятельности в режиме 5-ти дневной учебной  недели. Для реализации программы в полном объеме мониторинг проводится в первые три недели сентября и первые три недели мая. В начале февраля для воспитанников всех групп проводятся зимние каникулы, во время которых организуется непосредственно образовательная деятельность только эстетически-оздоровительного цикла. Данный  План составлен для организации деятельности с детьми раннего возраста с 2 до 3 лет и дошкольного возраста с 3 до 7 лет. </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В Плане НОД предложено распределение количества образовательной деятельности, дающее возможность  использовать подход, основанный  на принципах дифференциации и вариативности.</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 xml:space="preserve">Продолжительность НОД  в группах: в первой младшей группе –  не более 10 минут, во 2 младшей группе - не более 15 мин., в средней группе –не более 20 мин., в старшей группе –не более 25 минут, в подготовительной группе –не более 30 минут. Перерыв между непрерывной непосредственной образовательной деятельности составляет -10 минут. В середине НОД обязательно проведение </w:t>
      </w:r>
      <w:proofErr w:type="spellStart"/>
      <w:r w:rsidRPr="003410DE">
        <w:rPr>
          <w:rFonts w:ascii="Times New Roman" w:hAnsi="Times New Roman" w:cs="Times New Roman"/>
          <w:sz w:val="28"/>
          <w:szCs w:val="28"/>
          <w:lang w:eastAsia="ru-RU"/>
        </w:rPr>
        <w:t>физминутки</w:t>
      </w:r>
      <w:proofErr w:type="spellEnd"/>
      <w:r w:rsidRPr="003410DE">
        <w:rPr>
          <w:rFonts w:ascii="Times New Roman" w:hAnsi="Times New Roman" w:cs="Times New Roman"/>
          <w:sz w:val="28"/>
          <w:szCs w:val="28"/>
          <w:lang w:eastAsia="ru-RU"/>
        </w:rPr>
        <w:t>.</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 xml:space="preserve">Инвариантная часть обеспечивает выполнение обязательной части основной общеобразовательной программы дошкольного образования и составляет 60%.  Инвариантная часть реализуется через обязательную непосредственно образовательную деятельность, вариативная часть составляет 40% и реализуется через  изучение кабардинского языка,  региональный компонент  и </w:t>
      </w:r>
      <w:r w:rsidRPr="003410DE">
        <w:rPr>
          <w:rFonts w:ascii="Times New Roman" w:hAnsi="Times New Roman" w:cs="Times New Roman"/>
          <w:sz w:val="28"/>
          <w:szCs w:val="28"/>
        </w:rPr>
        <w:t xml:space="preserve"> </w:t>
      </w:r>
      <w:r w:rsidRPr="003410DE">
        <w:rPr>
          <w:rFonts w:ascii="Times New Roman" w:hAnsi="Times New Roman" w:cs="Times New Roman"/>
          <w:sz w:val="28"/>
          <w:szCs w:val="28"/>
          <w:lang w:eastAsia="ru-RU"/>
        </w:rPr>
        <w:t>кружковую деятельность, с привлечением:</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lastRenderedPageBreak/>
        <w:t>•</w:t>
      </w:r>
      <w:r w:rsidRPr="003410DE">
        <w:rPr>
          <w:rFonts w:ascii="Times New Roman" w:hAnsi="Times New Roman" w:cs="Times New Roman"/>
          <w:sz w:val="28"/>
          <w:szCs w:val="28"/>
          <w:lang w:eastAsia="ru-RU"/>
        </w:rPr>
        <w:tab/>
        <w:t>МКОУ ДО «Детская школа искусств №1» (5 кружков художественно-эстетической направленности);</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w:t>
      </w:r>
      <w:r w:rsidRPr="003410DE">
        <w:rPr>
          <w:rFonts w:ascii="Times New Roman" w:hAnsi="Times New Roman" w:cs="Times New Roman"/>
          <w:sz w:val="28"/>
          <w:szCs w:val="28"/>
          <w:lang w:eastAsia="ru-RU"/>
        </w:rPr>
        <w:tab/>
        <w:t>МКУ ДО «Детско-юношеская спортивная школа №4»  Управления по физической культуре, спорту и  делам молодежи  Местной администрации г. о. Нальчик (кружок по художественной гимнастике);</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w:t>
      </w:r>
      <w:r w:rsidRPr="003410DE">
        <w:rPr>
          <w:rFonts w:ascii="Times New Roman" w:hAnsi="Times New Roman" w:cs="Times New Roman"/>
          <w:sz w:val="28"/>
          <w:szCs w:val="28"/>
          <w:lang w:eastAsia="ru-RU"/>
        </w:rPr>
        <w:tab/>
        <w:t xml:space="preserve">ГКОУ ДОД  «Республиканский детский эколого-биологический центр МИНОБРНАУКИ КБР  (экологические занятия ).        </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В  НОД включены пять образовательных областей:</w:t>
      </w:r>
    </w:p>
    <w:p w:rsidR="003410DE" w:rsidRPr="003410DE" w:rsidRDefault="003410DE" w:rsidP="001E7358">
      <w:pPr>
        <w:numPr>
          <w:ilvl w:val="0"/>
          <w:numId w:val="10"/>
        </w:num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Познавательное развитие</w:t>
      </w:r>
    </w:p>
    <w:p w:rsidR="003410DE" w:rsidRPr="003410DE" w:rsidRDefault="003410DE" w:rsidP="001E7358">
      <w:pPr>
        <w:numPr>
          <w:ilvl w:val="0"/>
          <w:numId w:val="10"/>
        </w:num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Речевое развитие</w:t>
      </w:r>
    </w:p>
    <w:p w:rsidR="003410DE" w:rsidRPr="003410DE" w:rsidRDefault="003410DE" w:rsidP="001E7358">
      <w:pPr>
        <w:numPr>
          <w:ilvl w:val="0"/>
          <w:numId w:val="10"/>
        </w:num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Физическое развитие</w:t>
      </w:r>
    </w:p>
    <w:p w:rsidR="003410DE" w:rsidRPr="003410DE" w:rsidRDefault="003410DE" w:rsidP="001E7358">
      <w:pPr>
        <w:numPr>
          <w:ilvl w:val="0"/>
          <w:numId w:val="10"/>
        </w:num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Социально-коммуникативное</w:t>
      </w:r>
    </w:p>
    <w:p w:rsidR="003410DE" w:rsidRPr="003410DE" w:rsidRDefault="003410DE" w:rsidP="001E7358">
      <w:pPr>
        <w:numPr>
          <w:ilvl w:val="0"/>
          <w:numId w:val="10"/>
        </w:num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Художественно-эстетическое развитие</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В  Плане  отражено соблюдение минимального количества НОД на изучение каждой образовательной области, которое определено в инвариантной части плана, и предельно допустимая нагрузка. НОД по изучению кабардинского языка  входят в объем максимально допустимой нагрузки.</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Реализация физического и художественно-эстетического направлений занимает не менее 50 % общего времени на непрерывную непосредственно образовательную деятельность.</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Учебный план строится в соответствии с образовательной программой МКДОУ ДС№60,  разработанной на основе:</w:t>
      </w:r>
      <w:r w:rsidRPr="003410DE">
        <w:rPr>
          <w:rFonts w:ascii="Times New Roman" w:hAnsi="Times New Roman" w:cs="Times New Roman"/>
          <w:sz w:val="28"/>
          <w:szCs w:val="28"/>
        </w:rPr>
        <w:t xml:space="preserve"> </w:t>
      </w:r>
      <w:r w:rsidRPr="003410DE">
        <w:rPr>
          <w:rFonts w:ascii="Times New Roman" w:hAnsi="Times New Roman" w:cs="Times New Roman"/>
          <w:sz w:val="28"/>
          <w:szCs w:val="28"/>
          <w:lang w:eastAsia="ru-RU"/>
        </w:rPr>
        <w:t xml:space="preserve">примерной основной общеобразовательной программы дошкольного образования «Детство» под редакцией  Т.И. Бабаевой, А.Г. Гогоберидзе, О.В. Солнцевой, с использованием по коррекционной работе для логопедических групп «Примерной программы коррекционно- развивающей работы в логопедической группе для детей с общим недоразвитием речи (с 3 до 7)» </w:t>
      </w:r>
      <w:r w:rsidRPr="003410DE">
        <w:rPr>
          <w:rFonts w:ascii="Times New Roman" w:hAnsi="Times New Roman" w:cs="Times New Roman"/>
          <w:sz w:val="28"/>
          <w:szCs w:val="28"/>
          <w:lang w:eastAsia="ru-RU"/>
        </w:rPr>
        <w:lastRenderedPageBreak/>
        <w:t xml:space="preserve">автор  </w:t>
      </w:r>
      <w:proofErr w:type="spellStart"/>
      <w:r w:rsidRPr="003410DE">
        <w:rPr>
          <w:rFonts w:ascii="Times New Roman" w:hAnsi="Times New Roman" w:cs="Times New Roman"/>
          <w:sz w:val="28"/>
          <w:szCs w:val="28"/>
          <w:lang w:eastAsia="ru-RU"/>
        </w:rPr>
        <w:t>Нищева</w:t>
      </w:r>
      <w:proofErr w:type="spellEnd"/>
      <w:r w:rsidRPr="003410DE">
        <w:rPr>
          <w:rFonts w:ascii="Times New Roman" w:hAnsi="Times New Roman" w:cs="Times New Roman"/>
          <w:sz w:val="28"/>
          <w:szCs w:val="28"/>
          <w:lang w:eastAsia="ru-RU"/>
        </w:rPr>
        <w:t xml:space="preserve">  Н.В., «Развитие математических представлений у дошкольников с ОНР (с 4 до 5 и с 5 до 6 лет)» автор</w:t>
      </w:r>
      <w:r w:rsidRPr="003410DE">
        <w:rPr>
          <w:rFonts w:ascii="Times New Roman" w:hAnsi="Times New Roman" w:cs="Times New Roman"/>
          <w:sz w:val="28"/>
          <w:szCs w:val="28"/>
        </w:rPr>
        <w:t xml:space="preserve"> </w:t>
      </w:r>
      <w:proofErr w:type="spellStart"/>
      <w:r w:rsidRPr="003410DE">
        <w:rPr>
          <w:rFonts w:ascii="Times New Roman" w:hAnsi="Times New Roman" w:cs="Times New Roman"/>
          <w:sz w:val="28"/>
          <w:szCs w:val="28"/>
          <w:lang w:eastAsia="ru-RU"/>
        </w:rPr>
        <w:t>Нищева</w:t>
      </w:r>
      <w:proofErr w:type="spellEnd"/>
      <w:r w:rsidRPr="003410DE">
        <w:rPr>
          <w:rFonts w:ascii="Times New Roman" w:hAnsi="Times New Roman" w:cs="Times New Roman"/>
          <w:sz w:val="28"/>
          <w:szCs w:val="28"/>
          <w:lang w:eastAsia="ru-RU"/>
        </w:rPr>
        <w:t xml:space="preserve"> Н. В. , парциальной программы «Добро пожаловать в экологию» автор </w:t>
      </w:r>
      <w:proofErr w:type="spellStart"/>
      <w:r w:rsidRPr="003410DE">
        <w:rPr>
          <w:rFonts w:ascii="Times New Roman" w:hAnsi="Times New Roman" w:cs="Times New Roman"/>
          <w:sz w:val="28"/>
          <w:szCs w:val="28"/>
          <w:lang w:eastAsia="ru-RU"/>
        </w:rPr>
        <w:t>Воронкевич</w:t>
      </w:r>
      <w:proofErr w:type="spellEnd"/>
      <w:r w:rsidRPr="003410DE">
        <w:rPr>
          <w:rFonts w:ascii="Times New Roman" w:hAnsi="Times New Roman" w:cs="Times New Roman"/>
          <w:sz w:val="28"/>
          <w:szCs w:val="28"/>
          <w:lang w:eastAsia="ru-RU"/>
        </w:rPr>
        <w:t xml:space="preserve"> О.А,  и  «Национально- региональный компонент дошкольного образования»</w:t>
      </w:r>
      <w:r w:rsidRPr="003410DE">
        <w:rPr>
          <w:rFonts w:ascii="Times New Roman" w:hAnsi="Times New Roman" w:cs="Times New Roman"/>
          <w:sz w:val="28"/>
          <w:szCs w:val="28"/>
        </w:rPr>
        <w:t xml:space="preserve">  авторы </w:t>
      </w:r>
      <w:proofErr w:type="spellStart"/>
      <w:r w:rsidRPr="003410DE">
        <w:rPr>
          <w:rFonts w:ascii="Times New Roman" w:hAnsi="Times New Roman" w:cs="Times New Roman"/>
          <w:sz w:val="28"/>
          <w:szCs w:val="28"/>
          <w:lang w:eastAsia="ru-RU"/>
        </w:rPr>
        <w:t>Шадова</w:t>
      </w:r>
      <w:proofErr w:type="spellEnd"/>
      <w:r w:rsidRPr="003410DE">
        <w:rPr>
          <w:rFonts w:ascii="Times New Roman" w:hAnsi="Times New Roman" w:cs="Times New Roman"/>
          <w:sz w:val="28"/>
          <w:szCs w:val="28"/>
          <w:lang w:eastAsia="ru-RU"/>
        </w:rPr>
        <w:t xml:space="preserve"> Л.П., </w:t>
      </w:r>
      <w:proofErr w:type="spellStart"/>
      <w:r w:rsidRPr="003410DE">
        <w:rPr>
          <w:rFonts w:ascii="Times New Roman" w:hAnsi="Times New Roman" w:cs="Times New Roman"/>
          <w:sz w:val="28"/>
          <w:szCs w:val="28"/>
          <w:lang w:eastAsia="ru-RU"/>
        </w:rPr>
        <w:t>Штепа</w:t>
      </w:r>
      <w:proofErr w:type="spellEnd"/>
      <w:r w:rsidRPr="003410DE">
        <w:rPr>
          <w:rFonts w:ascii="Times New Roman" w:hAnsi="Times New Roman" w:cs="Times New Roman"/>
          <w:sz w:val="28"/>
          <w:szCs w:val="28"/>
          <w:lang w:eastAsia="ru-RU"/>
        </w:rPr>
        <w:t xml:space="preserve"> Т.Ф..  </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  В 2016-2017 учебном году в МКДОУ ДС№60  функционируют 9 групп:</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  - 1 младшая группа  (2-3 года)</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   - 2 младшая группа  а (3-4 года)</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 xml:space="preserve">  - 2 младшая группа  б (3-4 года) </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  - Средняя группа  (4-5 лет)</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  - Старшая группа   (5-6 лет)</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  - Старшая  логопедическая группа (5-6 лет)</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  - Подготовительная группа а (6-7 лет)</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 xml:space="preserve">  - Подготовительная группа б (6-7 лет) </w:t>
      </w:r>
    </w:p>
    <w:p w:rsidR="003410DE" w:rsidRPr="003410DE" w:rsidRDefault="003410DE" w:rsidP="003410DE">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  Подготовительная логопедическая группа (6-7 лет)</w:t>
      </w:r>
    </w:p>
    <w:p w:rsidR="003410DE" w:rsidRPr="003410DE" w:rsidRDefault="000B4F9C" w:rsidP="003410DE">
      <w:pPr>
        <w:rPr>
          <w:rFonts w:ascii="Times New Roman" w:eastAsia="Calibri" w:hAnsi="Times New Roman" w:cs="Times New Roman"/>
          <w:b/>
          <w:sz w:val="32"/>
          <w:szCs w:val="32"/>
        </w:rPr>
      </w:pPr>
      <w:r>
        <w:rPr>
          <w:rFonts w:ascii="Times New Roman" w:eastAsia="Calibri" w:hAnsi="Times New Roman" w:cs="Times New Roman"/>
          <w:b/>
          <w:sz w:val="32"/>
          <w:szCs w:val="32"/>
        </w:rPr>
        <w:t>Примерная с</w:t>
      </w:r>
      <w:r w:rsidR="003410DE" w:rsidRPr="003410DE">
        <w:rPr>
          <w:rFonts w:ascii="Times New Roman" w:eastAsia="Calibri" w:hAnsi="Times New Roman" w:cs="Times New Roman"/>
          <w:b/>
          <w:sz w:val="32"/>
          <w:szCs w:val="32"/>
        </w:rPr>
        <w:t>етка организованной образовательной деятельности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2472"/>
        <w:gridCol w:w="425"/>
        <w:gridCol w:w="738"/>
        <w:gridCol w:w="113"/>
        <w:gridCol w:w="709"/>
        <w:gridCol w:w="284"/>
        <w:gridCol w:w="1276"/>
        <w:gridCol w:w="1418"/>
        <w:gridCol w:w="282"/>
        <w:gridCol w:w="1560"/>
      </w:tblGrid>
      <w:tr w:rsidR="003410DE" w:rsidRPr="003410DE" w:rsidTr="003410DE">
        <w:tc>
          <w:tcPr>
            <w:tcW w:w="470" w:type="dxa"/>
            <w:vMerge w:val="restart"/>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p>
        </w:tc>
        <w:tc>
          <w:tcPr>
            <w:tcW w:w="2472" w:type="dxa"/>
            <w:vMerge w:val="restart"/>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Вид деятельности</w:t>
            </w:r>
          </w:p>
        </w:tc>
        <w:tc>
          <w:tcPr>
            <w:tcW w:w="6805" w:type="dxa"/>
            <w:gridSpan w:val="9"/>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p>
        </w:tc>
      </w:tr>
      <w:tr w:rsidR="003410DE" w:rsidRPr="003410DE" w:rsidTr="003410DE">
        <w:tc>
          <w:tcPr>
            <w:tcW w:w="470" w:type="dxa"/>
            <w:vMerge/>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p>
        </w:tc>
        <w:tc>
          <w:tcPr>
            <w:tcW w:w="2472" w:type="dxa"/>
            <w:vMerge/>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p>
        </w:tc>
        <w:tc>
          <w:tcPr>
            <w:tcW w:w="1276" w:type="dxa"/>
            <w:gridSpan w:val="3"/>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lang w:val="en-US"/>
              </w:rPr>
              <w:t>I</w:t>
            </w:r>
            <w:r w:rsidRPr="003410DE">
              <w:rPr>
                <w:rFonts w:ascii="Times New Roman" w:eastAsia="Calibri" w:hAnsi="Times New Roman" w:cs="Times New Roman"/>
                <w:sz w:val="24"/>
                <w:szCs w:val="24"/>
              </w:rPr>
              <w:t xml:space="preserve">   мл.  группа                      </w:t>
            </w:r>
          </w:p>
        </w:tc>
        <w:tc>
          <w:tcPr>
            <w:tcW w:w="993" w:type="dxa"/>
            <w:gridSpan w:val="2"/>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lang w:val="en-US"/>
              </w:rPr>
              <w:t>II</w:t>
            </w:r>
            <w:r w:rsidRPr="003410DE">
              <w:rPr>
                <w:rFonts w:ascii="Times New Roman" w:eastAsia="Calibri" w:hAnsi="Times New Roman" w:cs="Times New Roman"/>
                <w:sz w:val="24"/>
                <w:szCs w:val="24"/>
              </w:rPr>
              <w:t xml:space="preserve"> мл группа</w:t>
            </w:r>
          </w:p>
        </w:tc>
        <w:tc>
          <w:tcPr>
            <w:tcW w:w="1276" w:type="dxa"/>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Средняя группа</w:t>
            </w:r>
          </w:p>
        </w:tc>
        <w:tc>
          <w:tcPr>
            <w:tcW w:w="1418" w:type="dxa"/>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Старшая группа</w:t>
            </w:r>
          </w:p>
        </w:tc>
        <w:tc>
          <w:tcPr>
            <w:tcW w:w="1842" w:type="dxa"/>
            <w:gridSpan w:val="2"/>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Подготовительная группа</w:t>
            </w:r>
          </w:p>
        </w:tc>
      </w:tr>
      <w:tr w:rsidR="003410DE" w:rsidRPr="003410DE" w:rsidTr="003410DE">
        <w:tc>
          <w:tcPr>
            <w:tcW w:w="470" w:type="dxa"/>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1.</w:t>
            </w:r>
          </w:p>
        </w:tc>
        <w:tc>
          <w:tcPr>
            <w:tcW w:w="2472" w:type="dxa"/>
            <w:shd w:val="clear" w:color="auto" w:fill="auto"/>
          </w:tcPr>
          <w:p w:rsidR="003410DE" w:rsidRPr="003410DE" w:rsidRDefault="003410DE" w:rsidP="003410DE">
            <w:pPr>
              <w:spacing w:after="0" w:line="240" w:lineRule="auto"/>
              <w:rPr>
                <w:rFonts w:ascii="Times New Roman" w:eastAsia="Calibri" w:hAnsi="Times New Roman" w:cs="Times New Roman"/>
                <w:b/>
                <w:sz w:val="24"/>
                <w:szCs w:val="24"/>
              </w:rPr>
            </w:pPr>
            <w:r w:rsidRPr="003410DE">
              <w:rPr>
                <w:rFonts w:ascii="Times New Roman" w:eastAsia="Calibri" w:hAnsi="Times New Roman" w:cs="Times New Roman"/>
                <w:b/>
                <w:sz w:val="24"/>
                <w:szCs w:val="24"/>
              </w:rPr>
              <w:t>Двигательная деятельность</w:t>
            </w:r>
          </w:p>
        </w:tc>
        <w:tc>
          <w:tcPr>
            <w:tcW w:w="2269" w:type="dxa"/>
            <w:gridSpan w:val="5"/>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 xml:space="preserve">                   3 занятия физической культурой </w:t>
            </w:r>
          </w:p>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 xml:space="preserve"> </w:t>
            </w:r>
          </w:p>
        </w:tc>
        <w:tc>
          <w:tcPr>
            <w:tcW w:w="4536" w:type="dxa"/>
            <w:gridSpan w:val="4"/>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 xml:space="preserve">3занятия физической культурой (одно из них </w:t>
            </w:r>
            <w:proofErr w:type="spellStart"/>
            <w:r w:rsidRPr="003410DE">
              <w:rPr>
                <w:rFonts w:ascii="Times New Roman" w:eastAsia="Calibri" w:hAnsi="Times New Roman" w:cs="Times New Roman"/>
                <w:sz w:val="24"/>
                <w:szCs w:val="24"/>
              </w:rPr>
              <w:t>спортчас</w:t>
            </w:r>
            <w:proofErr w:type="spellEnd"/>
            <w:r w:rsidRPr="003410DE">
              <w:rPr>
                <w:rFonts w:ascii="Times New Roman" w:eastAsia="Calibri" w:hAnsi="Times New Roman" w:cs="Times New Roman"/>
                <w:sz w:val="24"/>
                <w:szCs w:val="24"/>
              </w:rPr>
              <w:t xml:space="preserve"> на прогулке)</w:t>
            </w:r>
          </w:p>
        </w:tc>
      </w:tr>
      <w:tr w:rsidR="003410DE" w:rsidRPr="003410DE" w:rsidTr="003410DE">
        <w:tc>
          <w:tcPr>
            <w:tcW w:w="9747" w:type="dxa"/>
            <w:gridSpan w:val="11"/>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 xml:space="preserve">2. </w:t>
            </w:r>
            <w:r w:rsidRPr="003410DE">
              <w:rPr>
                <w:rFonts w:ascii="Times New Roman" w:eastAsia="Calibri" w:hAnsi="Times New Roman" w:cs="Times New Roman"/>
                <w:b/>
                <w:sz w:val="24"/>
                <w:szCs w:val="24"/>
              </w:rPr>
              <w:t>коммуникативная деятельность</w:t>
            </w:r>
          </w:p>
        </w:tc>
      </w:tr>
      <w:tr w:rsidR="003410DE" w:rsidRPr="003410DE" w:rsidTr="003410DE">
        <w:tc>
          <w:tcPr>
            <w:tcW w:w="470" w:type="dxa"/>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p>
        </w:tc>
        <w:tc>
          <w:tcPr>
            <w:tcW w:w="2472" w:type="dxa"/>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Развитие речи</w:t>
            </w:r>
          </w:p>
        </w:tc>
        <w:tc>
          <w:tcPr>
            <w:tcW w:w="3545" w:type="dxa"/>
            <w:gridSpan w:val="6"/>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1 образовательная ситуация, а также во всех образовательных ситуациях</w:t>
            </w:r>
          </w:p>
        </w:tc>
        <w:tc>
          <w:tcPr>
            <w:tcW w:w="3260" w:type="dxa"/>
            <w:gridSpan w:val="3"/>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2 образовательных  ситуаций, а также во всех образовательных ситуациях</w:t>
            </w:r>
          </w:p>
        </w:tc>
      </w:tr>
      <w:tr w:rsidR="003410DE" w:rsidRPr="003410DE" w:rsidTr="003410DE">
        <w:tc>
          <w:tcPr>
            <w:tcW w:w="470" w:type="dxa"/>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p>
        </w:tc>
        <w:tc>
          <w:tcPr>
            <w:tcW w:w="2472" w:type="dxa"/>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Подготовка к обучению грамоте</w:t>
            </w:r>
          </w:p>
        </w:tc>
        <w:tc>
          <w:tcPr>
            <w:tcW w:w="3545" w:type="dxa"/>
            <w:gridSpan w:val="6"/>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p>
        </w:tc>
        <w:tc>
          <w:tcPr>
            <w:tcW w:w="3260" w:type="dxa"/>
            <w:gridSpan w:val="3"/>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1 образовательная ситуация в 2 недели</w:t>
            </w:r>
          </w:p>
        </w:tc>
      </w:tr>
      <w:tr w:rsidR="003410DE" w:rsidRPr="003410DE" w:rsidTr="003410DE">
        <w:tc>
          <w:tcPr>
            <w:tcW w:w="9747" w:type="dxa"/>
            <w:gridSpan w:val="11"/>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 xml:space="preserve">3. </w:t>
            </w:r>
            <w:r w:rsidRPr="003410DE">
              <w:rPr>
                <w:rFonts w:ascii="Times New Roman" w:eastAsia="Calibri" w:hAnsi="Times New Roman" w:cs="Times New Roman"/>
                <w:b/>
                <w:sz w:val="24"/>
                <w:szCs w:val="24"/>
              </w:rPr>
              <w:t>познавательно-исследовательская деятельность</w:t>
            </w:r>
          </w:p>
        </w:tc>
      </w:tr>
      <w:tr w:rsidR="003410DE" w:rsidRPr="003410DE" w:rsidTr="003410DE">
        <w:tc>
          <w:tcPr>
            <w:tcW w:w="470" w:type="dxa"/>
            <w:shd w:val="clear" w:color="auto" w:fill="auto"/>
          </w:tcPr>
          <w:p w:rsidR="003410DE" w:rsidRPr="003410DE" w:rsidRDefault="003410DE" w:rsidP="003410DE">
            <w:pPr>
              <w:spacing w:after="0" w:line="240" w:lineRule="auto"/>
              <w:rPr>
                <w:rFonts w:ascii="Times New Roman" w:eastAsia="Calibri" w:hAnsi="Times New Roman" w:cs="Times New Roman"/>
                <w:sz w:val="20"/>
                <w:szCs w:val="20"/>
              </w:rPr>
            </w:pPr>
            <w:r w:rsidRPr="003410DE">
              <w:rPr>
                <w:rFonts w:ascii="Times New Roman" w:eastAsia="Calibri" w:hAnsi="Times New Roman" w:cs="Times New Roman"/>
                <w:sz w:val="20"/>
                <w:szCs w:val="20"/>
              </w:rPr>
              <w:t>3.1.</w:t>
            </w:r>
          </w:p>
        </w:tc>
        <w:tc>
          <w:tcPr>
            <w:tcW w:w="2897" w:type="dxa"/>
            <w:gridSpan w:val="2"/>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 xml:space="preserve">Исследование объектов живой и неживой природы, экспериментирование. Познание  предметного и социального мира, освоение  безопасного поведения </w:t>
            </w:r>
          </w:p>
        </w:tc>
        <w:tc>
          <w:tcPr>
            <w:tcW w:w="3120" w:type="dxa"/>
            <w:gridSpan w:val="5"/>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1 образовательная ситуация в 2 недели</w:t>
            </w:r>
          </w:p>
        </w:tc>
        <w:tc>
          <w:tcPr>
            <w:tcW w:w="3260" w:type="dxa"/>
            <w:gridSpan w:val="3"/>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2 образовательные  ситуации</w:t>
            </w:r>
          </w:p>
        </w:tc>
      </w:tr>
      <w:tr w:rsidR="003410DE" w:rsidRPr="003410DE" w:rsidTr="003410DE">
        <w:tc>
          <w:tcPr>
            <w:tcW w:w="470" w:type="dxa"/>
            <w:shd w:val="clear" w:color="auto" w:fill="auto"/>
          </w:tcPr>
          <w:p w:rsidR="003410DE" w:rsidRPr="003410DE" w:rsidRDefault="003410DE" w:rsidP="003410DE">
            <w:pPr>
              <w:spacing w:after="0" w:line="240" w:lineRule="auto"/>
              <w:rPr>
                <w:rFonts w:ascii="Times New Roman" w:eastAsia="Calibri" w:hAnsi="Times New Roman" w:cs="Times New Roman"/>
                <w:sz w:val="20"/>
                <w:szCs w:val="20"/>
              </w:rPr>
            </w:pPr>
            <w:r w:rsidRPr="003410DE">
              <w:rPr>
                <w:rFonts w:ascii="Times New Roman" w:eastAsia="Calibri" w:hAnsi="Times New Roman" w:cs="Times New Roman"/>
                <w:sz w:val="20"/>
                <w:szCs w:val="20"/>
              </w:rPr>
              <w:t>3.2</w:t>
            </w:r>
          </w:p>
        </w:tc>
        <w:tc>
          <w:tcPr>
            <w:tcW w:w="2897" w:type="dxa"/>
            <w:gridSpan w:val="2"/>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 xml:space="preserve">Математическое и сенсорное развитие </w:t>
            </w:r>
          </w:p>
        </w:tc>
        <w:tc>
          <w:tcPr>
            <w:tcW w:w="3120" w:type="dxa"/>
            <w:gridSpan w:val="5"/>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1 образовательная ситуация</w:t>
            </w:r>
          </w:p>
        </w:tc>
        <w:tc>
          <w:tcPr>
            <w:tcW w:w="3260" w:type="dxa"/>
            <w:gridSpan w:val="3"/>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2 образовательные  ситуации</w:t>
            </w:r>
          </w:p>
        </w:tc>
      </w:tr>
      <w:tr w:rsidR="003410DE" w:rsidRPr="003410DE" w:rsidTr="003410DE">
        <w:tc>
          <w:tcPr>
            <w:tcW w:w="470" w:type="dxa"/>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4.</w:t>
            </w:r>
          </w:p>
        </w:tc>
        <w:tc>
          <w:tcPr>
            <w:tcW w:w="2897" w:type="dxa"/>
            <w:gridSpan w:val="2"/>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b/>
                <w:sz w:val="24"/>
                <w:szCs w:val="24"/>
              </w:rPr>
              <w:t xml:space="preserve">Изобразительная </w:t>
            </w:r>
            <w:r w:rsidRPr="003410DE">
              <w:rPr>
                <w:rFonts w:ascii="Times New Roman" w:eastAsia="Calibri" w:hAnsi="Times New Roman" w:cs="Times New Roman"/>
                <w:b/>
                <w:sz w:val="24"/>
                <w:szCs w:val="24"/>
              </w:rPr>
              <w:lastRenderedPageBreak/>
              <w:t>деятельность</w:t>
            </w:r>
            <w:r w:rsidRPr="003410DE">
              <w:rPr>
                <w:rFonts w:ascii="Times New Roman" w:eastAsia="Calibri" w:hAnsi="Times New Roman" w:cs="Times New Roman"/>
                <w:sz w:val="24"/>
                <w:szCs w:val="24"/>
              </w:rPr>
              <w:t xml:space="preserve"> (рисование, лепка, аппликация) </w:t>
            </w:r>
          </w:p>
        </w:tc>
        <w:tc>
          <w:tcPr>
            <w:tcW w:w="3120" w:type="dxa"/>
            <w:gridSpan w:val="5"/>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lastRenderedPageBreak/>
              <w:t xml:space="preserve">2 образовательные  </w:t>
            </w:r>
            <w:r w:rsidRPr="003410DE">
              <w:rPr>
                <w:rFonts w:ascii="Times New Roman" w:eastAsia="Calibri" w:hAnsi="Times New Roman" w:cs="Times New Roman"/>
                <w:sz w:val="24"/>
                <w:szCs w:val="24"/>
              </w:rPr>
              <w:lastRenderedPageBreak/>
              <w:t>ситуации</w:t>
            </w:r>
          </w:p>
        </w:tc>
        <w:tc>
          <w:tcPr>
            <w:tcW w:w="3260" w:type="dxa"/>
            <w:gridSpan w:val="3"/>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lastRenderedPageBreak/>
              <w:t>2 образовательные  ситуации</w:t>
            </w:r>
          </w:p>
        </w:tc>
      </w:tr>
      <w:tr w:rsidR="003410DE" w:rsidRPr="003410DE" w:rsidTr="003410DE">
        <w:tc>
          <w:tcPr>
            <w:tcW w:w="470" w:type="dxa"/>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lastRenderedPageBreak/>
              <w:t>5.</w:t>
            </w:r>
          </w:p>
        </w:tc>
        <w:tc>
          <w:tcPr>
            <w:tcW w:w="2897" w:type="dxa"/>
            <w:gridSpan w:val="2"/>
            <w:shd w:val="clear" w:color="auto" w:fill="auto"/>
          </w:tcPr>
          <w:p w:rsidR="003410DE" w:rsidRPr="003410DE" w:rsidRDefault="003410DE" w:rsidP="003410DE">
            <w:pPr>
              <w:spacing w:after="0" w:line="240" w:lineRule="auto"/>
              <w:rPr>
                <w:rFonts w:ascii="Times New Roman" w:eastAsia="Calibri" w:hAnsi="Times New Roman" w:cs="Times New Roman"/>
                <w:b/>
                <w:sz w:val="24"/>
                <w:szCs w:val="24"/>
              </w:rPr>
            </w:pPr>
            <w:r w:rsidRPr="003410DE">
              <w:rPr>
                <w:rFonts w:ascii="Times New Roman" w:eastAsia="Calibri" w:hAnsi="Times New Roman" w:cs="Times New Roman"/>
                <w:b/>
                <w:sz w:val="24"/>
                <w:szCs w:val="24"/>
              </w:rPr>
              <w:t>Музыкальная деятельность</w:t>
            </w:r>
          </w:p>
        </w:tc>
        <w:tc>
          <w:tcPr>
            <w:tcW w:w="6380" w:type="dxa"/>
            <w:gridSpan w:val="8"/>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2 образовательные  ситуации</w:t>
            </w:r>
          </w:p>
        </w:tc>
      </w:tr>
      <w:tr w:rsidR="003410DE" w:rsidRPr="003410DE" w:rsidTr="003410DE">
        <w:tc>
          <w:tcPr>
            <w:tcW w:w="470" w:type="dxa"/>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6.</w:t>
            </w:r>
          </w:p>
        </w:tc>
        <w:tc>
          <w:tcPr>
            <w:tcW w:w="2897" w:type="dxa"/>
            <w:gridSpan w:val="2"/>
            <w:shd w:val="clear" w:color="auto" w:fill="auto"/>
          </w:tcPr>
          <w:p w:rsidR="003410DE" w:rsidRPr="003410DE" w:rsidRDefault="003410DE" w:rsidP="003410DE">
            <w:pPr>
              <w:spacing w:after="0" w:line="240" w:lineRule="auto"/>
              <w:rPr>
                <w:rFonts w:ascii="Times New Roman" w:eastAsia="Calibri" w:hAnsi="Times New Roman" w:cs="Times New Roman"/>
                <w:b/>
                <w:sz w:val="24"/>
                <w:szCs w:val="24"/>
              </w:rPr>
            </w:pPr>
            <w:r w:rsidRPr="003410DE">
              <w:rPr>
                <w:rFonts w:ascii="Times New Roman" w:eastAsia="Calibri" w:hAnsi="Times New Roman" w:cs="Times New Roman"/>
                <w:b/>
                <w:sz w:val="24"/>
                <w:szCs w:val="24"/>
              </w:rPr>
              <w:t>Чтение художественной литературы</w:t>
            </w:r>
          </w:p>
        </w:tc>
        <w:tc>
          <w:tcPr>
            <w:tcW w:w="6380" w:type="dxa"/>
            <w:gridSpan w:val="8"/>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1 образовательная ситуация в 2 недели</w:t>
            </w:r>
          </w:p>
        </w:tc>
      </w:tr>
      <w:tr w:rsidR="003410DE" w:rsidRPr="003410DE" w:rsidTr="003410DE">
        <w:tblPrEx>
          <w:tblLook w:val="0000" w:firstRow="0" w:lastRow="0" w:firstColumn="0" w:lastColumn="0" w:noHBand="0" w:noVBand="0"/>
        </w:tblPrEx>
        <w:trPr>
          <w:trHeight w:val="304"/>
        </w:trPr>
        <w:tc>
          <w:tcPr>
            <w:tcW w:w="470" w:type="dxa"/>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7.</w:t>
            </w:r>
          </w:p>
        </w:tc>
        <w:tc>
          <w:tcPr>
            <w:tcW w:w="2897" w:type="dxa"/>
            <w:gridSpan w:val="2"/>
            <w:shd w:val="clear" w:color="auto" w:fill="auto"/>
          </w:tcPr>
          <w:p w:rsidR="003410DE" w:rsidRPr="003410DE" w:rsidRDefault="003410DE" w:rsidP="003410DE">
            <w:pPr>
              <w:spacing w:after="0" w:line="240" w:lineRule="auto"/>
              <w:rPr>
                <w:rFonts w:ascii="Times New Roman" w:eastAsia="Calibri" w:hAnsi="Times New Roman" w:cs="Times New Roman"/>
                <w:b/>
                <w:sz w:val="24"/>
                <w:szCs w:val="24"/>
              </w:rPr>
            </w:pPr>
            <w:r w:rsidRPr="003410DE">
              <w:rPr>
                <w:rFonts w:ascii="Times New Roman" w:eastAsia="Calibri" w:hAnsi="Times New Roman" w:cs="Times New Roman"/>
                <w:b/>
                <w:sz w:val="24"/>
                <w:szCs w:val="24"/>
              </w:rPr>
              <w:t xml:space="preserve">Вариативная часть </w:t>
            </w:r>
          </w:p>
          <w:p w:rsidR="003410DE" w:rsidRPr="003410DE" w:rsidRDefault="003410DE" w:rsidP="003410DE">
            <w:pPr>
              <w:spacing w:after="0" w:line="240" w:lineRule="auto"/>
              <w:rPr>
                <w:rFonts w:ascii="Times New Roman" w:eastAsia="Calibri" w:hAnsi="Times New Roman" w:cs="Times New Roman"/>
                <w:b/>
                <w:sz w:val="24"/>
                <w:szCs w:val="24"/>
              </w:rPr>
            </w:pPr>
            <w:proofErr w:type="spellStart"/>
            <w:r w:rsidRPr="003410DE">
              <w:rPr>
                <w:rFonts w:ascii="Times New Roman" w:eastAsia="Calibri" w:hAnsi="Times New Roman" w:cs="Times New Roman"/>
                <w:b/>
                <w:sz w:val="24"/>
                <w:szCs w:val="24"/>
              </w:rPr>
              <w:t>каб</w:t>
            </w:r>
            <w:proofErr w:type="spellEnd"/>
            <w:r w:rsidRPr="003410DE">
              <w:rPr>
                <w:rFonts w:ascii="Times New Roman" w:eastAsia="Calibri" w:hAnsi="Times New Roman" w:cs="Times New Roman"/>
                <w:b/>
                <w:sz w:val="24"/>
                <w:szCs w:val="24"/>
              </w:rPr>
              <w:t xml:space="preserve">. </w:t>
            </w:r>
            <w:proofErr w:type="spellStart"/>
            <w:r w:rsidRPr="003410DE">
              <w:rPr>
                <w:rFonts w:ascii="Times New Roman" w:eastAsia="Calibri" w:hAnsi="Times New Roman" w:cs="Times New Roman"/>
                <w:b/>
                <w:sz w:val="24"/>
                <w:szCs w:val="24"/>
              </w:rPr>
              <w:t>яз</w:t>
            </w:r>
            <w:proofErr w:type="spellEnd"/>
          </w:p>
        </w:tc>
        <w:tc>
          <w:tcPr>
            <w:tcW w:w="738" w:type="dxa"/>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 xml:space="preserve">              </w:t>
            </w:r>
          </w:p>
        </w:tc>
        <w:tc>
          <w:tcPr>
            <w:tcW w:w="822" w:type="dxa"/>
            <w:gridSpan w:val="2"/>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1</w:t>
            </w:r>
          </w:p>
        </w:tc>
        <w:tc>
          <w:tcPr>
            <w:tcW w:w="1560" w:type="dxa"/>
            <w:gridSpan w:val="2"/>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2</w:t>
            </w:r>
          </w:p>
        </w:tc>
        <w:tc>
          <w:tcPr>
            <w:tcW w:w="1700" w:type="dxa"/>
            <w:gridSpan w:val="2"/>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2</w:t>
            </w:r>
          </w:p>
        </w:tc>
        <w:tc>
          <w:tcPr>
            <w:tcW w:w="1560" w:type="dxa"/>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2</w:t>
            </w:r>
          </w:p>
        </w:tc>
      </w:tr>
      <w:tr w:rsidR="003410DE" w:rsidRPr="003410DE" w:rsidTr="003410DE">
        <w:tblPrEx>
          <w:tblLook w:val="0000" w:firstRow="0" w:lastRow="0" w:firstColumn="0" w:lastColumn="0" w:noHBand="0" w:noVBand="0"/>
        </w:tblPrEx>
        <w:trPr>
          <w:trHeight w:val="505"/>
        </w:trPr>
        <w:tc>
          <w:tcPr>
            <w:tcW w:w="470" w:type="dxa"/>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p>
        </w:tc>
        <w:tc>
          <w:tcPr>
            <w:tcW w:w="2897" w:type="dxa"/>
            <w:gridSpan w:val="2"/>
            <w:shd w:val="clear" w:color="auto" w:fill="auto"/>
          </w:tcPr>
          <w:p w:rsidR="003410DE" w:rsidRPr="003410DE" w:rsidRDefault="003410DE" w:rsidP="003410DE">
            <w:pPr>
              <w:spacing w:after="0" w:line="240" w:lineRule="auto"/>
              <w:rPr>
                <w:rFonts w:ascii="Times New Roman" w:eastAsia="Calibri" w:hAnsi="Times New Roman" w:cs="Times New Roman"/>
                <w:b/>
                <w:sz w:val="24"/>
                <w:szCs w:val="24"/>
              </w:rPr>
            </w:pPr>
          </w:p>
          <w:p w:rsidR="003410DE" w:rsidRPr="003410DE" w:rsidRDefault="003410DE" w:rsidP="003410DE">
            <w:pPr>
              <w:spacing w:after="0" w:line="240" w:lineRule="auto"/>
              <w:rPr>
                <w:rFonts w:ascii="Times New Roman" w:eastAsia="Calibri" w:hAnsi="Times New Roman" w:cs="Times New Roman"/>
                <w:b/>
                <w:sz w:val="24"/>
                <w:szCs w:val="24"/>
              </w:rPr>
            </w:pPr>
            <w:r w:rsidRPr="003410DE">
              <w:rPr>
                <w:rFonts w:ascii="Times New Roman" w:eastAsia="Calibri" w:hAnsi="Times New Roman" w:cs="Times New Roman"/>
                <w:b/>
                <w:sz w:val="24"/>
                <w:szCs w:val="24"/>
              </w:rPr>
              <w:t>Всего в неделю</w:t>
            </w:r>
          </w:p>
        </w:tc>
        <w:tc>
          <w:tcPr>
            <w:tcW w:w="738" w:type="dxa"/>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10</w:t>
            </w:r>
          </w:p>
        </w:tc>
        <w:tc>
          <w:tcPr>
            <w:tcW w:w="822" w:type="dxa"/>
            <w:gridSpan w:val="2"/>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11</w:t>
            </w:r>
          </w:p>
        </w:tc>
        <w:tc>
          <w:tcPr>
            <w:tcW w:w="1560" w:type="dxa"/>
            <w:gridSpan w:val="2"/>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p>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12</w:t>
            </w:r>
          </w:p>
        </w:tc>
        <w:tc>
          <w:tcPr>
            <w:tcW w:w="1700" w:type="dxa"/>
            <w:gridSpan w:val="2"/>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p>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14</w:t>
            </w:r>
          </w:p>
        </w:tc>
        <w:tc>
          <w:tcPr>
            <w:tcW w:w="1560" w:type="dxa"/>
            <w:shd w:val="clear" w:color="auto" w:fill="auto"/>
          </w:tcPr>
          <w:p w:rsidR="003410DE" w:rsidRPr="003410DE" w:rsidRDefault="003410DE" w:rsidP="003410DE">
            <w:pPr>
              <w:spacing w:after="0" w:line="240" w:lineRule="auto"/>
              <w:rPr>
                <w:rFonts w:ascii="Times New Roman" w:eastAsia="Calibri" w:hAnsi="Times New Roman" w:cs="Times New Roman"/>
                <w:sz w:val="24"/>
                <w:szCs w:val="24"/>
              </w:rPr>
            </w:pPr>
          </w:p>
          <w:p w:rsidR="003410DE" w:rsidRPr="003410DE" w:rsidRDefault="003410DE" w:rsidP="003410DE">
            <w:pPr>
              <w:spacing w:after="0" w:line="240" w:lineRule="auto"/>
              <w:rPr>
                <w:rFonts w:ascii="Times New Roman" w:eastAsia="Calibri" w:hAnsi="Times New Roman" w:cs="Times New Roman"/>
                <w:sz w:val="24"/>
                <w:szCs w:val="24"/>
              </w:rPr>
            </w:pPr>
            <w:r w:rsidRPr="003410DE">
              <w:rPr>
                <w:rFonts w:ascii="Times New Roman" w:eastAsia="Calibri" w:hAnsi="Times New Roman" w:cs="Times New Roman"/>
                <w:sz w:val="24"/>
                <w:szCs w:val="24"/>
              </w:rPr>
              <w:t>16</w:t>
            </w:r>
          </w:p>
        </w:tc>
      </w:tr>
    </w:tbl>
    <w:p w:rsidR="003410DE" w:rsidRPr="003410DE" w:rsidRDefault="003410DE" w:rsidP="003410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410DE" w:rsidRPr="003410DE" w:rsidRDefault="003410DE" w:rsidP="003410DE">
      <w:pPr>
        <w:widowControl w:val="0"/>
        <w:autoSpaceDE w:val="0"/>
        <w:autoSpaceDN w:val="0"/>
        <w:adjustRightInd w:val="0"/>
        <w:spacing w:after="0" w:line="240" w:lineRule="auto"/>
        <w:rPr>
          <w:rFonts w:ascii="Times New Roman" w:eastAsia="Times New Roman" w:hAnsi="Times New Roman" w:cs="Times New Roman"/>
          <w:sz w:val="28"/>
          <w:szCs w:val="28"/>
        </w:rPr>
      </w:pPr>
      <w:r w:rsidRPr="003410DE">
        <w:rPr>
          <w:rFonts w:ascii="Times New Roman" w:eastAsia="Times New Roman" w:hAnsi="Times New Roman" w:cs="Times New Roman"/>
          <w:b/>
          <w:bCs/>
          <w:sz w:val="28"/>
          <w:szCs w:val="28"/>
        </w:rPr>
        <w:t>ОО «Познавательное развитие».</w:t>
      </w:r>
      <w:r w:rsidRPr="003410DE">
        <w:rPr>
          <w:rFonts w:ascii="Times New Roman" w:eastAsia="Times New Roman" w:hAnsi="Times New Roman" w:cs="Times New Roman"/>
          <w:sz w:val="28"/>
          <w:szCs w:val="28"/>
        </w:rPr>
        <w:t> На реализацию программного материала образовательной  области  отведено 1,5 НОД в неделю во всех возрастных группах, из них: 1  – математика.</w:t>
      </w:r>
    </w:p>
    <w:p w:rsidR="003410DE" w:rsidRPr="003410DE" w:rsidRDefault="003410DE" w:rsidP="003410DE">
      <w:pPr>
        <w:widowControl w:val="0"/>
        <w:autoSpaceDE w:val="0"/>
        <w:autoSpaceDN w:val="0"/>
        <w:adjustRightInd w:val="0"/>
        <w:spacing w:after="0" w:line="240" w:lineRule="auto"/>
        <w:rPr>
          <w:rFonts w:ascii="Times New Roman" w:eastAsia="Times New Roman" w:hAnsi="Times New Roman" w:cs="Times New Roman"/>
          <w:sz w:val="28"/>
          <w:szCs w:val="28"/>
        </w:rPr>
      </w:pPr>
      <w:r w:rsidRPr="003410DE">
        <w:rPr>
          <w:rFonts w:ascii="Times New Roman" w:eastAsia="Times New Roman" w:hAnsi="Times New Roman" w:cs="Times New Roman"/>
          <w:b/>
          <w:bCs/>
          <w:sz w:val="28"/>
          <w:szCs w:val="28"/>
        </w:rPr>
        <w:t>ОО «Речевое развитие». </w:t>
      </w:r>
      <w:r w:rsidRPr="003410DE">
        <w:rPr>
          <w:rFonts w:ascii="Times New Roman" w:eastAsia="Times New Roman" w:hAnsi="Times New Roman" w:cs="Times New Roman"/>
          <w:sz w:val="28"/>
          <w:szCs w:val="28"/>
        </w:rPr>
        <w:t> На реализацию программного материала образовательной  области в младшей, средней группах общеразвивающей направленности НОД организуется 1 раз в неделю, в старших и  подготовительной группе НОД организуется  2 раза в неделю – 1  речевое развитие, 0,5 – обучение грамоте.</w:t>
      </w:r>
    </w:p>
    <w:p w:rsidR="003410DE" w:rsidRPr="003410DE" w:rsidRDefault="003410DE" w:rsidP="003410DE">
      <w:pPr>
        <w:widowControl w:val="0"/>
        <w:autoSpaceDE w:val="0"/>
        <w:autoSpaceDN w:val="0"/>
        <w:adjustRightInd w:val="0"/>
        <w:spacing w:after="0" w:line="240" w:lineRule="auto"/>
        <w:rPr>
          <w:rFonts w:ascii="Times New Roman" w:eastAsia="Times New Roman" w:hAnsi="Times New Roman" w:cs="Times New Roman"/>
          <w:sz w:val="28"/>
          <w:szCs w:val="28"/>
        </w:rPr>
      </w:pPr>
      <w:r w:rsidRPr="003410DE">
        <w:rPr>
          <w:rFonts w:ascii="Times New Roman" w:eastAsia="Times New Roman" w:hAnsi="Times New Roman" w:cs="Times New Roman"/>
          <w:sz w:val="28"/>
          <w:szCs w:val="28"/>
        </w:rPr>
        <w:t>Интеграция областей «Коммуникация», «Познание», «Художественная литература», «Социализация»  во  всех группах ДОУ содействует лучшему усвоению содержания общеобразовательной программы.</w:t>
      </w:r>
    </w:p>
    <w:p w:rsidR="003410DE" w:rsidRPr="003410DE" w:rsidRDefault="003410DE" w:rsidP="003410DE">
      <w:pPr>
        <w:widowControl w:val="0"/>
        <w:autoSpaceDE w:val="0"/>
        <w:autoSpaceDN w:val="0"/>
        <w:adjustRightInd w:val="0"/>
        <w:spacing w:after="0" w:line="240" w:lineRule="auto"/>
        <w:rPr>
          <w:rFonts w:ascii="Times New Roman" w:eastAsia="Times New Roman" w:hAnsi="Times New Roman" w:cs="Times New Roman"/>
          <w:sz w:val="28"/>
          <w:szCs w:val="28"/>
        </w:rPr>
      </w:pPr>
      <w:r w:rsidRPr="003410DE">
        <w:rPr>
          <w:rFonts w:ascii="Times New Roman" w:eastAsia="Times New Roman" w:hAnsi="Times New Roman" w:cs="Times New Roman"/>
          <w:b/>
          <w:bCs/>
          <w:sz w:val="28"/>
          <w:szCs w:val="28"/>
        </w:rPr>
        <w:t>ОО «Социально-коммуникативное развитие».</w:t>
      </w:r>
      <w:r w:rsidRPr="003410DE">
        <w:rPr>
          <w:rFonts w:ascii="Times New Roman" w:eastAsia="Times New Roman" w:hAnsi="Times New Roman" w:cs="Times New Roman"/>
          <w:sz w:val="28"/>
          <w:szCs w:val="28"/>
        </w:rPr>
        <w:t> Программный материал по образовательной области реализуется в НОД  «Исследование объектов живой и неживой природы, экспериментирование. Познание  предметного и социального мира, освоение  безопасного поведения» в младших группах 0,5 чередуется с «Чтение художественной литературы» в старших группах  2 НОД , так же   через режимные моменты и в самостоятельной деятельности детей, как интегративная часть через все виды образовательной деятельности.</w:t>
      </w:r>
    </w:p>
    <w:p w:rsidR="003410DE" w:rsidRPr="003410DE" w:rsidRDefault="003410DE" w:rsidP="003410DE">
      <w:pPr>
        <w:widowControl w:val="0"/>
        <w:autoSpaceDE w:val="0"/>
        <w:autoSpaceDN w:val="0"/>
        <w:adjustRightInd w:val="0"/>
        <w:spacing w:after="0" w:line="240" w:lineRule="auto"/>
        <w:rPr>
          <w:rFonts w:ascii="Times New Roman" w:eastAsia="Times New Roman" w:hAnsi="Times New Roman" w:cs="Times New Roman"/>
          <w:sz w:val="28"/>
          <w:szCs w:val="28"/>
        </w:rPr>
      </w:pPr>
      <w:r w:rsidRPr="003410DE">
        <w:rPr>
          <w:rFonts w:ascii="Times New Roman" w:eastAsia="Times New Roman" w:hAnsi="Times New Roman" w:cs="Times New Roman"/>
          <w:b/>
          <w:bCs/>
          <w:sz w:val="28"/>
          <w:szCs w:val="28"/>
        </w:rPr>
        <w:t>ОО «Художественно-эстетическое развитие »</w:t>
      </w:r>
      <w:r w:rsidRPr="003410DE">
        <w:rPr>
          <w:rFonts w:ascii="Times New Roman" w:eastAsia="Times New Roman" w:hAnsi="Times New Roman" w:cs="Times New Roman"/>
          <w:sz w:val="28"/>
          <w:szCs w:val="28"/>
        </w:rPr>
        <w:t>  Реализация образовательной области «Художественное творчество»  в НОД «Художественное творчество» организуется 2 раз в неделю 1 раз НОД «Рисование», НОД «Лепка» и «Аппликация» чередуются через неделю.</w:t>
      </w:r>
      <w:r w:rsidRPr="003410DE">
        <w:rPr>
          <w:sz w:val="28"/>
          <w:szCs w:val="28"/>
        </w:rPr>
        <w:t xml:space="preserve"> </w:t>
      </w:r>
      <w:r w:rsidRPr="003410DE">
        <w:rPr>
          <w:rFonts w:ascii="Times New Roman" w:eastAsia="Times New Roman" w:hAnsi="Times New Roman" w:cs="Times New Roman"/>
          <w:sz w:val="28"/>
          <w:szCs w:val="28"/>
        </w:rPr>
        <w:t>Программный материал   «Конструирование» реализуется через интеграцию в области «Познание» и «Художественное творчество», а также в совместной  деятельности взрослых и детей, в режимных моментах и самостоятельной деятельности детей, кружковую работу по ИЗО деятельности.</w:t>
      </w:r>
    </w:p>
    <w:p w:rsidR="003410DE" w:rsidRPr="003410DE" w:rsidRDefault="003410DE" w:rsidP="003410DE">
      <w:pPr>
        <w:widowControl w:val="0"/>
        <w:autoSpaceDE w:val="0"/>
        <w:autoSpaceDN w:val="0"/>
        <w:adjustRightInd w:val="0"/>
        <w:spacing w:after="0" w:line="240" w:lineRule="auto"/>
        <w:rPr>
          <w:rFonts w:ascii="Times New Roman" w:eastAsia="Times New Roman" w:hAnsi="Times New Roman" w:cs="Times New Roman"/>
          <w:sz w:val="28"/>
          <w:szCs w:val="28"/>
        </w:rPr>
      </w:pPr>
      <w:r w:rsidRPr="003410DE">
        <w:rPr>
          <w:rFonts w:ascii="Times New Roman" w:eastAsia="Times New Roman" w:hAnsi="Times New Roman" w:cs="Times New Roman"/>
          <w:sz w:val="28"/>
          <w:szCs w:val="28"/>
        </w:rPr>
        <w:t xml:space="preserve"> Программный материал по разделу «Мир искусства» реализуется через интеграцию с областью «Познание», в свободной деятельности детей. Включает НОД «Музыка» организуется 2 раза в неделю  во всех группах.</w:t>
      </w:r>
    </w:p>
    <w:p w:rsidR="003410DE" w:rsidRPr="003410DE" w:rsidRDefault="003410DE" w:rsidP="003410DE">
      <w:pPr>
        <w:widowControl w:val="0"/>
        <w:autoSpaceDE w:val="0"/>
        <w:autoSpaceDN w:val="0"/>
        <w:adjustRightInd w:val="0"/>
        <w:spacing w:after="0" w:line="240" w:lineRule="auto"/>
        <w:rPr>
          <w:rFonts w:ascii="Times New Roman" w:eastAsia="Times New Roman" w:hAnsi="Times New Roman" w:cs="Times New Roman"/>
          <w:sz w:val="28"/>
          <w:szCs w:val="28"/>
        </w:rPr>
      </w:pPr>
    </w:p>
    <w:p w:rsidR="003410DE" w:rsidRPr="003410DE" w:rsidRDefault="003410DE" w:rsidP="003410DE">
      <w:pPr>
        <w:widowControl w:val="0"/>
        <w:autoSpaceDE w:val="0"/>
        <w:autoSpaceDN w:val="0"/>
        <w:adjustRightInd w:val="0"/>
        <w:spacing w:after="0" w:line="240" w:lineRule="auto"/>
        <w:rPr>
          <w:rFonts w:ascii="Times New Roman" w:eastAsia="Times New Roman" w:hAnsi="Times New Roman" w:cs="Times New Roman"/>
          <w:sz w:val="28"/>
          <w:szCs w:val="28"/>
        </w:rPr>
      </w:pPr>
      <w:r w:rsidRPr="003410DE">
        <w:rPr>
          <w:rFonts w:ascii="Times New Roman" w:eastAsia="Times New Roman" w:hAnsi="Times New Roman" w:cs="Times New Roman"/>
          <w:b/>
          <w:bCs/>
          <w:sz w:val="28"/>
          <w:szCs w:val="28"/>
        </w:rPr>
        <w:t>ОО «Физическое развитие»</w:t>
      </w:r>
      <w:r w:rsidRPr="003410DE">
        <w:rPr>
          <w:rFonts w:ascii="Times New Roman" w:eastAsia="Times New Roman" w:hAnsi="Times New Roman" w:cs="Times New Roman"/>
          <w:sz w:val="28"/>
          <w:szCs w:val="28"/>
        </w:rPr>
        <w:t xml:space="preserve"> реализуется  в НОД  «Физическое развитие» в 1-й младшей  группе 2 раза в неделю, в средней, старших и подготовительной 3 раза в неделю, одно из  них проводится на свежем воздухе. реализуется через режимные моменты и в самостоятельной деятельности детей, как интегративная часть через </w:t>
      </w:r>
      <w:r w:rsidRPr="003410DE">
        <w:rPr>
          <w:rFonts w:ascii="Times New Roman" w:eastAsia="Times New Roman" w:hAnsi="Times New Roman" w:cs="Times New Roman"/>
          <w:sz w:val="28"/>
          <w:szCs w:val="28"/>
        </w:rPr>
        <w:lastRenderedPageBreak/>
        <w:t>все виды образовательной деятельности.</w:t>
      </w:r>
    </w:p>
    <w:p w:rsidR="003410DE" w:rsidRPr="003410DE" w:rsidRDefault="000B4F9C" w:rsidP="003410DE">
      <w:pPr>
        <w:autoSpaceDE w:val="0"/>
        <w:autoSpaceDN w:val="0"/>
        <w:adjustRightInd w:val="0"/>
        <w:spacing w:after="0" w:line="240" w:lineRule="auto"/>
        <w:jc w:val="center"/>
        <w:rPr>
          <w:rFonts w:ascii="Times New Roman" w:eastAsia="Times New Roman" w:hAnsi="Times New Roman" w:cs="Times New Roman"/>
          <w:b/>
          <w:sz w:val="32"/>
          <w:szCs w:val="32"/>
        </w:rPr>
      </w:pPr>
      <w:r>
        <w:rPr>
          <w:rFonts w:ascii="Times New Roman" w:hAnsi="Times New Roman" w:cs="Times New Roman"/>
          <w:b/>
          <w:sz w:val="32"/>
          <w:szCs w:val="32"/>
        </w:rPr>
        <w:t>Примерная с</w:t>
      </w:r>
      <w:r w:rsidR="003410DE" w:rsidRPr="003410DE">
        <w:rPr>
          <w:rFonts w:ascii="Times New Roman" w:hAnsi="Times New Roman" w:cs="Times New Roman"/>
          <w:b/>
          <w:sz w:val="32"/>
          <w:szCs w:val="32"/>
        </w:rPr>
        <w:t>етка совместной образовательной деятельности  и культурных практик в режимных моментах</w:t>
      </w:r>
    </w:p>
    <w:p w:rsidR="003410DE" w:rsidRPr="003410DE" w:rsidRDefault="003410DE" w:rsidP="003410D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rsidR="003410DE" w:rsidRPr="003410DE" w:rsidRDefault="003410DE" w:rsidP="003410DE">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1"/>
        <w:tblW w:w="10601" w:type="dxa"/>
        <w:tblInd w:w="-459" w:type="dxa"/>
        <w:tblLook w:val="04A0" w:firstRow="1" w:lastRow="0" w:firstColumn="1" w:lastColumn="0" w:noHBand="0" w:noVBand="1"/>
      </w:tblPr>
      <w:tblGrid>
        <w:gridCol w:w="3125"/>
        <w:gridCol w:w="1270"/>
        <w:gridCol w:w="76"/>
        <w:gridCol w:w="338"/>
        <w:gridCol w:w="1008"/>
        <w:gridCol w:w="440"/>
        <w:gridCol w:w="892"/>
        <w:gridCol w:w="1343"/>
        <w:gridCol w:w="2103"/>
        <w:gridCol w:w="6"/>
      </w:tblGrid>
      <w:tr w:rsidR="003410DE" w:rsidRPr="003410DE" w:rsidTr="003410DE">
        <w:trPr>
          <w:gridAfter w:val="1"/>
          <w:wAfter w:w="6" w:type="dxa"/>
        </w:trPr>
        <w:tc>
          <w:tcPr>
            <w:tcW w:w="3125" w:type="dxa"/>
            <w:vMerge w:val="restart"/>
          </w:tcPr>
          <w:p w:rsidR="003410DE" w:rsidRPr="003410DE" w:rsidRDefault="003410DE" w:rsidP="003410DE">
            <w:pPr>
              <w:autoSpaceDE w:val="0"/>
              <w:autoSpaceDN w:val="0"/>
              <w:adjustRightInd w:val="0"/>
              <w:rPr>
                <w:b/>
                <w:bCs/>
                <w:sz w:val="24"/>
                <w:szCs w:val="24"/>
              </w:rPr>
            </w:pPr>
            <w:r w:rsidRPr="003410DE">
              <w:rPr>
                <w:b/>
                <w:bCs/>
                <w:sz w:val="24"/>
                <w:szCs w:val="24"/>
              </w:rPr>
              <w:t>Формы образовательной</w:t>
            </w:r>
          </w:p>
          <w:p w:rsidR="003410DE" w:rsidRPr="003410DE" w:rsidRDefault="003410DE" w:rsidP="003410DE">
            <w:pPr>
              <w:autoSpaceDE w:val="0"/>
              <w:autoSpaceDN w:val="0"/>
              <w:adjustRightInd w:val="0"/>
              <w:rPr>
                <w:b/>
                <w:bCs/>
                <w:sz w:val="24"/>
                <w:szCs w:val="24"/>
              </w:rPr>
            </w:pPr>
            <w:r w:rsidRPr="003410DE">
              <w:rPr>
                <w:b/>
                <w:bCs/>
                <w:sz w:val="24"/>
                <w:szCs w:val="24"/>
              </w:rPr>
              <w:t>деятельности в</w:t>
            </w:r>
          </w:p>
          <w:p w:rsidR="003410DE" w:rsidRPr="003410DE" w:rsidRDefault="003410DE" w:rsidP="003410DE">
            <w:pPr>
              <w:widowControl w:val="0"/>
              <w:autoSpaceDE w:val="0"/>
              <w:autoSpaceDN w:val="0"/>
              <w:adjustRightInd w:val="0"/>
              <w:rPr>
                <w:sz w:val="24"/>
                <w:szCs w:val="24"/>
              </w:rPr>
            </w:pPr>
            <w:r w:rsidRPr="003410DE">
              <w:rPr>
                <w:b/>
                <w:bCs/>
                <w:sz w:val="24"/>
                <w:szCs w:val="24"/>
              </w:rPr>
              <w:t>режимных моментах</w:t>
            </w:r>
          </w:p>
        </w:tc>
        <w:tc>
          <w:tcPr>
            <w:tcW w:w="7470" w:type="dxa"/>
            <w:gridSpan w:val="8"/>
          </w:tcPr>
          <w:p w:rsidR="003410DE" w:rsidRPr="003410DE" w:rsidRDefault="003410DE" w:rsidP="003410DE">
            <w:pPr>
              <w:widowControl w:val="0"/>
              <w:autoSpaceDE w:val="0"/>
              <w:autoSpaceDN w:val="0"/>
              <w:adjustRightInd w:val="0"/>
              <w:rPr>
                <w:sz w:val="24"/>
                <w:szCs w:val="24"/>
              </w:rPr>
            </w:pPr>
            <w:r w:rsidRPr="003410DE">
              <w:rPr>
                <w:b/>
                <w:bCs/>
                <w:sz w:val="24"/>
                <w:szCs w:val="24"/>
              </w:rPr>
              <w:t>Количество форм образовательной деятельности и культурных практик в неделю</w:t>
            </w:r>
          </w:p>
        </w:tc>
      </w:tr>
      <w:tr w:rsidR="003410DE" w:rsidRPr="003410DE" w:rsidTr="003410DE">
        <w:trPr>
          <w:gridAfter w:val="1"/>
          <w:wAfter w:w="6" w:type="dxa"/>
        </w:trPr>
        <w:tc>
          <w:tcPr>
            <w:tcW w:w="3125" w:type="dxa"/>
            <w:vMerge/>
          </w:tcPr>
          <w:p w:rsidR="003410DE" w:rsidRPr="003410DE" w:rsidRDefault="003410DE" w:rsidP="003410DE">
            <w:pPr>
              <w:widowControl w:val="0"/>
              <w:autoSpaceDE w:val="0"/>
              <w:autoSpaceDN w:val="0"/>
              <w:adjustRightInd w:val="0"/>
              <w:rPr>
                <w:sz w:val="24"/>
                <w:szCs w:val="24"/>
              </w:rPr>
            </w:pPr>
          </w:p>
        </w:tc>
        <w:tc>
          <w:tcPr>
            <w:tcW w:w="1346" w:type="dxa"/>
            <w:gridSpan w:val="2"/>
          </w:tcPr>
          <w:p w:rsidR="003410DE" w:rsidRPr="003410DE" w:rsidRDefault="003410DE" w:rsidP="003410DE">
            <w:pPr>
              <w:rPr>
                <w:rFonts w:eastAsia="Calibri"/>
                <w:sz w:val="24"/>
                <w:szCs w:val="24"/>
              </w:rPr>
            </w:pPr>
            <w:r w:rsidRPr="003410DE">
              <w:rPr>
                <w:rFonts w:eastAsia="Calibri"/>
                <w:sz w:val="24"/>
                <w:szCs w:val="24"/>
                <w:lang w:val="en-US"/>
              </w:rPr>
              <w:t>I</w:t>
            </w:r>
            <w:r w:rsidRPr="003410DE">
              <w:rPr>
                <w:rFonts w:eastAsia="Calibri"/>
                <w:sz w:val="24"/>
                <w:szCs w:val="24"/>
              </w:rPr>
              <w:t xml:space="preserve"> младшая группа                      </w:t>
            </w:r>
          </w:p>
        </w:tc>
        <w:tc>
          <w:tcPr>
            <w:tcW w:w="1346" w:type="dxa"/>
            <w:gridSpan w:val="2"/>
          </w:tcPr>
          <w:p w:rsidR="003410DE" w:rsidRPr="003410DE" w:rsidRDefault="003410DE" w:rsidP="003410DE">
            <w:pPr>
              <w:rPr>
                <w:rFonts w:eastAsia="Calibri"/>
                <w:sz w:val="24"/>
                <w:szCs w:val="24"/>
              </w:rPr>
            </w:pPr>
            <w:r w:rsidRPr="003410DE">
              <w:rPr>
                <w:rFonts w:eastAsia="Calibri"/>
                <w:sz w:val="24"/>
                <w:szCs w:val="24"/>
                <w:lang w:val="en-US"/>
              </w:rPr>
              <w:t>II</w:t>
            </w:r>
            <w:r w:rsidRPr="003410DE">
              <w:rPr>
                <w:rFonts w:eastAsia="Calibri"/>
                <w:sz w:val="24"/>
                <w:szCs w:val="24"/>
              </w:rPr>
              <w:t xml:space="preserve"> младшая группа</w:t>
            </w:r>
          </w:p>
        </w:tc>
        <w:tc>
          <w:tcPr>
            <w:tcW w:w="1332" w:type="dxa"/>
            <w:gridSpan w:val="2"/>
          </w:tcPr>
          <w:p w:rsidR="003410DE" w:rsidRPr="003410DE" w:rsidRDefault="003410DE" w:rsidP="003410DE">
            <w:pPr>
              <w:rPr>
                <w:rFonts w:eastAsia="Calibri"/>
                <w:sz w:val="24"/>
                <w:szCs w:val="24"/>
              </w:rPr>
            </w:pPr>
            <w:r w:rsidRPr="003410DE">
              <w:rPr>
                <w:rFonts w:eastAsia="Calibri"/>
                <w:sz w:val="24"/>
                <w:szCs w:val="24"/>
              </w:rPr>
              <w:t>Средняя группа</w:t>
            </w:r>
          </w:p>
        </w:tc>
        <w:tc>
          <w:tcPr>
            <w:tcW w:w="1343" w:type="dxa"/>
          </w:tcPr>
          <w:p w:rsidR="003410DE" w:rsidRPr="003410DE" w:rsidRDefault="003410DE" w:rsidP="003410DE">
            <w:pPr>
              <w:rPr>
                <w:rFonts w:eastAsia="Calibri"/>
                <w:sz w:val="24"/>
                <w:szCs w:val="24"/>
              </w:rPr>
            </w:pPr>
            <w:r w:rsidRPr="003410DE">
              <w:rPr>
                <w:rFonts w:eastAsia="Calibri"/>
                <w:sz w:val="24"/>
                <w:szCs w:val="24"/>
              </w:rPr>
              <w:t>Старшая группа</w:t>
            </w:r>
          </w:p>
        </w:tc>
        <w:tc>
          <w:tcPr>
            <w:tcW w:w="2103" w:type="dxa"/>
          </w:tcPr>
          <w:p w:rsidR="003410DE" w:rsidRPr="003410DE" w:rsidRDefault="003410DE" w:rsidP="003410DE">
            <w:pPr>
              <w:rPr>
                <w:rFonts w:eastAsia="Calibri"/>
                <w:sz w:val="24"/>
                <w:szCs w:val="24"/>
              </w:rPr>
            </w:pPr>
            <w:r w:rsidRPr="003410DE">
              <w:rPr>
                <w:rFonts w:eastAsia="Calibri"/>
                <w:sz w:val="24"/>
                <w:szCs w:val="24"/>
              </w:rPr>
              <w:t>Подготовительная группа</w:t>
            </w:r>
          </w:p>
        </w:tc>
      </w:tr>
      <w:tr w:rsidR="003410DE" w:rsidRPr="003410DE" w:rsidTr="003410DE">
        <w:trPr>
          <w:gridAfter w:val="1"/>
          <w:wAfter w:w="6" w:type="dxa"/>
        </w:trPr>
        <w:tc>
          <w:tcPr>
            <w:tcW w:w="10595" w:type="dxa"/>
            <w:gridSpan w:val="9"/>
          </w:tcPr>
          <w:p w:rsidR="003410DE" w:rsidRPr="003410DE" w:rsidRDefault="003410DE" w:rsidP="003410DE">
            <w:pPr>
              <w:widowControl w:val="0"/>
              <w:autoSpaceDE w:val="0"/>
              <w:autoSpaceDN w:val="0"/>
              <w:adjustRightInd w:val="0"/>
              <w:jc w:val="center"/>
              <w:rPr>
                <w:b/>
                <w:sz w:val="24"/>
                <w:szCs w:val="24"/>
              </w:rPr>
            </w:pPr>
            <w:r w:rsidRPr="003410DE">
              <w:rPr>
                <w:b/>
                <w:sz w:val="24"/>
                <w:szCs w:val="24"/>
              </w:rPr>
              <w:t>общение</w:t>
            </w:r>
          </w:p>
        </w:tc>
      </w:tr>
      <w:tr w:rsidR="003410DE" w:rsidRPr="003410DE" w:rsidTr="003410DE">
        <w:trPr>
          <w:gridAfter w:val="1"/>
          <w:wAfter w:w="6" w:type="dxa"/>
        </w:trPr>
        <w:tc>
          <w:tcPr>
            <w:tcW w:w="3125" w:type="dxa"/>
          </w:tcPr>
          <w:p w:rsidR="003410DE" w:rsidRPr="003410DE" w:rsidRDefault="003410DE" w:rsidP="003410DE">
            <w:pPr>
              <w:autoSpaceDE w:val="0"/>
              <w:autoSpaceDN w:val="0"/>
              <w:adjustRightInd w:val="0"/>
              <w:rPr>
                <w:sz w:val="24"/>
                <w:szCs w:val="24"/>
              </w:rPr>
            </w:pPr>
            <w:r w:rsidRPr="003410DE">
              <w:rPr>
                <w:sz w:val="24"/>
                <w:szCs w:val="24"/>
              </w:rPr>
              <w:t>Ситуации общения</w:t>
            </w:r>
          </w:p>
          <w:p w:rsidR="003410DE" w:rsidRPr="003410DE" w:rsidRDefault="003410DE" w:rsidP="003410DE">
            <w:pPr>
              <w:autoSpaceDE w:val="0"/>
              <w:autoSpaceDN w:val="0"/>
              <w:adjustRightInd w:val="0"/>
              <w:rPr>
                <w:sz w:val="24"/>
                <w:szCs w:val="24"/>
              </w:rPr>
            </w:pPr>
            <w:r w:rsidRPr="003410DE">
              <w:rPr>
                <w:sz w:val="24"/>
                <w:szCs w:val="24"/>
              </w:rPr>
              <w:t>воспитателя с детьми и</w:t>
            </w:r>
          </w:p>
          <w:p w:rsidR="003410DE" w:rsidRPr="003410DE" w:rsidRDefault="003410DE" w:rsidP="003410DE">
            <w:pPr>
              <w:autoSpaceDE w:val="0"/>
              <w:autoSpaceDN w:val="0"/>
              <w:adjustRightInd w:val="0"/>
              <w:rPr>
                <w:sz w:val="24"/>
                <w:szCs w:val="24"/>
              </w:rPr>
            </w:pPr>
            <w:r w:rsidRPr="003410DE">
              <w:rPr>
                <w:sz w:val="24"/>
                <w:szCs w:val="24"/>
              </w:rPr>
              <w:t>накопления</w:t>
            </w:r>
          </w:p>
          <w:p w:rsidR="003410DE" w:rsidRPr="003410DE" w:rsidRDefault="003410DE" w:rsidP="003410DE">
            <w:pPr>
              <w:autoSpaceDE w:val="0"/>
              <w:autoSpaceDN w:val="0"/>
              <w:adjustRightInd w:val="0"/>
              <w:rPr>
                <w:sz w:val="24"/>
                <w:szCs w:val="24"/>
              </w:rPr>
            </w:pPr>
            <w:r w:rsidRPr="003410DE">
              <w:rPr>
                <w:sz w:val="24"/>
                <w:szCs w:val="24"/>
              </w:rPr>
              <w:t>положительного</w:t>
            </w:r>
          </w:p>
          <w:p w:rsidR="003410DE" w:rsidRPr="003410DE" w:rsidRDefault="003410DE" w:rsidP="003410DE">
            <w:pPr>
              <w:widowControl w:val="0"/>
              <w:autoSpaceDE w:val="0"/>
              <w:autoSpaceDN w:val="0"/>
              <w:adjustRightInd w:val="0"/>
              <w:rPr>
                <w:sz w:val="24"/>
                <w:szCs w:val="24"/>
              </w:rPr>
            </w:pPr>
            <w:r w:rsidRPr="003410DE">
              <w:rPr>
                <w:sz w:val="24"/>
                <w:szCs w:val="24"/>
              </w:rPr>
              <w:t>социально-эмоционального</w:t>
            </w:r>
          </w:p>
        </w:tc>
        <w:tc>
          <w:tcPr>
            <w:tcW w:w="7470" w:type="dxa"/>
            <w:gridSpan w:val="8"/>
          </w:tcPr>
          <w:p w:rsidR="003410DE" w:rsidRPr="003410DE" w:rsidRDefault="003410DE" w:rsidP="003410DE">
            <w:pPr>
              <w:widowControl w:val="0"/>
              <w:autoSpaceDE w:val="0"/>
              <w:autoSpaceDN w:val="0"/>
              <w:adjustRightInd w:val="0"/>
              <w:rPr>
                <w:sz w:val="24"/>
                <w:szCs w:val="24"/>
              </w:rPr>
            </w:pPr>
            <w:r w:rsidRPr="003410DE">
              <w:rPr>
                <w:sz w:val="24"/>
                <w:szCs w:val="24"/>
              </w:rPr>
              <w:t>Ежедневно</w:t>
            </w:r>
          </w:p>
        </w:tc>
      </w:tr>
      <w:tr w:rsidR="003410DE" w:rsidRPr="003410DE" w:rsidTr="003410DE">
        <w:trPr>
          <w:gridAfter w:val="1"/>
          <w:wAfter w:w="6" w:type="dxa"/>
        </w:trPr>
        <w:tc>
          <w:tcPr>
            <w:tcW w:w="3125" w:type="dxa"/>
          </w:tcPr>
          <w:p w:rsidR="003410DE" w:rsidRPr="003410DE" w:rsidRDefault="003410DE" w:rsidP="003410DE">
            <w:pPr>
              <w:autoSpaceDE w:val="0"/>
              <w:autoSpaceDN w:val="0"/>
              <w:adjustRightInd w:val="0"/>
              <w:rPr>
                <w:sz w:val="24"/>
                <w:szCs w:val="24"/>
              </w:rPr>
            </w:pPr>
            <w:r w:rsidRPr="003410DE">
              <w:rPr>
                <w:sz w:val="24"/>
                <w:szCs w:val="24"/>
              </w:rPr>
              <w:t>Беседы и разговоры с</w:t>
            </w:r>
          </w:p>
          <w:p w:rsidR="003410DE" w:rsidRPr="003410DE" w:rsidRDefault="003410DE" w:rsidP="003410DE">
            <w:pPr>
              <w:widowControl w:val="0"/>
              <w:autoSpaceDE w:val="0"/>
              <w:autoSpaceDN w:val="0"/>
              <w:adjustRightInd w:val="0"/>
              <w:rPr>
                <w:sz w:val="24"/>
                <w:szCs w:val="24"/>
              </w:rPr>
            </w:pPr>
            <w:r w:rsidRPr="003410DE">
              <w:rPr>
                <w:sz w:val="24"/>
                <w:szCs w:val="24"/>
              </w:rPr>
              <w:t>детьми по их интересам</w:t>
            </w:r>
          </w:p>
        </w:tc>
        <w:tc>
          <w:tcPr>
            <w:tcW w:w="7470" w:type="dxa"/>
            <w:gridSpan w:val="8"/>
          </w:tcPr>
          <w:p w:rsidR="003410DE" w:rsidRPr="003410DE" w:rsidRDefault="003410DE" w:rsidP="003410DE">
            <w:pPr>
              <w:widowControl w:val="0"/>
              <w:autoSpaceDE w:val="0"/>
              <w:autoSpaceDN w:val="0"/>
              <w:adjustRightInd w:val="0"/>
              <w:rPr>
                <w:sz w:val="24"/>
                <w:szCs w:val="24"/>
              </w:rPr>
            </w:pPr>
            <w:r w:rsidRPr="003410DE">
              <w:rPr>
                <w:sz w:val="24"/>
                <w:szCs w:val="24"/>
              </w:rPr>
              <w:t>Ежедневно</w:t>
            </w:r>
          </w:p>
        </w:tc>
      </w:tr>
      <w:tr w:rsidR="003410DE" w:rsidRPr="003410DE" w:rsidTr="003410DE">
        <w:trPr>
          <w:gridAfter w:val="1"/>
          <w:wAfter w:w="6" w:type="dxa"/>
        </w:trPr>
        <w:tc>
          <w:tcPr>
            <w:tcW w:w="10595" w:type="dxa"/>
            <w:gridSpan w:val="9"/>
          </w:tcPr>
          <w:p w:rsidR="003410DE" w:rsidRPr="003410DE" w:rsidRDefault="003410DE" w:rsidP="003410DE">
            <w:pPr>
              <w:widowControl w:val="0"/>
              <w:autoSpaceDE w:val="0"/>
              <w:autoSpaceDN w:val="0"/>
              <w:adjustRightInd w:val="0"/>
              <w:rPr>
                <w:b/>
                <w:sz w:val="24"/>
                <w:szCs w:val="24"/>
              </w:rPr>
            </w:pPr>
            <w:r w:rsidRPr="003410DE">
              <w:rPr>
                <w:b/>
                <w:iCs/>
                <w:sz w:val="24"/>
                <w:szCs w:val="24"/>
              </w:rPr>
              <w:t>Игровая деятельность, включая сюжетно-ролевую игру с правилами и другие виды игр</w:t>
            </w:r>
          </w:p>
        </w:tc>
      </w:tr>
      <w:tr w:rsidR="003410DE" w:rsidRPr="003410DE" w:rsidTr="003410DE">
        <w:trPr>
          <w:gridAfter w:val="1"/>
          <w:wAfter w:w="6" w:type="dxa"/>
        </w:trPr>
        <w:tc>
          <w:tcPr>
            <w:tcW w:w="3125" w:type="dxa"/>
          </w:tcPr>
          <w:p w:rsidR="003410DE" w:rsidRPr="003410DE" w:rsidRDefault="003410DE" w:rsidP="003410DE">
            <w:pPr>
              <w:autoSpaceDE w:val="0"/>
              <w:autoSpaceDN w:val="0"/>
              <w:adjustRightInd w:val="0"/>
              <w:rPr>
                <w:sz w:val="24"/>
                <w:szCs w:val="24"/>
              </w:rPr>
            </w:pPr>
            <w:r w:rsidRPr="003410DE">
              <w:rPr>
                <w:sz w:val="24"/>
                <w:szCs w:val="24"/>
              </w:rPr>
              <w:t>Индивидуальные игры с детьми (сюжетно-ролевая, режиссерская, игра- драматизация,</w:t>
            </w:r>
          </w:p>
          <w:p w:rsidR="003410DE" w:rsidRPr="003410DE" w:rsidRDefault="003410DE" w:rsidP="003410DE">
            <w:pPr>
              <w:autoSpaceDE w:val="0"/>
              <w:autoSpaceDN w:val="0"/>
              <w:adjustRightInd w:val="0"/>
              <w:rPr>
                <w:sz w:val="24"/>
                <w:szCs w:val="24"/>
              </w:rPr>
            </w:pPr>
            <w:r w:rsidRPr="003410DE">
              <w:rPr>
                <w:sz w:val="24"/>
                <w:szCs w:val="24"/>
              </w:rPr>
              <w:t>строительно-</w:t>
            </w:r>
          </w:p>
          <w:p w:rsidR="003410DE" w:rsidRPr="003410DE" w:rsidRDefault="003410DE" w:rsidP="003410DE">
            <w:pPr>
              <w:widowControl w:val="0"/>
              <w:autoSpaceDE w:val="0"/>
              <w:autoSpaceDN w:val="0"/>
              <w:adjustRightInd w:val="0"/>
              <w:rPr>
                <w:sz w:val="24"/>
                <w:szCs w:val="24"/>
              </w:rPr>
            </w:pPr>
            <w:r w:rsidRPr="003410DE">
              <w:rPr>
                <w:sz w:val="24"/>
                <w:szCs w:val="24"/>
              </w:rPr>
              <w:t>конструктивные игры)</w:t>
            </w:r>
          </w:p>
        </w:tc>
        <w:tc>
          <w:tcPr>
            <w:tcW w:w="4024" w:type="dxa"/>
            <w:gridSpan w:val="6"/>
          </w:tcPr>
          <w:p w:rsidR="003410DE" w:rsidRPr="003410DE" w:rsidRDefault="003410DE" w:rsidP="003410DE">
            <w:pPr>
              <w:widowControl w:val="0"/>
              <w:autoSpaceDE w:val="0"/>
              <w:autoSpaceDN w:val="0"/>
              <w:adjustRightInd w:val="0"/>
              <w:rPr>
                <w:sz w:val="24"/>
                <w:szCs w:val="24"/>
              </w:rPr>
            </w:pPr>
            <w:r w:rsidRPr="003410DE">
              <w:rPr>
                <w:sz w:val="24"/>
                <w:szCs w:val="24"/>
              </w:rPr>
              <w:t>Ежедневно</w:t>
            </w:r>
          </w:p>
        </w:tc>
        <w:tc>
          <w:tcPr>
            <w:tcW w:w="3446" w:type="dxa"/>
            <w:gridSpan w:val="2"/>
          </w:tcPr>
          <w:p w:rsidR="003410DE" w:rsidRPr="003410DE" w:rsidRDefault="003410DE" w:rsidP="003410DE">
            <w:pPr>
              <w:widowControl w:val="0"/>
              <w:autoSpaceDE w:val="0"/>
              <w:autoSpaceDN w:val="0"/>
              <w:adjustRightInd w:val="0"/>
              <w:rPr>
                <w:sz w:val="24"/>
                <w:szCs w:val="24"/>
              </w:rPr>
            </w:pPr>
            <w:r w:rsidRPr="003410DE">
              <w:rPr>
                <w:sz w:val="24"/>
                <w:szCs w:val="24"/>
              </w:rPr>
              <w:t>3 раза в неделю</w:t>
            </w:r>
          </w:p>
        </w:tc>
      </w:tr>
      <w:tr w:rsidR="003410DE" w:rsidRPr="003410DE" w:rsidTr="003410DE">
        <w:trPr>
          <w:gridAfter w:val="1"/>
          <w:wAfter w:w="6" w:type="dxa"/>
        </w:trPr>
        <w:tc>
          <w:tcPr>
            <w:tcW w:w="3125" w:type="dxa"/>
          </w:tcPr>
          <w:p w:rsidR="003410DE" w:rsidRPr="003410DE" w:rsidRDefault="003410DE" w:rsidP="003410DE">
            <w:pPr>
              <w:autoSpaceDE w:val="0"/>
              <w:autoSpaceDN w:val="0"/>
              <w:adjustRightInd w:val="0"/>
              <w:rPr>
                <w:sz w:val="24"/>
                <w:szCs w:val="24"/>
              </w:rPr>
            </w:pPr>
            <w:r w:rsidRPr="003410DE">
              <w:rPr>
                <w:sz w:val="24"/>
                <w:szCs w:val="24"/>
              </w:rPr>
              <w:t>Совместная игра</w:t>
            </w:r>
          </w:p>
          <w:p w:rsidR="003410DE" w:rsidRPr="003410DE" w:rsidRDefault="003410DE" w:rsidP="003410DE">
            <w:pPr>
              <w:autoSpaceDE w:val="0"/>
              <w:autoSpaceDN w:val="0"/>
              <w:adjustRightInd w:val="0"/>
              <w:rPr>
                <w:sz w:val="24"/>
                <w:szCs w:val="24"/>
              </w:rPr>
            </w:pPr>
            <w:r w:rsidRPr="003410DE">
              <w:rPr>
                <w:sz w:val="24"/>
                <w:szCs w:val="24"/>
              </w:rPr>
              <w:t>воспитателя и детей</w:t>
            </w:r>
          </w:p>
          <w:p w:rsidR="003410DE" w:rsidRPr="003410DE" w:rsidRDefault="003410DE" w:rsidP="003410DE">
            <w:pPr>
              <w:autoSpaceDE w:val="0"/>
              <w:autoSpaceDN w:val="0"/>
              <w:adjustRightInd w:val="0"/>
              <w:rPr>
                <w:sz w:val="24"/>
                <w:szCs w:val="24"/>
              </w:rPr>
            </w:pPr>
            <w:r w:rsidRPr="003410DE">
              <w:rPr>
                <w:sz w:val="24"/>
                <w:szCs w:val="24"/>
              </w:rPr>
              <w:t>(сюжетно-ролевая,</w:t>
            </w:r>
          </w:p>
          <w:p w:rsidR="003410DE" w:rsidRPr="003410DE" w:rsidRDefault="003410DE" w:rsidP="003410DE">
            <w:pPr>
              <w:autoSpaceDE w:val="0"/>
              <w:autoSpaceDN w:val="0"/>
              <w:adjustRightInd w:val="0"/>
              <w:rPr>
                <w:sz w:val="24"/>
                <w:szCs w:val="24"/>
              </w:rPr>
            </w:pPr>
            <w:r w:rsidRPr="003410DE">
              <w:rPr>
                <w:sz w:val="24"/>
                <w:szCs w:val="24"/>
              </w:rPr>
              <w:t>режиссерская, игра-</w:t>
            </w:r>
          </w:p>
          <w:p w:rsidR="003410DE" w:rsidRPr="003410DE" w:rsidRDefault="003410DE" w:rsidP="003410DE">
            <w:pPr>
              <w:autoSpaceDE w:val="0"/>
              <w:autoSpaceDN w:val="0"/>
              <w:adjustRightInd w:val="0"/>
              <w:rPr>
                <w:sz w:val="24"/>
                <w:szCs w:val="24"/>
              </w:rPr>
            </w:pPr>
            <w:r w:rsidRPr="003410DE">
              <w:rPr>
                <w:sz w:val="24"/>
                <w:szCs w:val="24"/>
              </w:rPr>
              <w:t>драматизация,</w:t>
            </w:r>
          </w:p>
          <w:p w:rsidR="003410DE" w:rsidRPr="003410DE" w:rsidRDefault="003410DE" w:rsidP="003410DE">
            <w:pPr>
              <w:autoSpaceDE w:val="0"/>
              <w:autoSpaceDN w:val="0"/>
              <w:adjustRightInd w:val="0"/>
              <w:rPr>
                <w:sz w:val="24"/>
                <w:szCs w:val="24"/>
              </w:rPr>
            </w:pPr>
            <w:r w:rsidRPr="003410DE">
              <w:rPr>
                <w:sz w:val="24"/>
                <w:szCs w:val="24"/>
              </w:rPr>
              <w:t>строительно-</w:t>
            </w:r>
          </w:p>
          <w:p w:rsidR="003410DE" w:rsidRPr="003410DE" w:rsidRDefault="003410DE" w:rsidP="003410DE">
            <w:pPr>
              <w:widowControl w:val="0"/>
              <w:autoSpaceDE w:val="0"/>
              <w:autoSpaceDN w:val="0"/>
              <w:adjustRightInd w:val="0"/>
              <w:rPr>
                <w:sz w:val="24"/>
                <w:szCs w:val="24"/>
              </w:rPr>
            </w:pPr>
            <w:r w:rsidRPr="003410DE">
              <w:rPr>
                <w:sz w:val="24"/>
                <w:szCs w:val="24"/>
              </w:rPr>
              <w:t>конструктивные игры)</w:t>
            </w:r>
          </w:p>
        </w:tc>
        <w:tc>
          <w:tcPr>
            <w:tcW w:w="1346" w:type="dxa"/>
            <w:gridSpan w:val="2"/>
          </w:tcPr>
          <w:p w:rsidR="003410DE" w:rsidRPr="003410DE" w:rsidRDefault="003410DE" w:rsidP="003410DE">
            <w:pPr>
              <w:widowControl w:val="0"/>
              <w:autoSpaceDE w:val="0"/>
              <w:autoSpaceDN w:val="0"/>
              <w:adjustRightInd w:val="0"/>
              <w:rPr>
                <w:sz w:val="24"/>
                <w:szCs w:val="24"/>
              </w:rPr>
            </w:pPr>
            <w:r w:rsidRPr="003410DE">
              <w:rPr>
                <w:sz w:val="24"/>
                <w:szCs w:val="24"/>
              </w:rPr>
              <w:t>2 раза в неделю</w:t>
            </w:r>
          </w:p>
        </w:tc>
        <w:tc>
          <w:tcPr>
            <w:tcW w:w="1346" w:type="dxa"/>
            <w:gridSpan w:val="2"/>
          </w:tcPr>
          <w:p w:rsidR="003410DE" w:rsidRPr="003410DE" w:rsidRDefault="003410DE" w:rsidP="003410DE">
            <w:pPr>
              <w:widowControl w:val="0"/>
              <w:autoSpaceDE w:val="0"/>
              <w:autoSpaceDN w:val="0"/>
              <w:adjustRightInd w:val="0"/>
              <w:rPr>
                <w:sz w:val="24"/>
                <w:szCs w:val="24"/>
              </w:rPr>
            </w:pPr>
            <w:r w:rsidRPr="003410DE">
              <w:rPr>
                <w:sz w:val="24"/>
                <w:szCs w:val="24"/>
              </w:rPr>
              <w:t>3 раза в неделю</w:t>
            </w:r>
          </w:p>
        </w:tc>
        <w:tc>
          <w:tcPr>
            <w:tcW w:w="4778" w:type="dxa"/>
            <w:gridSpan w:val="4"/>
          </w:tcPr>
          <w:p w:rsidR="003410DE" w:rsidRPr="003410DE" w:rsidRDefault="003410DE" w:rsidP="003410DE">
            <w:pPr>
              <w:widowControl w:val="0"/>
              <w:autoSpaceDE w:val="0"/>
              <w:autoSpaceDN w:val="0"/>
              <w:adjustRightInd w:val="0"/>
              <w:rPr>
                <w:sz w:val="24"/>
                <w:szCs w:val="24"/>
              </w:rPr>
            </w:pPr>
            <w:r w:rsidRPr="003410DE">
              <w:rPr>
                <w:sz w:val="24"/>
                <w:szCs w:val="24"/>
              </w:rPr>
              <w:t>2 раза в неделю</w:t>
            </w:r>
          </w:p>
        </w:tc>
      </w:tr>
      <w:tr w:rsidR="003410DE" w:rsidRPr="003410DE" w:rsidTr="003410DE">
        <w:tc>
          <w:tcPr>
            <w:tcW w:w="3125" w:type="dxa"/>
          </w:tcPr>
          <w:p w:rsidR="003410DE" w:rsidRPr="003410DE" w:rsidRDefault="003410DE" w:rsidP="003410DE">
            <w:pPr>
              <w:widowControl w:val="0"/>
              <w:autoSpaceDE w:val="0"/>
              <w:autoSpaceDN w:val="0"/>
              <w:adjustRightInd w:val="0"/>
              <w:rPr>
                <w:sz w:val="24"/>
                <w:szCs w:val="24"/>
              </w:rPr>
            </w:pPr>
            <w:r w:rsidRPr="003410DE">
              <w:rPr>
                <w:sz w:val="24"/>
                <w:szCs w:val="24"/>
              </w:rPr>
              <w:t>театрализованные игры</w:t>
            </w:r>
          </w:p>
        </w:tc>
        <w:tc>
          <w:tcPr>
            <w:tcW w:w="7476" w:type="dxa"/>
            <w:gridSpan w:val="9"/>
          </w:tcPr>
          <w:p w:rsidR="003410DE" w:rsidRPr="003410DE" w:rsidRDefault="003410DE" w:rsidP="003410DE">
            <w:pPr>
              <w:widowControl w:val="0"/>
              <w:autoSpaceDE w:val="0"/>
              <w:autoSpaceDN w:val="0"/>
              <w:adjustRightInd w:val="0"/>
              <w:rPr>
                <w:sz w:val="24"/>
                <w:szCs w:val="24"/>
              </w:rPr>
            </w:pPr>
            <w:r w:rsidRPr="003410DE">
              <w:rPr>
                <w:sz w:val="24"/>
                <w:szCs w:val="24"/>
              </w:rPr>
              <w:t>1 раз в 2 недели</w:t>
            </w:r>
          </w:p>
        </w:tc>
      </w:tr>
      <w:tr w:rsidR="003410DE" w:rsidRPr="003410DE" w:rsidTr="003410DE">
        <w:tc>
          <w:tcPr>
            <w:tcW w:w="3125" w:type="dxa"/>
          </w:tcPr>
          <w:p w:rsidR="003410DE" w:rsidRPr="003410DE" w:rsidRDefault="003410DE" w:rsidP="003410DE">
            <w:pPr>
              <w:autoSpaceDE w:val="0"/>
              <w:autoSpaceDN w:val="0"/>
              <w:adjustRightInd w:val="0"/>
              <w:rPr>
                <w:sz w:val="24"/>
                <w:szCs w:val="24"/>
              </w:rPr>
            </w:pPr>
            <w:r w:rsidRPr="003410DE">
              <w:rPr>
                <w:sz w:val="24"/>
                <w:szCs w:val="24"/>
              </w:rPr>
              <w:t xml:space="preserve">Досуг здоровья </w:t>
            </w:r>
          </w:p>
          <w:p w:rsidR="003410DE" w:rsidRPr="003410DE" w:rsidRDefault="003410DE" w:rsidP="003410DE">
            <w:pPr>
              <w:widowControl w:val="0"/>
              <w:autoSpaceDE w:val="0"/>
              <w:autoSpaceDN w:val="0"/>
              <w:adjustRightInd w:val="0"/>
              <w:rPr>
                <w:sz w:val="24"/>
                <w:szCs w:val="24"/>
              </w:rPr>
            </w:pPr>
          </w:p>
        </w:tc>
        <w:tc>
          <w:tcPr>
            <w:tcW w:w="7476" w:type="dxa"/>
            <w:gridSpan w:val="9"/>
          </w:tcPr>
          <w:p w:rsidR="003410DE" w:rsidRPr="003410DE" w:rsidRDefault="003410DE" w:rsidP="003410DE">
            <w:pPr>
              <w:widowControl w:val="0"/>
              <w:autoSpaceDE w:val="0"/>
              <w:autoSpaceDN w:val="0"/>
              <w:adjustRightInd w:val="0"/>
              <w:rPr>
                <w:sz w:val="24"/>
                <w:szCs w:val="24"/>
              </w:rPr>
            </w:pPr>
            <w:r w:rsidRPr="003410DE">
              <w:rPr>
                <w:sz w:val="24"/>
                <w:szCs w:val="24"/>
              </w:rPr>
              <w:t>1 раз в месяц</w:t>
            </w:r>
          </w:p>
        </w:tc>
      </w:tr>
      <w:tr w:rsidR="003410DE" w:rsidRPr="003410DE" w:rsidTr="003410DE">
        <w:tc>
          <w:tcPr>
            <w:tcW w:w="3125" w:type="dxa"/>
          </w:tcPr>
          <w:p w:rsidR="003410DE" w:rsidRPr="003410DE" w:rsidRDefault="003410DE" w:rsidP="003410DE">
            <w:pPr>
              <w:widowControl w:val="0"/>
              <w:autoSpaceDE w:val="0"/>
              <w:autoSpaceDN w:val="0"/>
              <w:adjustRightInd w:val="0"/>
              <w:rPr>
                <w:sz w:val="24"/>
                <w:szCs w:val="24"/>
              </w:rPr>
            </w:pPr>
            <w:r w:rsidRPr="003410DE">
              <w:rPr>
                <w:sz w:val="24"/>
                <w:szCs w:val="24"/>
              </w:rPr>
              <w:t>Подвижные игры</w:t>
            </w:r>
          </w:p>
        </w:tc>
        <w:tc>
          <w:tcPr>
            <w:tcW w:w="7476" w:type="dxa"/>
            <w:gridSpan w:val="9"/>
          </w:tcPr>
          <w:p w:rsidR="003410DE" w:rsidRPr="003410DE" w:rsidRDefault="003410DE" w:rsidP="003410DE">
            <w:pPr>
              <w:widowControl w:val="0"/>
              <w:autoSpaceDE w:val="0"/>
              <w:autoSpaceDN w:val="0"/>
              <w:adjustRightInd w:val="0"/>
              <w:rPr>
                <w:sz w:val="24"/>
                <w:szCs w:val="24"/>
              </w:rPr>
            </w:pPr>
            <w:r w:rsidRPr="003410DE">
              <w:rPr>
                <w:sz w:val="24"/>
                <w:szCs w:val="24"/>
              </w:rPr>
              <w:t>ежедневно</w:t>
            </w:r>
          </w:p>
        </w:tc>
      </w:tr>
      <w:tr w:rsidR="003410DE" w:rsidRPr="003410DE" w:rsidTr="003410DE">
        <w:tc>
          <w:tcPr>
            <w:tcW w:w="10601" w:type="dxa"/>
            <w:gridSpan w:val="10"/>
          </w:tcPr>
          <w:p w:rsidR="003410DE" w:rsidRPr="003410DE" w:rsidRDefault="003410DE" w:rsidP="003410DE">
            <w:pPr>
              <w:widowControl w:val="0"/>
              <w:autoSpaceDE w:val="0"/>
              <w:autoSpaceDN w:val="0"/>
              <w:adjustRightInd w:val="0"/>
              <w:rPr>
                <w:b/>
                <w:sz w:val="24"/>
                <w:szCs w:val="24"/>
              </w:rPr>
            </w:pPr>
            <w:r w:rsidRPr="003410DE">
              <w:rPr>
                <w:sz w:val="24"/>
                <w:szCs w:val="24"/>
              </w:rPr>
              <w:t xml:space="preserve">                                      </w:t>
            </w:r>
            <w:r w:rsidRPr="003410DE">
              <w:rPr>
                <w:b/>
                <w:sz w:val="24"/>
                <w:szCs w:val="24"/>
              </w:rPr>
              <w:t>Познавательная и исследовательская деятельность</w:t>
            </w:r>
          </w:p>
        </w:tc>
      </w:tr>
      <w:tr w:rsidR="003410DE" w:rsidRPr="003410DE" w:rsidTr="003410DE">
        <w:tc>
          <w:tcPr>
            <w:tcW w:w="3125" w:type="dxa"/>
          </w:tcPr>
          <w:p w:rsidR="003410DE" w:rsidRPr="003410DE" w:rsidRDefault="003410DE" w:rsidP="003410DE">
            <w:pPr>
              <w:autoSpaceDE w:val="0"/>
              <w:autoSpaceDN w:val="0"/>
              <w:adjustRightInd w:val="0"/>
              <w:rPr>
                <w:sz w:val="24"/>
                <w:szCs w:val="24"/>
              </w:rPr>
            </w:pPr>
            <w:r w:rsidRPr="003410DE">
              <w:rPr>
                <w:sz w:val="24"/>
                <w:szCs w:val="24"/>
              </w:rPr>
              <w:t>Сенсорный игровой и</w:t>
            </w:r>
          </w:p>
          <w:p w:rsidR="003410DE" w:rsidRPr="003410DE" w:rsidRDefault="003410DE" w:rsidP="003410DE">
            <w:pPr>
              <w:widowControl w:val="0"/>
              <w:autoSpaceDE w:val="0"/>
              <w:autoSpaceDN w:val="0"/>
              <w:adjustRightInd w:val="0"/>
              <w:rPr>
                <w:sz w:val="24"/>
                <w:szCs w:val="24"/>
              </w:rPr>
            </w:pPr>
            <w:r w:rsidRPr="003410DE">
              <w:rPr>
                <w:sz w:val="24"/>
                <w:szCs w:val="24"/>
              </w:rPr>
              <w:t>интеллектуальный тренинг</w:t>
            </w:r>
          </w:p>
        </w:tc>
        <w:tc>
          <w:tcPr>
            <w:tcW w:w="7476" w:type="dxa"/>
            <w:gridSpan w:val="9"/>
          </w:tcPr>
          <w:p w:rsidR="003410DE" w:rsidRPr="003410DE" w:rsidRDefault="003410DE" w:rsidP="003410DE">
            <w:pPr>
              <w:widowControl w:val="0"/>
              <w:autoSpaceDE w:val="0"/>
              <w:autoSpaceDN w:val="0"/>
              <w:adjustRightInd w:val="0"/>
              <w:rPr>
                <w:sz w:val="24"/>
                <w:szCs w:val="24"/>
              </w:rPr>
            </w:pPr>
            <w:r w:rsidRPr="003410DE">
              <w:rPr>
                <w:sz w:val="24"/>
                <w:szCs w:val="24"/>
              </w:rPr>
              <w:t>1 раз в 2 недели</w:t>
            </w:r>
          </w:p>
        </w:tc>
      </w:tr>
      <w:tr w:rsidR="003410DE" w:rsidRPr="003410DE" w:rsidTr="003410DE">
        <w:tc>
          <w:tcPr>
            <w:tcW w:w="3125" w:type="dxa"/>
          </w:tcPr>
          <w:p w:rsidR="003410DE" w:rsidRPr="003410DE" w:rsidRDefault="003410DE" w:rsidP="003410DE">
            <w:pPr>
              <w:autoSpaceDE w:val="0"/>
              <w:autoSpaceDN w:val="0"/>
              <w:adjustRightInd w:val="0"/>
              <w:rPr>
                <w:sz w:val="24"/>
                <w:szCs w:val="24"/>
              </w:rPr>
            </w:pPr>
            <w:r w:rsidRPr="003410DE">
              <w:rPr>
                <w:sz w:val="24"/>
                <w:szCs w:val="24"/>
              </w:rPr>
              <w:t>Опыты, эксперименты,</w:t>
            </w:r>
          </w:p>
          <w:p w:rsidR="003410DE" w:rsidRPr="003410DE" w:rsidRDefault="003410DE" w:rsidP="003410DE">
            <w:pPr>
              <w:autoSpaceDE w:val="0"/>
              <w:autoSpaceDN w:val="0"/>
              <w:adjustRightInd w:val="0"/>
              <w:rPr>
                <w:sz w:val="24"/>
                <w:szCs w:val="24"/>
              </w:rPr>
            </w:pPr>
            <w:r w:rsidRPr="003410DE">
              <w:rPr>
                <w:sz w:val="24"/>
                <w:szCs w:val="24"/>
              </w:rPr>
              <w:t>наблюдения (в том числе</w:t>
            </w:r>
          </w:p>
          <w:p w:rsidR="003410DE" w:rsidRPr="003410DE" w:rsidRDefault="003410DE" w:rsidP="003410DE">
            <w:pPr>
              <w:autoSpaceDE w:val="0"/>
              <w:autoSpaceDN w:val="0"/>
              <w:adjustRightInd w:val="0"/>
              <w:rPr>
                <w:sz w:val="24"/>
                <w:szCs w:val="24"/>
              </w:rPr>
            </w:pPr>
            <w:r w:rsidRPr="003410DE">
              <w:rPr>
                <w:sz w:val="24"/>
                <w:szCs w:val="24"/>
              </w:rPr>
              <w:t>экологической</w:t>
            </w:r>
          </w:p>
          <w:p w:rsidR="003410DE" w:rsidRPr="003410DE" w:rsidRDefault="003410DE" w:rsidP="003410DE">
            <w:pPr>
              <w:widowControl w:val="0"/>
              <w:autoSpaceDE w:val="0"/>
              <w:autoSpaceDN w:val="0"/>
              <w:adjustRightInd w:val="0"/>
              <w:rPr>
                <w:sz w:val="24"/>
                <w:szCs w:val="24"/>
              </w:rPr>
            </w:pPr>
            <w:r w:rsidRPr="003410DE">
              <w:rPr>
                <w:sz w:val="24"/>
                <w:szCs w:val="24"/>
              </w:rPr>
              <w:t>направленности)</w:t>
            </w:r>
          </w:p>
        </w:tc>
        <w:tc>
          <w:tcPr>
            <w:tcW w:w="7476" w:type="dxa"/>
            <w:gridSpan w:val="9"/>
          </w:tcPr>
          <w:p w:rsidR="003410DE" w:rsidRPr="003410DE" w:rsidRDefault="003410DE" w:rsidP="003410DE">
            <w:pPr>
              <w:widowControl w:val="0"/>
              <w:autoSpaceDE w:val="0"/>
              <w:autoSpaceDN w:val="0"/>
              <w:adjustRightInd w:val="0"/>
              <w:rPr>
                <w:sz w:val="24"/>
                <w:szCs w:val="24"/>
              </w:rPr>
            </w:pPr>
            <w:r w:rsidRPr="003410DE">
              <w:rPr>
                <w:sz w:val="24"/>
                <w:szCs w:val="24"/>
              </w:rPr>
              <w:t>1 раз в 2 недели</w:t>
            </w:r>
          </w:p>
        </w:tc>
      </w:tr>
      <w:tr w:rsidR="003410DE" w:rsidRPr="003410DE" w:rsidTr="003410DE">
        <w:tc>
          <w:tcPr>
            <w:tcW w:w="3125" w:type="dxa"/>
          </w:tcPr>
          <w:p w:rsidR="003410DE" w:rsidRPr="003410DE" w:rsidRDefault="003410DE" w:rsidP="003410DE">
            <w:pPr>
              <w:widowControl w:val="0"/>
              <w:autoSpaceDE w:val="0"/>
              <w:autoSpaceDN w:val="0"/>
              <w:adjustRightInd w:val="0"/>
              <w:rPr>
                <w:sz w:val="24"/>
                <w:szCs w:val="24"/>
              </w:rPr>
            </w:pPr>
            <w:r w:rsidRPr="003410DE">
              <w:rPr>
                <w:sz w:val="24"/>
                <w:szCs w:val="24"/>
              </w:rPr>
              <w:t>Наблюдения за природой (на прогулке)</w:t>
            </w:r>
          </w:p>
        </w:tc>
        <w:tc>
          <w:tcPr>
            <w:tcW w:w="7476" w:type="dxa"/>
            <w:gridSpan w:val="9"/>
          </w:tcPr>
          <w:p w:rsidR="003410DE" w:rsidRPr="003410DE" w:rsidRDefault="003410DE" w:rsidP="003410DE">
            <w:pPr>
              <w:widowControl w:val="0"/>
              <w:autoSpaceDE w:val="0"/>
              <w:autoSpaceDN w:val="0"/>
              <w:adjustRightInd w:val="0"/>
              <w:rPr>
                <w:sz w:val="24"/>
                <w:szCs w:val="24"/>
              </w:rPr>
            </w:pPr>
            <w:r w:rsidRPr="003410DE">
              <w:rPr>
                <w:sz w:val="24"/>
                <w:szCs w:val="24"/>
              </w:rPr>
              <w:t>Ежедневно</w:t>
            </w:r>
          </w:p>
        </w:tc>
      </w:tr>
      <w:tr w:rsidR="003410DE" w:rsidRPr="003410DE" w:rsidTr="003410DE">
        <w:tc>
          <w:tcPr>
            <w:tcW w:w="10601" w:type="dxa"/>
            <w:gridSpan w:val="10"/>
          </w:tcPr>
          <w:p w:rsidR="003410DE" w:rsidRPr="003410DE" w:rsidRDefault="003410DE" w:rsidP="003410DE">
            <w:pPr>
              <w:widowControl w:val="0"/>
              <w:autoSpaceDE w:val="0"/>
              <w:autoSpaceDN w:val="0"/>
              <w:adjustRightInd w:val="0"/>
              <w:rPr>
                <w:b/>
                <w:sz w:val="24"/>
                <w:szCs w:val="24"/>
              </w:rPr>
            </w:pPr>
            <w:r w:rsidRPr="003410DE">
              <w:rPr>
                <w:b/>
                <w:iCs/>
                <w:sz w:val="24"/>
                <w:szCs w:val="24"/>
              </w:rPr>
              <w:t>Формы творческой активности, обеспечивающей художественно-эстетическое развитие детей</w:t>
            </w:r>
          </w:p>
        </w:tc>
      </w:tr>
      <w:tr w:rsidR="003410DE" w:rsidRPr="003410DE" w:rsidTr="003410DE">
        <w:tc>
          <w:tcPr>
            <w:tcW w:w="3125" w:type="dxa"/>
          </w:tcPr>
          <w:p w:rsidR="003410DE" w:rsidRPr="003410DE" w:rsidRDefault="003410DE" w:rsidP="003410DE">
            <w:pPr>
              <w:widowControl w:val="0"/>
              <w:autoSpaceDE w:val="0"/>
              <w:autoSpaceDN w:val="0"/>
              <w:adjustRightInd w:val="0"/>
              <w:rPr>
                <w:sz w:val="24"/>
                <w:szCs w:val="24"/>
              </w:rPr>
            </w:pPr>
            <w:r w:rsidRPr="003410DE">
              <w:rPr>
                <w:sz w:val="24"/>
                <w:szCs w:val="24"/>
              </w:rPr>
              <w:t>Театральная деятельность</w:t>
            </w:r>
          </w:p>
        </w:tc>
        <w:tc>
          <w:tcPr>
            <w:tcW w:w="1270" w:type="dxa"/>
          </w:tcPr>
          <w:p w:rsidR="003410DE" w:rsidRPr="003410DE" w:rsidRDefault="003410DE" w:rsidP="003410DE">
            <w:pPr>
              <w:widowControl w:val="0"/>
              <w:autoSpaceDE w:val="0"/>
              <w:autoSpaceDN w:val="0"/>
              <w:adjustRightInd w:val="0"/>
              <w:rPr>
                <w:sz w:val="24"/>
                <w:szCs w:val="24"/>
              </w:rPr>
            </w:pPr>
            <w:r w:rsidRPr="003410DE">
              <w:rPr>
                <w:sz w:val="24"/>
                <w:szCs w:val="24"/>
              </w:rPr>
              <w:t>1 раз в 2 недели</w:t>
            </w:r>
          </w:p>
        </w:tc>
        <w:tc>
          <w:tcPr>
            <w:tcW w:w="6206" w:type="dxa"/>
            <w:gridSpan w:val="8"/>
          </w:tcPr>
          <w:p w:rsidR="003410DE" w:rsidRPr="003410DE" w:rsidRDefault="003410DE" w:rsidP="003410DE">
            <w:pPr>
              <w:widowControl w:val="0"/>
              <w:autoSpaceDE w:val="0"/>
              <w:autoSpaceDN w:val="0"/>
              <w:adjustRightInd w:val="0"/>
              <w:rPr>
                <w:sz w:val="24"/>
                <w:szCs w:val="24"/>
              </w:rPr>
            </w:pPr>
            <w:r w:rsidRPr="003410DE">
              <w:rPr>
                <w:sz w:val="24"/>
                <w:szCs w:val="24"/>
              </w:rPr>
              <w:t>1 раз в неделю</w:t>
            </w:r>
          </w:p>
        </w:tc>
      </w:tr>
      <w:tr w:rsidR="003410DE" w:rsidRPr="003410DE" w:rsidTr="003410DE">
        <w:tc>
          <w:tcPr>
            <w:tcW w:w="3125" w:type="dxa"/>
          </w:tcPr>
          <w:p w:rsidR="003410DE" w:rsidRPr="003410DE" w:rsidRDefault="003410DE" w:rsidP="003410DE">
            <w:pPr>
              <w:autoSpaceDE w:val="0"/>
              <w:autoSpaceDN w:val="0"/>
              <w:adjustRightInd w:val="0"/>
              <w:rPr>
                <w:sz w:val="24"/>
                <w:szCs w:val="24"/>
              </w:rPr>
            </w:pPr>
            <w:r w:rsidRPr="003410DE">
              <w:rPr>
                <w:sz w:val="24"/>
                <w:szCs w:val="24"/>
              </w:rPr>
              <w:t>Творческая мастерская</w:t>
            </w:r>
          </w:p>
          <w:p w:rsidR="003410DE" w:rsidRPr="003410DE" w:rsidRDefault="003410DE" w:rsidP="003410DE">
            <w:pPr>
              <w:autoSpaceDE w:val="0"/>
              <w:autoSpaceDN w:val="0"/>
              <w:adjustRightInd w:val="0"/>
              <w:rPr>
                <w:sz w:val="24"/>
                <w:szCs w:val="24"/>
              </w:rPr>
            </w:pPr>
            <w:r w:rsidRPr="003410DE">
              <w:rPr>
                <w:sz w:val="24"/>
                <w:szCs w:val="24"/>
              </w:rPr>
              <w:t>(рисование, лепка,</w:t>
            </w:r>
          </w:p>
          <w:p w:rsidR="003410DE" w:rsidRPr="003410DE" w:rsidRDefault="003410DE" w:rsidP="003410DE">
            <w:pPr>
              <w:widowControl w:val="0"/>
              <w:autoSpaceDE w:val="0"/>
              <w:autoSpaceDN w:val="0"/>
              <w:adjustRightInd w:val="0"/>
              <w:rPr>
                <w:sz w:val="24"/>
                <w:szCs w:val="24"/>
              </w:rPr>
            </w:pPr>
            <w:r w:rsidRPr="003410DE">
              <w:rPr>
                <w:sz w:val="24"/>
                <w:szCs w:val="24"/>
              </w:rPr>
              <w:t xml:space="preserve">художественный труд по </w:t>
            </w:r>
            <w:r w:rsidRPr="003410DE">
              <w:rPr>
                <w:sz w:val="24"/>
                <w:szCs w:val="24"/>
              </w:rPr>
              <w:lastRenderedPageBreak/>
              <w:t>интересам)</w:t>
            </w:r>
          </w:p>
        </w:tc>
        <w:tc>
          <w:tcPr>
            <w:tcW w:w="7476" w:type="dxa"/>
            <w:gridSpan w:val="9"/>
          </w:tcPr>
          <w:p w:rsidR="003410DE" w:rsidRPr="003410DE" w:rsidRDefault="003410DE" w:rsidP="003410DE">
            <w:pPr>
              <w:widowControl w:val="0"/>
              <w:autoSpaceDE w:val="0"/>
              <w:autoSpaceDN w:val="0"/>
              <w:adjustRightInd w:val="0"/>
              <w:rPr>
                <w:sz w:val="24"/>
                <w:szCs w:val="24"/>
              </w:rPr>
            </w:pPr>
            <w:r w:rsidRPr="003410DE">
              <w:rPr>
                <w:sz w:val="24"/>
                <w:szCs w:val="24"/>
              </w:rPr>
              <w:lastRenderedPageBreak/>
              <w:t>1 раз в неделю</w:t>
            </w:r>
          </w:p>
        </w:tc>
      </w:tr>
      <w:tr w:rsidR="003410DE" w:rsidRPr="003410DE" w:rsidTr="003410DE">
        <w:tc>
          <w:tcPr>
            <w:tcW w:w="3125" w:type="dxa"/>
          </w:tcPr>
          <w:p w:rsidR="003410DE" w:rsidRPr="003410DE" w:rsidRDefault="003410DE" w:rsidP="003410DE">
            <w:pPr>
              <w:autoSpaceDE w:val="0"/>
              <w:autoSpaceDN w:val="0"/>
              <w:adjustRightInd w:val="0"/>
              <w:rPr>
                <w:sz w:val="24"/>
                <w:szCs w:val="24"/>
              </w:rPr>
            </w:pPr>
            <w:r w:rsidRPr="003410DE">
              <w:rPr>
                <w:sz w:val="24"/>
                <w:szCs w:val="24"/>
              </w:rPr>
              <w:lastRenderedPageBreak/>
              <w:t>Чтение литературных</w:t>
            </w:r>
          </w:p>
          <w:p w:rsidR="003410DE" w:rsidRPr="003410DE" w:rsidRDefault="003410DE" w:rsidP="003410DE">
            <w:pPr>
              <w:widowControl w:val="0"/>
              <w:autoSpaceDE w:val="0"/>
              <w:autoSpaceDN w:val="0"/>
              <w:adjustRightInd w:val="0"/>
              <w:rPr>
                <w:sz w:val="24"/>
                <w:szCs w:val="24"/>
              </w:rPr>
            </w:pPr>
            <w:r w:rsidRPr="003410DE">
              <w:rPr>
                <w:sz w:val="24"/>
                <w:szCs w:val="24"/>
              </w:rPr>
              <w:t>произведений</w:t>
            </w:r>
          </w:p>
        </w:tc>
        <w:tc>
          <w:tcPr>
            <w:tcW w:w="7476" w:type="dxa"/>
            <w:gridSpan w:val="9"/>
          </w:tcPr>
          <w:p w:rsidR="003410DE" w:rsidRPr="003410DE" w:rsidRDefault="003410DE" w:rsidP="003410DE">
            <w:pPr>
              <w:widowControl w:val="0"/>
              <w:autoSpaceDE w:val="0"/>
              <w:autoSpaceDN w:val="0"/>
              <w:adjustRightInd w:val="0"/>
              <w:rPr>
                <w:sz w:val="24"/>
                <w:szCs w:val="24"/>
              </w:rPr>
            </w:pPr>
            <w:r w:rsidRPr="003410DE">
              <w:rPr>
                <w:sz w:val="24"/>
                <w:szCs w:val="24"/>
              </w:rPr>
              <w:t>Ежедневно</w:t>
            </w:r>
          </w:p>
        </w:tc>
      </w:tr>
      <w:tr w:rsidR="003410DE" w:rsidRPr="003410DE" w:rsidTr="003410DE">
        <w:tc>
          <w:tcPr>
            <w:tcW w:w="10601" w:type="dxa"/>
            <w:gridSpan w:val="10"/>
          </w:tcPr>
          <w:p w:rsidR="003410DE" w:rsidRPr="003410DE" w:rsidRDefault="003410DE" w:rsidP="003410DE">
            <w:pPr>
              <w:widowControl w:val="0"/>
              <w:autoSpaceDE w:val="0"/>
              <w:autoSpaceDN w:val="0"/>
              <w:adjustRightInd w:val="0"/>
              <w:jc w:val="center"/>
              <w:rPr>
                <w:b/>
                <w:sz w:val="24"/>
                <w:szCs w:val="24"/>
              </w:rPr>
            </w:pPr>
            <w:r w:rsidRPr="003410DE">
              <w:rPr>
                <w:b/>
                <w:iCs/>
                <w:sz w:val="24"/>
                <w:szCs w:val="24"/>
              </w:rPr>
              <w:t>Самообслуживание и элементарный бытовой труд</w:t>
            </w:r>
          </w:p>
        </w:tc>
      </w:tr>
      <w:tr w:rsidR="003410DE" w:rsidRPr="003410DE" w:rsidTr="003410DE">
        <w:tc>
          <w:tcPr>
            <w:tcW w:w="3125" w:type="dxa"/>
          </w:tcPr>
          <w:p w:rsidR="003410DE" w:rsidRPr="003410DE" w:rsidRDefault="003410DE" w:rsidP="003410DE">
            <w:pPr>
              <w:widowControl w:val="0"/>
              <w:autoSpaceDE w:val="0"/>
              <w:autoSpaceDN w:val="0"/>
              <w:adjustRightInd w:val="0"/>
              <w:rPr>
                <w:sz w:val="24"/>
                <w:szCs w:val="24"/>
              </w:rPr>
            </w:pPr>
            <w:r w:rsidRPr="003410DE">
              <w:rPr>
                <w:sz w:val="24"/>
                <w:szCs w:val="24"/>
              </w:rPr>
              <w:t>Самообслуживание</w:t>
            </w:r>
          </w:p>
        </w:tc>
        <w:tc>
          <w:tcPr>
            <w:tcW w:w="7476" w:type="dxa"/>
            <w:gridSpan w:val="9"/>
          </w:tcPr>
          <w:p w:rsidR="003410DE" w:rsidRPr="003410DE" w:rsidRDefault="003410DE" w:rsidP="003410DE">
            <w:pPr>
              <w:widowControl w:val="0"/>
              <w:autoSpaceDE w:val="0"/>
              <w:autoSpaceDN w:val="0"/>
              <w:adjustRightInd w:val="0"/>
              <w:rPr>
                <w:sz w:val="24"/>
                <w:szCs w:val="24"/>
              </w:rPr>
            </w:pPr>
            <w:r w:rsidRPr="003410DE">
              <w:rPr>
                <w:sz w:val="24"/>
                <w:szCs w:val="24"/>
              </w:rPr>
              <w:t>Ежедневно</w:t>
            </w:r>
          </w:p>
        </w:tc>
      </w:tr>
      <w:tr w:rsidR="003410DE" w:rsidRPr="003410DE" w:rsidTr="003410DE">
        <w:tc>
          <w:tcPr>
            <w:tcW w:w="3125" w:type="dxa"/>
          </w:tcPr>
          <w:p w:rsidR="003410DE" w:rsidRPr="003410DE" w:rsidRDefault="003410DE" w:rsidP="003410DE">
            <w:pPr>
              <w:autoSpaceDE w:val="0"/>
              <w:autoSpaceDN w:val="0"/>
              <w:adjustRightInd w:val="0"/>
              <w:rPr>
                <w:sz w:val="24"/>
                <w:szCs w:val="24"/>
              </w:rPr>
            </w:pPr>
            <w:r w:rsidRPr="003410DE">
              <w:rPr>
                <w:sz w:val="24"/>
                <w:szCs w:val="24"/>
              </w:rPr>
              <w:t>Трудовые поручения</w:t>
            </w:r>
          </w:p>
          <w:p w:rsidR="003410DE" w:rsidRPr="003410DE" w:rsidRDefault="003410DE" w:rsidP="003410DE">
            <w:pPr>
              <w:autoSpaceDE w:val="0"/>
              <w:autoSpaceDN w:val="0"/>
              <w:adjustRightInd w:val="0"/>
              <w:rPr>
                <w:sz w:val="24"/>
                <w:szCs w:val="24"/>
              </w:rPr>
            </w:pPr>
            <w:r w:rsidRPr="003410DE">
              <w:rPr>
                <w:sz w:val="24"/>
                <w:szCs w:val="24"/>
              </w:rPr>
              <w:t>(индивидуально и</w:t>
            </w:r>
          </w:p>
          <w:p w:rsidR="003410DE" w:rsidRPr="003410DE" w:rsidRDefault="003410DE" w:rsidP="003410DE">
            <w:pPr>
              <w:widowControl w:val="0"/>
              <w:autoSpaceDE w:val="0"/>
              <w:autoSpaceDN w:val="0"/>
              <w:adjustRightInd w:val="0"/>
              <w:rPr>
                <w:sz w:val="24"/>
                <w:szCs w:val="24"/>
              </w:rPr>
            </w:pPr>
            <w:r w:rsidRPr="003410DE">
              <w:rPr>
                <w:sz w:val="24"/>
                <w:szCs w:val="24"/>
              </w:rPr>
              <w:t>подгруппами)</w:t>
            </w:r>
          </w:p>
        </w:tc>
        <w:tc>
          <w:tcPr>
            <w:tcW w:w="7476" w:type="dxa"/>
            <w:gridSpan w:val="9"/>
          </w:tcPr>
          <w:p w:rsidR="003410DE" w:rsidRPr="003410DE" w:rsidRDefault="003410DE" w:rsidP="003410DE">
            <w:pPr>
              <w:widowControl w:val="0"/>
              <w:autoSpaceDE w:val="0"/>
              <w:autoSpaceDN w:val="0"/>
              <w:adjustRightInd w:val="0"/>
              <w:rPr>
                <w:sz w:val="24"/>
                <w:szCs w:val="24"/>
              </w:rPr>
            </w:pPr>
            <w:r w:rsidRPr="003410DE">
              <w:rPr>
                <w:sz w:val="24"/>
                <w:szCs w:val="24"/>
              </w:rPr>
              <w:t>Ежедневно</w:t>
            </w:r>
          </w:p>
        </w:tc>
      </w:tr>
      <w:tr w:rsidR="003410DE" w:rsidRPr="003410DE" w:rsidTr="003410DE">
        <w:tc>
          <w:tcPr>
            <w:tcW w:w="3125" w:type="dxa"/>
          </w:tcPr>
          <w:p w:rsidR="003410DE" w:rsidRPr="003410DE" w:rsidRDefault="003410DE" w:rsidP="003410DE">
            <w:pPr>
              <w:autoSpaceDE w:val="0"/>
              <w:autoSpaceDN w:val="0"/>
              <w:adjustRightInd w:val="0"/>
              <w:rPr>
                <w:sz w:val="24"/>
                <w:szCs w:val="24"/>
              </w:rPr>
            </w:pPr>
            <w:r w:rsidRPr="003410DE">
              <w:rPr>
                <w:sz w:val="24"/>
                <w:szCs w:val="24"/>
              </w:rPr>
              <w:t>Трудовые поручения</w:t>
            </w:r>
          </w:p>
          <w:p w:rsidR="003410DE" w:rsidRPr="003410DE" w:rsidRDefault="003410DE" w:rsidP="003410DE">
            <w:pPr>
              <w:autoSpaceDE w:val="0"/>
              <w:autoSpaceDN w:val="0"/>
              <w:adjustRightInd w:val="0"/>
              <w:rPr>
                <w:sz w:val="24"/>
                <w:szCs w:val="24"/>
              </w:rPr>
            </w:pPr>
            <w:r w:rsidRPr="003410DE">
              <w:rPr>
                <w:sz w:val="24"/>
                <w:szCs w:val="24"/>
              </w:rPr>
              <w:t>(общий и совместный</w:t>
            </w:r>
          </w:p>
          <w:p w:rsidR="003410DE" w:rsidRPr="003410DE" w:rsidRDefault="003410DE" w:rsidP="003410DE">
            <w:pPr>
              <w:widowControl w:val="0"/>
              <w:autoSpaceDE w:val="0"/>
              <w:autoSpaceDN w:val="0"/>
              <w:adjustRightInd w:val="0"/>
              <w:rPr>
                <w:sz w:val="24"/>
                <w:szCs w:val="24"/>
              </w:rPr>
            </w:pPr>
            <w:r w:rsidRPr="003410DE">
              <w:rPr>
                <w:sz w:val="24"/>
                <w:szCs w:val="24"/>
              </w:rPr>
              <w:t>труд)</w:t>
            </w:r>
          </w:p>
        </w:tc>
        <w:tc>
          <w:tcPr>
            <w:tcW w:w="1684" w:type="dxa"/>
            <w:gridSpan w:val="3"/>
          </w:tcPr>
          <w:p w:rsidR="003410DE" w:rsidRPr="003410DE" w:rsidRDefault="003410DE" w:rsidP="003410DE">
            <w:pPr>
              <w:widowControl w:val="0"/>
              <w:autoSpaceDE w:val="0"/>
              <w:autoSpaceDN w:val="0"/>
              <w:adjustRightInd w:val="0"/>
              <w:rPr>
                <w:sz w:val="24"/>
                <w:szCs w:val="24"/>
              </w:rPr>
            </w:pPr>
            <w:r w:rsidRPr="003410DE">
              <w:rPr>
                <w:sz w:val="24"/>
                <w:szCs w:val="24"/>
              </w:rPr>
              <w:t>-</w:t>
            </w:r>
          </w:p>
        </w:tc>
        <w:tc>
          <w:tcPr>
            <w:tcW w:w="1448" w:type="dxa"/>
            <w:gridSpan w:val="2"/>
          </w:tcPr>
          <w:p w:rsidR="003410DE" w:rsidRPr="003410DE" w:rsidRDefault="003410DE" w:rsidP="003410DE">
            <w:pPr>
              <w:autoSpaceDE w:val="0"/>
              <w:autoSpaceDN w:val="0"/>
              <w:adjustRightInd w:val="0"/>
              <w:rPr>
                <w:sz w:val="24"/>
                <w:szCs w:val="24"/>
              </w:rPr>
            </w:pPr>
            <w:r w:rsidRPr="003410DE">
              <w:rPr>
                <w:sz w:val="24"/>
                <w:szCs w:val="24"/>
              </w:rPr>
              <w:t>1 раз в</w:t>
            </w:r>
          </w:p>
          <w:p w:rsidR="003410DE" w:rsidRPr="003410DE" w:rsidRDefault="003410DE" w:rsidP="003410DE">
            <w:pPr>
              <w:widowControl w:val="0"/>
              <w:autoSpaceDE w:val="0"/>
              <w:autoSpaceDN w:val="0"/>
              <w:adjustRightInd w:val="0"/>
              <w:rPr>
                <w:sz w:val="24"/>
                <w:szCs w:val="24"/>
              </w:rPr>
            </w:pPr>
            <w:r w:rsidRPr="003410DE">
              <w:rPr>
                <w:sz w:val="24"/>
                <w:szCs w:val="24"/>
              </w:rPr>
              <w:t>неделю</w:t>
            </w:r>
          </w:p>
        </w:tc>
        <w:tc>
          <w:tcPr>
            <w:tcW w:w="4344" w:type="dxa"/>
            <w:gridSpan w:val="4"/>
          </w:tcPr>
          <w:p w:rsidR="003410DE" w:rsidRPr="003410DE" w:rsidRDefault="003410DE" w:rsidP="003410DE">
            <w:pPr>
              <w:widowControl w:val="0"/>
              <w:autoSpaceDE w:val="0"/>
              <w:autoSpaceDN w:val="0"/>
              <w:adjustRightInd w:val="0"/>
              <w:rPr>
                <w:sz w:val="24"/>
                <w:szCs w:val="24"/>
              </w:rPr>
            </w:pPr>
            <w:r w:rsidRPr="003410DE">
              <w:rPr>
                <w:sz w:val="24"/>
                <w:szCs w:val="24"/>
              </w:rPr>
              <w:t>1 раз в 2 недели</w:t>
            </w:r>
          </w:p>
        </w:tc>
      </w:tr>
    </w:tbl>
    <w:p w:rsidR="003410DE" w:rsidRPr="003410DE" w:rsidRDefault="003410DE" w:rsidP="003410DE">
      <w:pPr>
        <w:autoSpaceDE w:val="0"/>
        <w:autoSpaceDN w:val="0"/>
        <w:adjustRightInd w:val="0"/>
        <w:spacing w:after="0" w:line="360" w:lineRule="auto"/>
        <w:rPr>
          <w:rFonts w:ascii="Times New Roman" w:hAnsi="Times New Roman" w:cs="Times New Roman"/>
          <w:sz w:val="24"/>
          <w:szCs w:val="24"/>
        </w:rPr>
      </w:pPr>
    </w:p>
    <w:p w:rsidR="003410DE" w:rsidRDefault="003410DE" w:rsidP="003410DE">
      <w:pPr>
        <w:autoSpaceDE w:val="0"/>
        <w:autoSpaceDN w:val="0"/>
        <w:adjustRightInd w:val="0"/>
        <w:spacing w:after="0" w:line="360" w:lineRule="auto"/>
        <w:rPr>
          <w:rFonts w:ascii="Times New Roman" w:hAnsi="Times New Roman" w:cs="Times New Roman"/>
          <w:sz w:val="28"/>
          <w:szCs w:val="28"/>
        </w:rPr>
      </w:pPr>
      <w:r w:rsidRPr="00CC0183">
        <w:rPr>
          <w:rFonts w:ascii="Times New Roman" w:hAnsi="Times New Roman" w:cs="Times New Roman"/>
          <w:sz w:val="28"/>
          <w:szCs w:val="28"/>
        </w:rPr>
        <w:t>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w:t>
      </w:r>
    </w:p>
    <w:p w:rsidR="003410DE" w:rsidRPr="003410DE" w:rsidRDefault="000B4F9C" w:rsidP="003410D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Pr>
          <w:rFonts w:ascii="Times New Roman" w:hAnsi="Times New Roman" w:cs="Times New Roman"/>
          <w:b/>
          <w:sz w:val="32"/>
          <w:szCs w:val="32"/>
        </w:rPr>
        <w:t>Примерная с</w:t>
      </w:r>
      <w:r w:rsidR="003410DE" w:rsidRPr="003410DE">
        <w:rPr>
          <w:rFonts w:ascii="Times New Roman" w:hAnsi="Times New Roman" w:cs="Times New Roman"/>
          <w:b/>
          <w:sz w:val="32"/>
          <w:szCs w:val="32"/>
        </w:rPr>
        <w:t>етка самостоятельной деятельности детей в режимных моментах</w:t>
      </w:r>
    </w:p>
    <w:p w:rsidR="003410DE" w:rsidRPr="003410DE" w:rsidRDefault="003410DE" w:rsidP="003410DE">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1"/>
        <w:tblW w:w="0" w:type="auto"/>
        <w:tblInd w:w="-459" w:type="dxa"/>
        <w:tblLook w:val="04A0" w:firstRow="1" w:lastRow="0" w:firstColumn="1" w:lastColumn="0" w:noHBand="0" w:noVBand="1"/>
      </w:tblPr>
      <w:tblGrid>
        <w:gridCol w:w="2494"/>
        <w:gridCol w:w="1222"/>
        <w:gridCol w:w="1270"/>
        <w:gridCol w:w="1172"/>
        <w:gridCol w:w="1227"/>
        <w:gridCol w:w="2645"/>
      </w:tblGrid>
      <w:tr w:rsidR="003410DE" w:rsidRPr="003410DE" w:rsidTr="003410DE">
        <w:tc>
          <w:tcPr>
            <w:tcW w:w="2494" w:type="dxa"/>
            <w:vMerge w:val="restart"/>
          </w:tcPr>
          <w:p w:rsidR="003410DE" w:rsidRPr="003410DE" w:rsidRDefault="003410DE" w:rsidP="003410DE">
            <w:pPr>
              <w:widowControl w:val="0"/>
              <w:autoSpaceDE w:val="0"/>
              <w:autoSpaceDN w:val="0"/>
              <w:adjustRightInd w:val="0"/>
              <w:rPr>
                <w:sz w:val="24"/>
                <w:szCs w:val="24"/>
              </w:rPr>
            </w:pPr>
            <w:r w:rsidRPr="003410DE">
              <w:rPr>
                <w:sz w:val="24"/>
                <w:szCs w:val="24"/>
              </w:rPr>
              <w:t>Режимные моменты</w:t>
            </w:r>
          </w:p>
        </w:tc>
        <w:tc>
          <w:tcPr>
            <w:tcW w:w="7536" w:type="dxa"/>
            <w:gridSpan w:val="5"/>
          </w:tcPr>
          <w:p w:rsidR="003410DE" w:rsidRPr="003410DE" w:rsidRDefault="003410DE" w:rsidP="003410DE">
            <w:pPr>
              <w:widowControl w:val="0"/>
              <w:autoSpaceDE w:val="0"/>
              <w:autoSpaceDN w:val="0"/>
              <w:adjustRightInd w:val="0"/>
              <w:rPr>
                <w:sz w:val="24"/>
                <w:szCs w:val="24"/>
              </w:rPr>
            </w:pPr>
            <w:r w:rsidRPr="003410DE">
              <w:rPr>
                <w:b/>
                <w:bCs/>
                <w:sz w:val="24"/>
                <w:szCs w:val="24"/>
              </w:rPr>
              <w:t>Распределение времени в течение дня</w:t>
            </w:r>
          </w:p>
        </w:tc>
      </w:tr>
      <w:tr w:rsidR="003410DE" w:rsidRPr="003410DE" w:rsidTr="003410DE">
        <w:tc>
          <w:tcPr>
            <w:tcW w:w="2494" w:type="dxa"/>
            <w:vMerge/>
          </w:tcPr>
          <w:p w:rsidR="003410DE" w:rsidRPr="003410DE" w:rsidRDefault="003410DE" w:rsidP="003410DE">
            <w:pPr>
              <w:widowControl w:val="0"/>
              <w:autoSpaceDE w:val="0"/>
              <w:autoSpaceDN w:val="0"/>
              <w:adjustRightInd w:val="0"/>
              <w:rPr>
                <w:sz w:val="24"/>
                <w:szCs w:val="24"/>
              </w:rPr>
            </w:pPr>
          </w:p>
        </w:tc>
        <w:tc>
          <w:tcPr>
            <w:tcW w:w="1222" w:type="dxa"/>
          </w:tcPr>
          <w:p w:rsidR="003410DE" w:rsidRPr="003410DE" w:rsidRDefault="003410DE" w:rsidP="003410DE">
            <w:pPr>
              <w:autoSpaceDE w:val="0"/>
              <w:autoSpaceDN w:val="0"/>
              <w:adjustRightInd w:val="0"/>
              <w:rPr>
                <w:bCs/>
                <w:iCs/>
                <w:sz w:val="24"/>
                <w:szCs w:val="24"/>
              </w:rPr>
            </w:pPr>
            <w:r w:rsidRPr="003410DE">
              <w:rPr>
                <w:bCs/>
                <w:iCs/>
                <w:sz w:val="24"/>
                <w:szCs w:val="24"/>
                <w:lang w:val="en-US"/>
              </w:rPr>
              <w:t>I</w:t>
            </w:r>
            <w:r w:rsidRPr="003410DE">
              <w:rPr>
                <w:bCs/>
                <w:iCs/>
                <w:sz w:val="24"/>
                <w:szCs w:val="24"/>
              </w:rPr>
              <w:t xml:space="preserve"> младшая</w:t>
            </w:r>
          </w:p>
          <w:p w:rsidR="003410DE" w:rsidRPr="003410DE" w:rsidRDefault="003410DE" w:rsidP="003410DE">
            <w:pPr>
              <w:widowControl w:val="0"/>
              <w:autoSpaceDE w:val="0"/>
              <w:autoSpaceDN w:val="0"/>
              <w:adjustRightInd w:val="0"/>
              <w:rPr>
                <w:sz w:val="24"/>
                <w:szCs w:val="24"/>
              </w:rPr>
            </w:pPr>
            <w:r w:rsidRPr="003410DE">
              <w:rPr>
                <w:bCs/>
                <w:iCs/>
                <w:sz w:val="24"/>
                <w:szCs w:val="24"/>
              </w:rPr>
              <w:t>группа</w:t>
            </w:r>
          </w:p>
        </w:tc>
        <w:tc>
          <w:tcPr>
            <w:tcW w:w="1270" w:type="dxa"/>
          </w:tcPr>
          <w:p w:rsidR="003410DE" w:rsidRPr="003410DE" w:rsidRDefault="003410DE" w:rsidP="003410DE">
            <w:pPr>
              <w:autoSpaceDE w:val="0"/>
              <w:autoSpaceDN w:val="0"/>
              <w:adjustRightInd w:val="0"/>
              <w:rPr>
                <w:bCs/>
                <w:iCs/>
                <w:sz w:val="24"/>
                <w:szCs w:val="24"/>
              </w:rPr>
            </w:pPr>
            <w:r w:rsidRPr="003410DE">
              <w:rPr>
                <w:bCs/>
                <w:iCs/>
                <w:sz w:val="24"/>
                <w:szCs w:val="24"/>
                <w:lang w:val="en-US"/>
              </w:rPr>
              <w:t>II</w:t>
            </w:r>
            <w:r w:rsidRPr="003410DE">
              <w:rPr>
                <w:bCs/>
                <w:iCs/>
                <w:sz w:val="24"/>
                <w:szCs w:val="24"/>
              </w:rPr>
              <w:t xml:space="preserve"> младшая</w:t>
            </w:r>
          </w:p>
          <w:p w:rsidR="003410DE" w:rsidRPr="003410DE" w:rsidRDefault="003410DE" w:rsidP="003410DE">
            <w:pPr>
              <w:widowControl w:val="0"/>
              <w:autoSpaceDE w:val="0"/>
              <w:autoSpaceDN w:val="0"/>
              <w:adjustRightInd w:val="0"/>
              <w:rPr>
                <w:sz w:val="24"/>
                <w:szCs w:val="24"/>
              </w:rPr>
            </w:pPr>
            <w:r w:rsidRPr="003410DE">
              <w:rPr>
                <w:bCs/>
                <w:iCs/>
                <w:sz w:val="24"/>
                <w:szCs w:val="24"/>
              </w:rPr>
              <w:t>группа</w:t>
            </w:r>
          </w:p>
        </w:tc>
        <w:tc>
          <w:tcPr>
            <w:tcW w:w="1172" w:type="dxa"/>
          </w:tcPr>
          <w:p w:rsidR="003410DE" w:rsidRPr="003410DE" w:rsidRDefault="003410DE" w:rsidP="003410DE">
            <w:pPr>
              <w:autoSpaceDE w:val="0"/>
              <w:autoSpaceDN w:val="0"/>
              <w:adjustRightInd w:val="0"/>
              <w:rPr>
                <w:bCs/>
                <w:iCs/>
                <w:sz w:val="24"/>
                <w:szCs w:val="24"/>
              </w:rPr>
            </w:pPr>
            <w:r w:rsidRPr="003410DE">
              <w:rPr>
                <w:bCs/>
                <w:iCs/>
                <w:sz w:val="24"/>
                <w:szCs w:val="24"/>
              </w:rPr>
              <w:t>Средняя</w:t>
            </w:r>
          </w:p>
          <w:p w:rsidR="003410DE" w:rsidRPr="003410DE" w:rsidRDefault="003410DE" w:rsidP="003410DE">
            <w:pPr>
              <w:widowControl w:val="0"/>
              <w:autoSpaceDE w:val="0"/>
              <w:autoSpaceDN w:val="0"/>
              <w:adjustRightInd w:val="0"/>
              <w:rPr>
                <w:sz w:val="24"/>
                <w:szCs w:val="24"/>
              </w:rPr>
            </w:pPr>
            <w:r w:rsidRPr="003410DE">
              <w:rPr>
                <w:bCs/>
                <w:iCs/>
                <w:sz w:val="24"/>
                <w:szCs w:val="24"/>
              </w:rPr>
              <w:t>группа</w:t>
            </w:r>
          </w:p>
        </w:tc>
        <w:tc>
          <w:tcPr>
            <w:tcW w:w="1227" w:type="dxa"/>
          </w:tcPr>
          <w:p w:rsidR="003410DE" w:rsidRPr="003410DE" w:rsidRDefault="003410DE" w:rsidP="003410DE">
            <w:pPr>
              <w:autoSpaceDE w:val="0"/>
              <w:autoSpaceDN w:val="0"/>
              <w:adjustRightInd w:val="0"/>
              <w:rPr>
                <w:bCs/>
                <w:iCs/>
                <w:sz w:val="24"/>
                <w:szCs w:val="24"/>
              </w:rPr>
            </w:pPr>
            <w:r w:rsidRPr="003410DE">
              <w:rPr>
                <w:bCs/>
                <w:iCs/>
                <w:sz w:val="24"/>
                <w:szCs w:val="24"/>
              </w:rPr>
              <w:t>Старшая</w:t>
            </w:r>
          </w:p>
          <w:p w:rsidR="003410DE" w:rsidRPr="003410DE" w:rsidRDefault="003410DE" w:rsidP="003410DE">
            <w:pPr>
              <w:widowControl w:val="0"/>
              <w:autoSpaceDE w:val="0"/>
              <w:autoSpaceDN w:val="0"/>
              <w:adjustRightInd w:val="0"/>
              <w:rPr>
                <w:sz w:val="24"/>
                <w:szCs w:val="24"/>
              </w:rPr>
            </w:pPr>
            <w:r w:rsidRPr="003410DE">
              <w:rPr>
                <w:bCs/>
                <w:iCs/>
                <w:sz w:val="24"/>
                <w:szCs w:val="24"/>
              </w:rPr>
              <w:t>группа</w:t>
            </w:r>
          </w:p>
        </w:tc>
        <w:tc>
          <w:tcPr>
            <w:tcW w:w="2645" w:type="dxa"/>
          </w:tcPr>
          <w:p w:rsidR="003410DE" w:rsidRPr="003410DE" w:rsidRDefault="003410DE" w:rsidP="003410DE">
            <w:pPr>
              <w:autoSpaceDE w:val="0"/>
              <w:autoSpaceDN w:val="0"/>
              <w:adjustRightInd w:val="0"/>
              <w:rPr>
                <w:bCs/>
                <w:iCs/>
                <w:sz w:val="24"/>
                <w:szCs w:val="24"/>
              </w:rPr>
            </w:pPr>
            <w:r w:rsidRPr="003410DE">
              <w:rPr>
                <w:bCs/>
                <w:iCs/>
                <w:sz w:val="24"/>
                <w:szCs w:val="24"/>
              </w:rPr>
              <w:t>Подготовительная</w:t>
            </w:r>
          </w:p>
          <w:p w:rsidR="003410DE" w:rsidRPr="003410DE" w:rsidRDefault="003410DE" w:rsidP="003410DE">
            <w:pPr>
              <w:widowControl w:val="0"/>
              <w:autoSpaceDE w:val="0"/>
              <w:autoSpaceDN w:val="0"/>
              <w:adjustRightInd w:val="0"/>
              <w:rPr>
                <w:sz w:val="24"/>
                <w:szCs w:val="24"/>
              </w:rPr>
            </w:pPr>
            <w:r w:rsidRPr="003410DE">
              <w:rPr>
                <w:bCs/>
                <w:iCs/>
                <w:sz w:val="24"/>
                <w:szCs w:val="24"/>
              </w:rPr>
              <w:t>группа</w:t>
            </w:r>
          </w:p>
        </w:tc>
      </w:tr>
      <w:tr w:rsidR="003410DE" w:rsidRPr="003410DE" w:rsidTr="003410DE">
        <w:tc>
          <w:tcPr>
            <w:tcW w:w="2494" w:type="dxa"/>
          </w:tcPr>
          <w:p w:rsidR="003410DE" w:rsidRPr="003410DE" w:rsidRDefault="003410DE" w:rsidP="003410DE">
            <w:pPr>
              <w:autoSpaceDE w:val="0"/>
              <w:autoSpaceDN w:val="0"/>
              <w:adjustRightInd w:val="0"/>
              <w:rPr>
                <w:sz w:val="24"/>
                <w:szCs w:val="24"/>
              </w:rPr>
            </w:pPr>
            <w:r w:rsidRPr="003410DE">
              <w:rPr>
                <w:sz w:val="24"/>
                <w:szCs w:val="24"/>
              </w:rPr>
              <w:t>Игры, общение,</w:t>
            </w:r>
          </w:p>
          <w:p w:rsidR="003410DE" w:rsidRPr="003410DE" w:rsidRDefault="003410DE" w:rsidP="003410DE">
            <w:pPr>
              <w:autoSpaceDE w:val="0"/>
              <w:autoSpaceDN w:val="0"/>
              <w:adjustRightInd w:val="0"/>
              <w:rPr>
                <w:sz w:val="24"/>
                <w:szCs w:val="24"/>
              </w:rPr>
            </w:pPr>
            <w:r w:rsidRPr="003410DE">
              <w:rPr>
                <w:sz w:val="24"/>
                <w:szCs w:val="24"/>
              </w:rPr>
              <w:t>деятельность по интересам</w:t>
            </w:r>
          </w:p>
          <w:p w:rsidR="003410DE" w:rsidRPr="003410DE" w:rsidRDefault="003410DE" w:rsidP="003410DE">
            <w:pPr>
              <w:widowControl w:val="0"/>
              <w:autoSpaceDE w:val="0"/>
              <w:autoSpaceDN w:val="0"/>
              <w:adjustRightInd w:val="0"/>
              <w:rPr>
                <w:sz w:val="24"/>
                <w:szCs w:val="24"/>
              </w:rPr>
            </w:pPr>
            <w:r w:rsidRPr="003410DE">
              <w:rPr>
                <w:sz w:val="24"/>
                <w:szCs w:val="24"/>
              </w:rPr>
              <w:t>во время утреннего приема</w:t>
            </w:r>
          </w:p>
        </w:tc>
        <w:tc>
          <w:tcPr>
            <w:tcW w:w="7536" w:type="dxa"/>
            <w:gridSpan w:val="5"/>
          </w:tcPr>
          <w:p w:rsidR="003410DE" w:rsidRPr="003410DE" w:rsidRDefault="003410DE" w:rsidP="003410DE">
            <w:pPr>
              <w:widowControl w:val="0"/>
              <w:autoSpaceDE w:val="0"/>
              <w:autoSpaceDN w:val="0"/>
              <w:adjustRightInd w:val="0"/>
              <w:rPr>
                <w:sz w:val="24"/>
                <w:szCs w:val="24"/>
              </w:rPr>
            </w:pPr>
            <w:r w:rsidRPr="003410DE">
              <w:rPr>
                <w:sz w:val="24"/>
                <w:szCs w:val="24"/>
              </w:rPr>
              <w:t>От 10 до 50 минут</w:t>
            </w:r>
          </w:p>
        </w:tc>
      </w:tr>
      <w:tr w:rsidR="003410DE" w:rsidRPr="003410DE" w:rsidTr="003410DE">
        <w:tc>
          <w:tcPr>
            <w:tcW w:w="2494" w:type="dxa"/>
          </w:tcPr>
          <w:p w:rsidR="003410DE" w:rsidRPr="003410DE" w:rsidRDefault="003410DE" w:rsidP="003410DE">
            <w:pPr>
              <w:autoSpaceDE w:val="0"/>
              <w:autoSpaceDN w:val="0"/>
              <w:adjustRightInd w:val="0"/>
              <w:rPr>
                <w:sz w:val="24"/>
                <w:szCs w:val="24"/>
              </w:rPr>
            </w:pPr>
            <w:r w:rsidRPr="003410DE">
              <w:rPr>
                <w:sz w:val="24"/>
                <w:szCs w:val="24"/>
              </w:rPr>
              <w:t>Самостоятельные игры в</w:t>
            </w:r>
          </w:p>
          <w:p w:rsidR="003410DE" w:rsidRPr="003410DE" w:rsidRDefault="003410DE" w:rsidP="003410DE">
            <w:pPr>
              <w:widowControl w:val="0"/>
              <w:autoSpaceDE w:val="0"/>
              <w:autoSpaceDN w:val="0"/>
              <w:adjustRightInd w:val="0"/>
              <w:rPr>
                <w:sz w:val="24"/>
                <w:szCs w:val="24"/>
              </w:rPr>
            </w:pPr>
            <w:r w:rsidRPr="003410DE">
              <w:rPr>
                <w:sz w:val="24"/>
                <w:szCs w:val="24"/>
              </w:rPr>
              <w:t>1-й половине дня</w:t>
            </w:r>
          </w:p>
        </w:tc>
        <w:tc>
          <w:tcPr>
            <w:tcW w:w="1222" w:type="dxa"/>
          </w:tcPr>
          <w:p w:rsidR="003410DE" w:rsidRPr="003410DE" w:rsidRDefault="003410DE" w:rsidP="003410DE">
            <w:pPr>
              <w:widowControl w:val="0"/>
              <w:autoSpaceDE w:val="0"/>
              <w:autoSpaceDN w:val="0"/>
              <w:adjustRightInd w:val="0"/>
              <w:rPr>
                <w:sz w:val="24"/>
                <w:szCs w:val="24"/>
              </w:rPr>
            </w:pPr>
            <w:r w:rsidRPr="003410DE">
              <w:rPr>
                <w:sz w:val="24"/>
                <w:szCs w:val="24"/>
              </w:rPr>
              <w:t>20 минут</w:t>
            </w:r>
          </w:p>
        </w:tc>
        <w:tc>
          <w:tcPr>
            <w:tcW w:w="6314" w:type="dxa"/>
            <w:gridSpan w:val="4"/>
          </w:tcPr>
          <w:p w:rsidR="003410DE" w:rsidRPr="003410DE" w:rsidRDefault="003410DE" w:rsidP="003410DE">
            <w:pPr>
              <w:widowControl w:val="0"/>
              <w:autoSpaceDE w:val="0"/>
              <w:autoSpaceDN w:val="0"/>
              <w:adjustRightInd w:val="0"/>
              <w:rPr>
                <w:sz w:val="24"/>
                <w:szCs w:val="24"/>
              </w:rPr>
            </w:pPr>
            <w:r w:rsidRPr="003410DE">
              <w:rPr>
                <w:sz w:val="24"/>
                <w:szCs w:val="24"/>
              </w:rPr>
              <w:t>15 минут</w:t>
            </w:r>
          </w:p>
        </w:tc>
      </w:tr>
      <w:tr w:rsidR="003410DE" w:rsidRPr="003410DE" w:rsidTr="003410DE">
        <w:tc>
          <w:tcPr>
            <w:tcW w:w="2494" w:type="dxa"/>
          </w:tcPr>
          <w:p w:rsidR="003410DE" w:rsidRPr="003410DE" w:rsidRDefault="003410DE" w:rsidP="003410DE">
            <w:pPr>
              <w:autoSpaceDE w:val="0"/>
              <w:autoSpaceDN w:val="0"/>
              <w:adjustRightInd w:val="0"/>
              <w:rPr>
                <w:sz w:val="24"/>
                <w:szCs w:val="24"/>
              </w:rPr>
            </w:pPr>
            <w:r w:rsidRPr="003410DE">
              <w:rPr>
                <w:sz w:val="24"/>
                <w:szCs w:val="24"/>
              </w:rPr>
              <w:t>Подготовка к прогулке,</w:t>
            </w:r>
          </w:p>
          <w:p w:rsidR="003410DE" w:rsidRPr="003410DE" w:rsidRDefault="003410DE" w:rsidP="003410DE">
            <w:pPr>
              <w:autoSpaceDE w:val="0"/>
              <w:autoSpaceDN w:val="0"/>
              <w:adjustRightInd w:val="0"/>
              <w:rPr>
                <w:sz w:val="24"/>
                <w:szCs w:val="24"/>
              </w:rPr>
            </w:pPr>
            <w:r w:rsidRPr="003410DE">
              <w:rPr>
                <w:sz w:val="24"/>
                <w:szCs w:val="24"/>
              </w:rPr>
              <w:t>самостоятельная</w:t>
            </w:r>
          </w:p>
          <w:p w:rsidR="003410DE" w:rsidRPr="003410DE" w:rsidRDefault="003410DE" w:rsidP="003410DE">
            <w:pPr>
              <w:widowControl w:val="0"/>
              <w:autoSpaceDE w:val="0"/>
              <w:autoSpaceDN w:val="0"/>
              <w:adjustRightInd w:val="0"/>
              <w:rPr>
                <w:sz w:val="24"/>
                <w:szCs w:val="24"/>
              </w:rPr>
            </w:pPr>
            <w:r w:rsidRPr="003410DE">
              <w:rPr>
                <w:sz w:val="24"/>
                <w:szCs w:val="24"/>
              </w:rPr>
              <w:t>деятельность на прогулке</w:t>
            </w:r>
          </w:p>
        </w:tc>
        <w:tc>
          <w:tcPr>
            <w:tcW w:w="2492" w:type="dxa"/>
            <w:gridSpan w:val="2"/>
          </w:tcPr>
          <w:p w:rsidR="003410DE" w:rsidRPr="003410DE" w:rsidRDefault="003410DE" w:rsidP="003410DE">
            <w:pPr>
              <w:autoSpaceDE w:val="0"/>
              <w:autoSpaceDN w:val="0"/>
              <w:adjustRightInd w:val="0"/>
              <w:rPr>
                <w:sz w:val="24"/>
                <w:szCs w:val="24"/>
              </w:rPr>
            </w:pPr>
            <w:r w:rsidRPr="003410DE">
              <w:rPr>
                <w:sz w:val="24"/>
                <w:szCs w:val="24"/>
              </w:rPr>
              <w:t>От 60 минут до 1 часа</w:t>
            </w:r>
          </w:p>
          <w:p w:rsidR="003410DE" w:rsidRPr="003410DE" w:rsidRDefault="003410DE" w:rsidP="003410DE">
            <w:pPr>
              <w:widowControl w:val="0"/>
              <w:autoSpaceDE w:val="0"/>
              <w:autoSpaceDN w:val="0"/>
              <w:adjustRightInd w:val="0"/>
              <w:rPr>
                <w:sz w:val="24"/>
                <w:szCs w:val="24"/>
              </w:rPr>
            </w:pPr>
            <w:r w:rsidRPr="003410DE">
              <w:rPr>
                <w:sz w:val="24"/>
                <w:szCs w:val="24"/>
              </w:rPr>
              <w:t>30 минут</w:t>
            </w:r>
          </w:p>
        </w:tc>
        <w:tc>
          <w:tcPr>
            <w:tcW w:w="5044" w:type="dxa"/>
            <w:gridSpan w:val="3"/>
          </w:tcPr>
          <w:p w:rsidR="003410DE" w:rsidRPr="003410DE" w:rsidRDefault="003410DE" w:rsidP="003410DE">
            <w:pPr>
              <w:widowControl w:val="0"/>
              <w:autoSpaceDE w:val="0"/>
              <w:autoSpaceDN w:val="0"/>
              <w:adjustRightInd w:val="0"/>
              <w:rPr>
                <w:sz w:val="24"/>
                <w:szCs w:val="24"/>
              </w:rPr>
            </w:pPr>
            <w:r w:rsidRPr="003410DE">
              <w:rPr>
                <w:sz w:val="24"/>
                <w:szCs w:val="24"/>
              </w:rPr>
              <w:t>От 60 минут до 1 часа 40 минут</w:t>
            </w:r>
          </w:p>
        </w:tc>
      </w:tr>
      <w:tr w:rsidR="003410DE" w:rsidRPr="003410DE" w:rsidTr="003410DE">
        <w:tc>
          <w:tcPr>
            <w:tcW w:w="2494" w:type="dxa"/>
          </w:tcPr>
          <w:p w:rsidR="003410DE" w:rsidRPr="003410DE" w:rsidRDefault="003410DE" w:rsidP="003410DE">
            <w:pPr>
              <w:autoSpaceDE w:val="0"/>
              <w:autoSpaceDN w:val="0"/>
              <w:adjustRightInd w:val="0"/>
              <w:rPr>
                <w:sz w:val="24"/>
                <w:szCs w:val="24"/>
              </w:rPr>
            </w:pPr>
            <w:r w:rsidRPr="003410DE">
              <w:rPr>
                <w:sz w:val="24"/>
                <w:szCs w:val="24"/>
              </w:rPr>
              <w:t>Самостоятельные игры,</w:t>
            </w:r>
          </w:p>
          <w:p w:rsidR="003410DE" w:rsidRPr="003410DE" w:rsidRDefault="003410DE" w:rsidP="003410DE">
            <w:pPr>
              <w:autoSpaceDE w:val="0"/>
              <w:autoSpaceDN w:val="0"/>
              <w:adjustRightInd w:val="0"/>
              <w:rPr>
                <w:sz w:val="24"/>
                <w:szCs w:val="24"/>
              </w:rPr>
            </w:pPr>
            <w:r w:rsidRPr="003410DE">
              <w:rPr>
                <w:sz w:val="24"/>
                <w:szCs w:val="24"/>
              </w:rPr>
              <w:t>досуги, общение и</w:t>
            </w:r>
          </w:p>
          <w:p w:rsidR="003410DE" w:rsidRPr="003410DE" w:rsidRDefault="003410DE" w:rsidP="003410DE">
            <w:pPr>
              <w:autoSpaceDE w:val="0"/>
              <w:autoSpaceDN w:val="0"/>
              <w:adjustRightInd w:val="0"/>
              <w:rPr>
                <w:sz w:val="24"/>
                <w:szCs w:val="24"/>
              </w:rPr>
            </w:pPr>
            <w:r w:rsidRPr="003410DE">
              <w:rPr>
                <w:sz w:val="24"/>
                <w:szCs w:val="24"/>
              </w:rPr>
              <w:t>деятельность по интересам</w:t>
            </w:r>
          </w:p>
          <w:p w:rsidR="003410DE" w:rsidRPr="003410DE" w:rsidRDefault="003410DE" w:rsidP="003410DE">
            <w:pPr>
              <w:widowControl w:val="0"/>
              <w:autoSpaceDE w:val="0"/>
              <w:autoSpaceDN w:val="0"/>
              <w:adjustRightInd w:val="0"/>
              <w:rPr>
                <w:sz w:val="24"/>
                <w:szCs w:val="24"/>
              </w:rPr>
            </w:pPr>
            <w:r w:rsidRPr="003410DE">
              <w:rPr>
                <w:sz w:val="24"/>
                <w:szCs w:val="24"/>
              </w:rPr>
              <w:t>во 2-й половине дня</w:t>
            </w:r>
          </w:p>
        </w:tc>
        <w:tc>
          <w:tcPr>
            <w:tcW w:w="2492" w:type="dxa"/>
            <w:gridSpan w:val="2"/>
          </w:tcPr>
          <w:p w:rsidR="003410DE" w:rsidRPr="003410DE" w:rsidRDefault="003410DE" w:rsidP="003410DE">
            <w:pPr>
              <w:widowControl w:val="0"/>
              <w:autoSpaceDE w:val="0"/>
              <w:autoSpaceDN w:val="0"/>
              <w:adjustRightInd w:val="0"/>
              <w:rPr>
                <w:sz w:val="24"/>
                <w:szCs w:val="24"/>
              </w:rPr>
            </w:pPr>
            <w:r w:rsidRPr="003410DE">
              <w:rPr>
                <w:sz w:val="24"/>
                <w:szCs w:val="24"/>
              </w:rPr>
              <w:t>40 минут</w:t>
            </w:r>
          </w:p>
        </w:tc>
        <w:tc>
          <w:tcPr>
            <w:tcW w:w="5044" w:type="dxa"/>
            <w:gridSpan w:val="3"/>
          </w:tcPr>
          <w:p w:rsidR="003410DE" w:rsidRPr="003410DE" w:rsidRDefault="003410DE" w:rsidP="003410DE">
            <w:pPr>
              <w:widowControl w:val="0"/>
              <w:autoSpaceDE w:val="0"/>
              <w:autoSpaceDN w:val="0"/>
              <w:adjustRightInd w:val="0"/>
              <w:rPr>
                <w:sz w:val="24"/>
                <w:szCs w:val="24"/>
              </w:rPr>
            </w:pPr>
            <w:r w:rsidRPr="003410DE">
              <w:rPr>
                <w:sz w:val="24"/>
                <w:szCs w:val="24"/>
              </w:rPr>
              <w:t>30 минут</w:t>
            </w:r>
          </w:p>
        </w:tc>
      </w:tr>
      <w:tr w:rsidR="003410DE" w:rsidRPr="003410DE" w:rsidTr="003410DE">
        <w:tc>
          <w:tcPr>
            <w:tcW w:w="2494" w:type="dxa"/>
          </w:tcPr>
          <w:p w:rsidR="003410DE" w:rsidRPr="003410DE" w:rsidRDefault="003410DE" w:rsidP="003410DE">
            <w:pPr>
              <w:autoSpaceDE w:val="0"/>
              <w:autoSpaceDN w:val="0"/>
              <w:adjustRightInd w:val="0"/>
              <w:rPr>
                <w:sz w:val="24"/>
                <w:szCs w:val="24"/>
              </w:rPr>
            </w:pPr>
            <w:r w:rsidRPr="003410DE">
              <w:rPr>
                <w:sz w:val="24"/>
                <w:szCs w:val="24"/>
              </w:rPr>
              <w:t>Подготовка к вечерней прогулке,</w:t>
            </w:r>
          </w:p>
          <w:p w:rsidR="003410DE" w:rsidRPr="003410DE" w:rsidRDefault="003410DE" w:rsidP="003410DE">
            <w:pPr>
              <w:autoSpaceDE w:val="0"/>
              <w:autoSpaceDN w:val="0"/>
              <w:adjustRightInd w:val="0"/>
              <w:rPr>
                <w:sz w:val="24"/>
                <w:szCs w:val="24"/>
              </w:rPr>
            </w:pPr>
            <w:r w:rsidRPr="003410DE">
              <w:rPr>
                <w:sz w:val="24"/>
                <w:szCs w:val="24"/>
              </w:rPr>
              <w:t>самостоятельная</w:t>
            </w:r>
          </w:p>
          <w:p w:rsidR="003410DE" w:rsidRPr="003410DE" w:rsidRDefault="003410DE" w:rsidP="003410DE">
            <w:pPr>
              <w:widowControl w:val="0"/>
              <w:autoSpaceDE w:val="0"/>
              <w:autoSpaceDN w:val="0"/>
              <w:adjustRightInd w:val="0"/>
              <w:rPr>
                <w:sz w:val="24"/>
                <w:szCs w:val="24"/>
              </w:rPr>
            </w:pPr>
            <w:r w:rsidRPr="003410DE">
              <w:rPr>
                <w:sz w:val="24"/>
                <w:szCs w:val="24"/>
              </w:rPr>
              <w:t>деятельность на прогулке</w:t>
            </w:r>
          </w:p>
        </w:tc>
        <w:tc>
          <w:tcPr>
            <w:tcW w:w="2492" w:type="dxa"/>
            <w:gridSpan w:val="2"/>
          </w:tcPr>
          <w:p w:rsidR="003410DE" w:rsidRPr="003410DE" w:rsidRDefault="003410DE" w:rsidP="003410DE">
            <w:pPr>
              <w:widowControl w:val="0"/>
              <w:autoSpaceDE w:val="0"/>
              <w:autoSpaceDN w:val="0"/>
              <w:adjustRightInd w:val="0"/>
              <w:rPr>
                <w:sz w:val="24"/>
                <w:szCs w:val="24"/>
              </w:rPr>
            </w:pPr>
            <w:r w:rsidRPr="003410DE">
              <w:rPr>
                <w:sz w:val="24"/>
                <w:szCs w:val="24"/>
              </w:rPr>
              <w:t>40 минут</w:t>
            </w:r>
          </w:p>
        </w:tc>
        <w:tc>
          <w:tcPr>
            <w:tcW w:w="5044" w:type="dxa"/>
            <w:gridSpan w:val="3"/>
          </w:tcPr>
          <w:p w:rsidR="003410DE" w:rsidRPr="003410DE" w:rsidRDefault="003410DE" w:rsidP="003410DE">
            <w:pPr>
              <w:widowControl w:val="0"/>
              <w:autoSpaceDE w:val="0"/>
              <w:autoSpaceDN w:val="0"/>
              <w:adjustRightInd w:val="0"/>
              <w:rPr>
                <w:sz w:val="24"/>
                <w:szCs w:val="24"/>
              </w:rPr>
            </w:pPr>
            <w:r w:rsidRPr="003410DE">
              <w:rPr>
                <w:sz w:val="24"/>
                <w:szCs w:val="24"/>
              </w:rPr>
              <w:t>30 минут</w:t>
            </w:r>
          </w:p>
        </w:tc>
      </w:tr>
      <w:tr w:rsidR="003410DE" w:rsidRPr="003410DE" w:rsidTr="003410DE">
        <w:trPr>
          <w:trHeight w:val="438"/>
        </w:trPr>
        <w:tc>
          <w:tcPr>
            <w:tcW w:w="2494" w:type="dxa"/>
          </w:tcPr>
          <w:p w:rsidR="003410DE" w:rsidRPr="003410DE" w:rsidRDefault="003410DE" w:rsidP="003410DE">
            <w:pPr>
              <w:widowControl w:val="0"/>
              <w:autoSpaceDE w:val="0"/>
              <w:autoSpaceDN w:val="0"/>
              <w:adjustRightInd w:val="0"/>
              <w:rPr>
                <w:sz w:val="24"/>
                <w:szCs w:val="24"/>
              </w:rPr>
            </w:pPr>
          </w:p>
          <w:p w:rsidR="003410DE" w:rsidRPr="003410DE" w:rsidRDefault="003410DE" w:rsidP="003410DE">
            <w:pPr>
              <w:widowControl w:val="0"/>
              <w:autoSpaceDE w:val="0"/>
              <w:autoSpaceDN w:val="0"/>
              <w:adjustRightInd w:val="0"/>
              <w:rPr>
                <w:sz w:val="24"/>
                <w:szCs w:val="24"/>
              </w:rPr>
            </w:pPr>
            <w:r w:rsidRPr="003410DE">
              <w:rPr>
                <w:sz w:val="24"/>
                <w:szCs w:val="24"/>
              </w:rPr>
              <w:t xml:space="preserve">Игры перед уходом </w:t>
            </w:r>
            <w:r w:rsidRPr="003410DE">
              <w:rPr>
                <w:sz w:val="24"/>
                <w:szCs w:val="24"/>
              </w:rPr>
              <w:lastRenderedPageBreak/>
              <w:t>домой</w:t>
            </w:r>
          </w:p>
        </w:tc>
        <w:tc>
          <w:tcPr>
            <w:tcW w:w="7536" w:type="dxa"/>
            <w:gridSpan w:val="5"/>
          </w:tcPr>
          <w:p w:rsidR="003410DE" w:rsidRPr="003410DE" w:rsidRDefault="003410DE" w:rsidP="003410DE">
            <w:pPr>
              <w:widowControl w:val="0"/>
              <w:autoSpaceDE w:val="0"/>
              <w:autoSpaceDN w:val="0"/>
              <w:adjustRightInd w:val="0"/>
              <w:rPr>
                <w:sz w:val="24"/>
                <w:szCs w:val="24"/>
              </w:rPr>
            </w:pPr>
            <w:r w:rsidRPr="003410DE">
              <w:rPr>
                <w:sz w:val="24"/>
                <w:szCs w:val="24"/>
              </w:rPr>
              <w:lastRenderedPageBreak/>
              <w:t>От 15 до 50 минут</w:t>
            </w:r>
          </w:p>
        </w:tc>
      </w:tr>
    </w:tbl>
    <w:p w:rsidR="003410DE" w:rsidRPr="003410DE" w:rsidRDefault="00E93692" w:rsidP="003410DE">
      <w:pPr>
        <w:widowControl w:val="0"/>
        <w:autoSpaceDE w:val="0"/>
        <w:autoSpaceDN w:val="0"/>
        <w:adjustRightInd w:val="0"/>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3410DE" w:rsidRPr="003410DE">
        <w:rPr>
          <w:rFonts w:ascii="Times New Roman" w:hAnsi="Times New Roman" w:cs="Times New Roman"/>
          <w:b/>
          <w:sz w:val="32"/>
          <w:szCs w:val="32"/>
        </w:rPr>
        <w:t xml:space="preserve">         Модель физического воспитания</w:t>
      </w:r>
    </w:p>
    <w:p w:rsidR="003410DE" w:rsidRPr="003410DE" w:rsidRDefault="003410DE" w:rsidP="003410DE">
      <w:pPr>
        <w:widowControl w:val="0"/>
        <w:autoSpaceDE w:val="0"/>
        <w:autoSpaceDN w:val="0"/>
        <w:adjustRightInd w:val="0"/>
        <w:spacing w:after="0" w:line="240" w:lineRule="auto"/>
        <w:rPr>
          <w:rFonts w:ascii="Times New Roman" w:hAnsi="Times New Roman" w:cs="Times New Roman"/>
          <w:b/>
          <w:sz w:val="32"/>
          <w:szCs w:val="32"/>
        </w:rPr>
      </w:pPr>
    </w:p>
    <w:p w:rsidR="003410DE" w:rsidRPr="003410DE" w:rsidRDefault="003410DE" w:rsidP="003410DE">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13325" w:type="dxa"/>
        <w:tblInd w:w="-386" w:type="dxa"/>
        <w:tblLayout w:type="fixed"/>
        <w:tblCellMar>
          <w:left w:w="40" w:type="dxa"/>
          <w:right w:w="40" w:type="dxa"/>
        </w:tblCellMar>
        <w:tblLook w:val="04A0" w:firstRow="1" w:lastRow="0" w:firstColumn="1" w:lastColumn="0" w:noHBand="0" w:noVBand="1"/>
      </w:tblPr>
      <w:tblGrid>
        <w:gridCol w:w="2835"/>
        <w:gridCol w:w="463"/>
        <w:gridCol w:w="15"/>
        <w:gridCol w:w="1226"/>
        <w:gridCol w:w="463"/>
        <w:gridCol w:w="1270"/>
        <w:gridCol w:w="492"/>
        <w:gridCol w:w="1193"/>
        <w:gridCol w:w="497"/>
        <w:gridCol w:w="1895"/>
        <w:gridCol w:w="2976"/>
      </w:tblGrid>
      <w:tr w:rsidR="003410DE" w:rsidRPr="003410DE" w:rsidTr="003410DE">
        <w:trPr>
          <w:trHeight w:hRule="exact" w:val="636"/>
        </w:trPr>
        <w:tc>
          <w:tcPr>
            <w:tcW w:w="2835" w:type="dxa"/>
            <w:tcBorders>
              <w:top w:val="single" w:sz="6" w:space="0" w:color="auto"/>
              <w:left w:val="single" w:sz="4"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ind w:left="226"/>
              <w:rPr>
                <w:rFonts w:ascii="Times New Roman" w:eastAsia="Times New Roman" w:hAnsi="Times New Roman" w:cs="Times New Roman"/>
                <w:sz w:val="24"/>
                <w:szCs w:val="24"/>
                <w:lang w:eastAsia="ru-RU"/>
              </w:rPr>
            </w:pPr>
            <w:r w:rsidRPr="003410DE">
              <w:rPr>
                <w:rFonts w:ascii="Times New Roman" w:eastAsia="Times New Roman" w:hAnsi="Times New Roman" w:cs="Times New Roman"/>
                <w:b/>
                <w:bCs/>
                <w:sz w:val="24"/>
                <w:szCs w:val="24"/>
                <w:lang w:eastAsia="ru-RU"/>
              </w:rPr>
              <w:t>Формы организации</w:t>
            </w:r>
          </w:p>
        </w:tc>
        <w:tc>
          <w:tcPr>
            <w:tcW w:w="170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ind w:left="38"/>
              <w:rPr>
                <w:rFonts w:ascii="Times New Roman" w:eastAsia="Times New Roman" w:hAnsi="Times New Roman" w:cs="Times New Roman"/>
                <w:sz w:val="24"/>
                <w:szCs w:val="24"/>
                <w:lang w:eastAsia="ru-RU"/>
              </w:rPr>
            </w:pPr>
            <w:r w:rsidRPr="003410DE">
              <w:rPr>
                <w:rFonts w:ascii="Times New Roman" w:eastAsia="Times New Roman" w:hAnsi="Times New Roman" w:cs="Times New Roman"/>
                <w:b/>
                <w:bCs/>
                <w:spacing w:val="-2"/>
                <w:sz w:val="24"/>
                <w:szCs w:val="24"/>
                <w:lang w:eastAsia="ru-RU"/>
              </w:rPr>
              <w:t>Младшие группы</w:t>
            </w:r>
          </w:p>
        </w:tc>
        <w:tc>
          <w:tcPr>
            <w:tcW w:w="17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ind w:left="96"/>
              <w:rPr>
                <w:rFonts w:ascii="Times New Roman" w:eastAsia="Times New Roman" w:hAnsi="Times New Roman" w:cs="Times New Roman"/>
                <w:sz w:val="24"/>
                <w:szCs w:val="24"/>
                <w:lang w:eastAsia="ru-RU"/>
              </w:rPr>
            </w:pPr>
            <w:r w:rsidRPr="003410DE">
              <w:rPr>
                <w:rFonts w:ascii="Times New Roman" w:eastAsia="Times New Roman" w:hAnsi="Times New Roman" w:cs="Times New Roman"/>
                <w:b/>
                <w:bCs/>
                <w:spacing w:val="-2"/>
                <w:sz w:val="24"/>
                <w:szCs w:val="24"/>
                <w:lang w:eastAsia="ru-RU"/>
              </w:rPr>
              <w:t>Средняя группа</w:t>
            </w:r>
          </w:p>
        </w:tc>
        <w:tc>
          <w:tcPr>
            <w:tcW w:w="16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ind w:left="48"/>
              <w:rPr>
                <w:rFonts w:ascii="Times New Roman" w:eastAsia="Times New Roman" w:hAnsi="Times New Roman" w:cs="Times New Roman"/>
                <w:sz w:val="24"/>
                <w:szCs w:val="24"/>
                <w:lang w:eastAsia="ru-RU"/>
              </w:rPr>
            </w:pPr>
            <w:r w:rsidRPr="003410DE">
              <w:rPr>
                <w:rFonts w:ascii="Times New Roman" w:eastAsia="Times New Roman" w:hAnsi="Times New Roman" w:cs="Times New Roman"/>
                <w:b/>
                <w:bCs/>
                <w:spacing w:val="-2"/>
                <w:sz w:val="24"/>
                <w:szCs w:val="24"/>
                <w:lang w:eastAsia="ru-RU"/>
              </w:rPr>
              <w:t>Старшая группа</w:t>
            </w:r>
          </w:p>
        </w:tc>
        <w:tc>
          <w:tcPr>
            <w:tcW w:w="23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26" w:lineRule="exact"/>
              <w:ind w:right="14"/>
              <w:rPr>
                <w:rFonts w:ascii="Times New Roman" w:eastAsia="Times New Roman" w:hAnsi="Times New Roman" w:cs="Times New Roman"/>
                <w:b/>
                <w:bCs/>
                <w:spacing w:val="-2"/>
                <w:sz w:val="24"/>
                <w:szCs w:val="24"/>
                <w:lang w:eastAsia="ru-RU"/>
              </w:rPr>
            </w:pPr>
            <w:r w:rsidRPr="003410DE">
              <w:rPr>
                <w:rFonts w:ascii="Times New Roman" w:eastAsia="Times New Roman" w:hAnsi="Times New Roman" w:cs="Times New Roman"/>
                <w:b/>
                <w:bCs/>
                <w:spacing w:val="-2"/>
                <w:sz w:val="24"/>
                <w:szCs w:val="24"/>
                <w:lang w:eastAsia="ru-RU"/>
              </w:rPr>
              <w:t xml:space="preserve">Подготовительная </w:t>
            </w:r>
          </w:p>
          <w:p w:rsidR="003410DE" w:rsidRPr="003410DE" w:rsidRDefault="003410DE" w:rsidP="003410DE">
            <w:pPr>
              <w:widowControl w:val="0"/>
              <w:shd w:val="clear" w:color="auto" w:fill="FFFFFF"/>
              <w:autoSpaceDE w:val="0"/>
              <w:autoSpaceDN w:val="0"/>
              <w:adjustRightInd w:val="0"/>
              <w:spacing w:after="0" w:line="226" w:lineRule="exact"/>
              <w:ind w:right="14"/>
              <w:rPr>
                <w:rFonts w:ascii="Times New Roman" w:eastAsia="Times New Roman" w:hAnsi="Times New Roman" w:cs="Times New Roman"/>
                <w:sz w:val="24"/>
                <w:szCs w:val="24"/>
                <w:lang w:eastAsia="ru-RU"/>
              </w:rPr>
            </w:pPr>
            <w:r w:rsidRPr="003410DE">
              <w:rPr>
                <w:rFonts w:ascii="Times New Roman" w:eastAsia="Times New Roman" w:hAnsi="Times New Roman" w:cs="Times New Roman"/>
                <w:b/>
                <w:bCs/>
                <w:sz w:val="24"/>
                <w:szCs w:val="24"/>
                <w:lang w:eastAsia="ru-RU"/>
              </w:rPr>
              <w:t>группа</w:t>
            </w:r>
          </w:p>
        </w:tc>
        <w:tc>
          <w:tcPr>
            <w:tcW w:w="2976" w:type="dxa"/>
            <w:vMerge w:val="restart"/>
            <w:tcBorders>
              <w:top w:val="nil"/>
              <w:left w:val="single" w:sz="4" w:space="0" w:color="auto"/>
              <w:right w:val="single" w:sz="6" w:space="0" w:color="auto"/>
            </w:tcBorders>
            <w:shd w:val="clear" w:color="auto" w:fill="FFFFFF"/>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p w:rsidR="003410DE" w:rsidRPr="003410DE" w:rsidRDefault="003410DE" w:rsidP="003410DE">
            <w:pPr>
              <w:spacing w:after="0" w:line="240" w:lineRule="auto"/>
              <w:rPr>
                <w:rFonts w:ascii="Times New Roman" w:eastAsia="Times New Roman" w:hAnsi="Times New Roman" w:cs="Times New Roman"/>
                <w:sz w:val="24"/>
                <w:szCs w:val="24"/>
                <w:lang w:eastAsia="ru-RU"/>
              </w:rPr>
            </w:pPr>
          </w:p>
          <w:p w:rsidR="003410DE" w:rsidRPr="003410DE" w:rsidRDefault="003410DE" w:rsidP="003410DE">
            <w:pPr>
              <w:spacing w:after="0" w:line="240" w:lineRule="auto"/>
              <w:rPr>
                <w:rFonts w:ascii="Times New Roman" w:eastAsia="Times New Roman" w:hAnsi="Times New Roman" w:cs="Times New Roman"/>
                <w:sz w:val="24"/>
                <w:szCs w:val="24"/>
                <w:lang w:eastAsia="ru-RU"/>
              </w:rPr>
            </w:pPr>
          </w:p>
          <w:p w:rsidR="003410DE" w:rsidRPr="003410DE" w:rsidRDefault="003410DE" w:rsidP="003410DE">
            <w:pPr>
              <w:spacing w:after="0" w:line="240" w:lineRule="auto"/>
              <w:rPr>
                <w:rFonts w:ascii="Times New Roman" w:eastAsia="Times New Roman" w:hAnsi="Times New Roman" w:cs="Times New Roman"/>
                <w:sz w:val="24"/>
                <w:szCs w:val="24"/>
                <w:lang w:eastAsia="ru-RU"/>
              </w:rPr>
            </w:pPr>
          </w:p>
          <w:p w:rsidR="003410DE" w:rsidRPr="003410DE" w:rsidRDefault="003410DE" w:rsidP="003410DE">
            <w:pPr>
              <w:spacing w:after="0" w:line="240" w:lineRule="auto"/>
              <w:rPr>
                <w:rFonts w:ascii="Times New Roman" w:eastAsia="Times New Roman" w:hAnsi="Times New Roman" w:cs="Times New Roman"/>
                <w:sz w:val="24"/>
                <w:szCs w:val="24"/>
                <w:lang w:eastAsia="ru-RU"/>
              </w:rPr>
            </w:pPr>
          </w:p>
          <w:p w:rsidR="003410DE" w:rsidRPr="003410DE" w:rsidRDefault="003410DE" w:rsidP="003410DE">
            <w:pPr>
              <w:spacing w:after="0" w:line="240" w:lineRule="auto"/>
              <w:rPr>
                <w:rFonts w:ascii="Times New Roman" w:eastAsia="Times New Roman" w:hAnsi="Times New Roman" w:cs="Times New Roman"/>
                <w:sz w:val="24"/>
                <w:szCs w:val="24"/>
                <w:lang w:eastAsia="ru-RU"/>
              </w:rPr>
            </w:pPr>
          </w:p>
          <w:p w:rsidR="003410DE" w:rsidRPr="003410DE" w:rsidRDefault="003410DE" w:rsidP="003410DE">
            <w:pPr>
              <w:spacing w:after="0" w:line="240" w:lineRule="auto"/>
              <w:rPr>
                <w:rFonts w:ascii="Times New Roman" w:eastAsia="Times New Roman" w:hAnsi="Times New Roman" w:cs="Times New Roman"/>
                <w:sz w:val="24"/>
                <w:szCs w:val="24"/>
                <w:lang w:eastAsia="ru-RU"/>
              </w:rPr>
            </w:pPr>
          </w:p>
          <w:p w:rsidR="003410DE" w:rsidRPr="003410DE" w:rsidRDefault="003410DE" w:rsidP="003410DE">
            <w:pPr>
              <w:spacing w:after="0" w:line="240" w:lineRule="auto"/>
              <w:rPr>
                <w:rFonts w:ascii="Times New Roman" w:eastAsia="Times New Roman" w:hAnsi="Times New Roman" w:cs="Times New Roman"/>
                <w:sz w:val="24"/>
                <w:szCs w:val="24"/>
                <w:lang w:eastAsia="ru-RU"/>
              </w:rPr>
            </w:pPr>
          </w:p>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val="456"/>
        </w:trPr>
        <w:tc>
          <w:tcPr>
            <w:tcW w:w="10349" w:type="dxa"/>
            <w:gridSpan w:val="10"/>
            <w:tcBorders>
              <w:top w:val="single" w:sz="6" w:space="0" w:color="auto"/>
              <w:left w:val="single" w:sz="4"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b/>
                <w:bCs/>
                <w:i/>
                <w:iCs/>
                <w:spacing w:val="-2"/>
                <w:sz w:val="24"/>
                <w:szCs w:val="24"/>
                <w:lang w:eastAsia="ru-RU"/>
              </w:rPr>
            </w:pPr>
            <w:r w:rsidRPr="003410DE">
              <w:rPr>
                <w:rFonts w:ascii="Times New Roman" w:eastAsia="Times New Roman" w:hAnsi="Times New Roman" w:cs="Times New Roman"/>
                <w:b/>
                <w:bCs/>
                <w:i/>
                <w:iCs/>
                <w:spacing w:val="-2"/>
                <w:sz w:val="24"/>
                <w:szCs w:val="24"/>
                <w:lang w:eastAsia="ru-RU"/>
              </w:rPr>
              <w:t>Физкультурно-оздоровительные мероприятия в ходе выполнения режимных моментов</w:t>
            </w:r>
          </w:p>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b/>
                <w:bCs/>
                <w:i/>
                <w:iCs/>
                <w:spacing w:val="-2"/>
                <w:sz w:val="24"/>
                <w:szCs w:val="24"/>
                <w:lang w:eastAsia="ru-RU"/>
              </w:rPr>
              <w:t xml:space="preserve"> деятельности детского сада</w:t>
            </w:r>
          </w:p>
        </w:tc>
        <w:tc>
          <w:tcPr>
            <w:tcW w:w="2976" w:type="dxa"/>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hRule="exact" w:val="466"/>
        </w:trPr>
        <w:tc>
          <w:tcPr>
            <w:tcW w:w="2835" w:type="dxa"/>
            <w:tcBorders>
              <w:top w:val="single" w:sz="6" w:space="0" w:color="auto"/>
              <w:left w:val="single" w:sz="4"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Утренняя гимнастика</w:t>
            </w:r>
          </w:p>
        </w:tc>
        <w:tc>
          <w:tcPr>
            <w:tcW w:w="343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30" w:lineRule="exact"/>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Ежедневно 5—6 ми- Ежедневно 6—8 ми</w:t>
            </w:r>
            <w:r w:rsidRPr="003410DE">
              <w:rPr>
                <w:rFonts w:ascii="Times New Roman" w:eastAsia="Times New Roman" w:hAnsi="Times New Roman" w:cs="Times New Roman"/>
                <w:sz w:val="24"/>
                <w:szCs w:val="24"/>
                <w:lang w:eastAsia="ru-RU"/>
              </w:rPr>
              <w:softHyphen/>
              <w:t>нут                               [нут</w:t>
            </w:r>
          </w:p>
        </w:tc>
        <w:tc>
          <w:tcPr>
            <w:tcW w:w="16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30" w:lineRule="exact"/>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Ежедневно      8—10 минут</w:t>
            </w:r>
          </w:p>
        </w:tc>
        <w:tc>
          <w:tcPr>
            <w:tcW w:w="23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pacing w:val="-2"/>
                <w:sz w:val="24"/>
                <w:szCs w:val="24"/>
                <w:lang w:eastAsia="ru-RU"/>
              </w:rPr>
              <w:t>Ежедневно 10 минут</w:t>
            </w:r>
          </w:p>
        </w:tc>
        <w:tc>
          <w:tcPr>
            <w:tcW w:w="2976" w:type="dxa"/>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hRule="exact" w:val="235"/>
        </w:trPr>
        <w:tc>
          <w:tcPr>
            <w:tcW w:w="2835" w:type="dxa"/>
            <w:tcBorders>
              <w:top w:val="single" w:sz="6" w:space="0" w:color="auto"/>
              <w:left w:val="single" w:sz="4"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Физкультминутки</w:t>
            </w:r>
          </w:p>
        </w:tc>
        <w:tc>
          <w:tcPr>
            <w:tcW w:w="7514" w:type="dxa"/>
            <w:gridSpan w:val="9"/>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Ежедневно по мере необходимости (до 3 минут)</w:t>
            </w:r>
          </w:p>
        </w:tc>
        <w:tc>
          <w:tcPr>
            <w:tcW w:w="2976" w:type="dxa"/>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hRule="exact" w:val="466"/>
        </w:trPr>
        <w:tc>
          <w:tcPr>
            <w:tcW w:w="2835" w:type="dxa"/>
            <w:tcBorders>
              <w:top w:val="single" w:sz="6" w:space="0" w:color="auto"/>
              <w:left w:val="single" w:sz="4"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30" w:lineRule="exact"/>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Игры и физические упражнения на прогулке</w:t>
            </w:r>
          </w:p>
        </w:tc>
        <w:tc>
          <w:tcPr>
            <w:tcW w:w="170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21" w:lineRule="exact"/>
              <w:ind w:firstLine="1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pacing w:val="-3"/>
                <w:sz w:val="24"/>
                <w:szCs w:val="24"/>
                <w:lang w:eastAsia="ru-RU"/>
              </w:rPr>
              <w:t xml:space="preserve">Ежедневно      6— 10 </w:t>
            </w:r>
            <w:r w:rsidRPr="003410DE">
              <w:rPr>
                <w:rFonts w:ascii="Times New Roman" w:eastAsia="Times New Roman" w:hAnsi="Times New Roman" w:cs="Times New Roman"/>
                <w:sz w:val="24"/>
                <w:szCs w:val="24"/>
                <w:lang w:eastAsia="ru-RU"/>
              </w:rPr>
              <w:t>минут</w:t>
            </w:r>
          </w:p>
        </w:tc>
        <w:tc>
          <w:tcPr>
            <w:tcW w:w="17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26" w:lineRule="exact"/>
              <w:rPr>
                <w:rFonts w:ascii="Times New Roman" w:eastAsia="Times New Roman" w:hAnsi="Times New Roman" w:cs="Times New Roman"/>
                <w:sz w:val="24"/>
                <w:szCs w:val="24"/>
                <w:lang w:eastAsia="ru-RU"/>
              </w:rPr>
            </w:pPr>
            <w:r w:rsidRPr="003410DE">
              <w:rPr>
                <w:rFonts w:ascii="Times New Roman" w:eastAsia="Times New Roman" w:hAnsi="Times New Roman" w:cs="Times New Roman"/>
                <w:spacing w:val="-5"/>
                <w:sz w:val="24"/>
                <w:szCs w:val="24"/>
                <w:lang w:eastAsia="ru-RU"/>
              </w:rPr>
              <w:t xml:space="preserve">Ежедневно     10— 15 </w:t>
            </w:r>
            <w:r w:rsidRPr="003410DE">
              <w:rPr>
                <w:rFonts w:ascii="Times New Roman" w:eastAsia="Times New Roman" w:hAnsi="Times New Roman" w:cs="Times New Roman"/>
                <w:sz w:val="24"/>
                <w:szCs w:val="24"/>
                <w:lang w:eastAsia="ru-RU"/>
              </w:rPr>
              <w:t>минут</w:t>
            </w:r>
          </w:p>
        </w:tc>
        <w:tc>
          <w:tcPr>
            <w:tcW w:w="16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26" w:lineRule="exact"/>
              <w:ind w:firstLine="1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pacing w:val="-1"/>
                <w:sz w:val="24"/>
                <w:szCs w:val="24"/>
                <w:lang w:eastAsia="ru-RU"/>
              </w:rPr>
              <w:t xml:space="preserve">Ежедневно    15—20 </w:t>
            </w:r>
            <w:r w:rsidRPr="003410DE">
              <w:rPr>
                <w:rFonts w:ascii="Times New Roman" w:eastAsia="Times New Roman" w:hAnsi="Times New Roman" w:cs="Times New Roman"/>
                <w:sz w:val="24"/>
                <w:szCs w:val="24"/>
                <w:lang w:eastAsia="ru-RU"/>
              </w:rPr>
              <w:t>минут</w:t>
            </w:r>
          </w:p>
        </w:tc>
        <w:tc>
          <w:tcPr>
            <w:tcW w:w="23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26" w:lineRule="exact"/>
              <w:ind w:hanging="19"/>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Ежедневно    20—30 </w:t>
            </w:r>
          </w:p>
          <w:p w:rsidR="003410DE" w:rsidRPr="003410DE" w:rsidRDefault="003410DE" w:rsidP="003410DE">
            <w:pPr>
              <w:widowControl w:val="0"/>
              <w:shd w:val="clear" w:color="auto" w:fill="FFFFFF"/>
              <w:autoSpaceDE w:val="0"/>
              <w:autoSpaceDN w:val="0"/>
              <w:adjustRightInd w:val="0"/>
              <w:spacing w:after="0" w:line="226" w:lineRule="exact"/>
              <w:ind w:hanging="19"/>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минут</w:t>
            </w:r>
          </w:p>
        </w:tc>
        <w:tc>
          <w:tcPr>
            <w:tcW w:w="2976" w:type="dxa"/>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hRule="exact" w:val="240"/>
        </w:trPr>
        <w:tc>
          <w:tcPr>
            <w:tcW w:w="2835" w:type="dxa"/>
            <w:tcBorders>
              <w:top w:val="single" w:sz="6" w:space="0" w:color="auto"/>
              <w:left w:val="single" w:sz="4"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Закаливающие процедуры</w:t>
            </w:r>
          </w:p>
        </w:tc>
        <w:tc>
          <w:tcPr>
            <w:tcW w:w="7514" w:type="dxa"/>
            <w:gridSpan w:val="9"/>
            <w:vMerge w:val="restart"/>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Ежедневно после дневного сна</w:t>
            </w:r>
          </w:p>
        </w:tc>
        <w:tc>
          <w:tcPr>
            <w:tcW w:w="2976" w:type="dxa"/>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val="235"/>
        </w:trPr>
        <w:tc>
          <w:tcPr>
            <w:tcW w:w="2835" w:type="dxa"/>
            <w:tcBorders>
              <w:top w:val="single" w:sz="6" w:space="0" w:color="auto"/>
              <w:left w:val="single" w:sz="4" w:space="0" w:color="auto"/>
              <w:bottom w:val="single" w:sz="6"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Дыхательная гимнастика</w:t>
            </w:r>
          </w:p>
          <w:p w:rsidR="003410DE" w:rsidRPr="003410DE" w:rsidRDefault="003410DE" w:rsidP="003410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14" w:type="dxa"/>
            <w:gridSpan w:val="9"/>
            <w:vMerge/>
            <w:tcBorders>
              <w:top w:val="single" w:sz="6" w:space="0" w:color="auto"/>
              <w:left w:val="nil"/>
              <w:bottom w:val="single" w:sz="6" w:space="0" w:color="auto"/>
              <w:right w:val="single" w:sz="4" w:space="0" w:color="auto"/>
            </w:tcBorders>
            <w:vAlign w:val="center"/>
            <w:hideMark/>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2976" w:type="dxa"/>
            <w:vMerge/>
            <w:tcBorders>
              <w:left w:val="single" w:sz="4" w:space="0" w:color="auto"/>
              <w:right w:val="single" w:sz="6" w:space="0" w:color="auto"/>
            </w:tcBorders>
            <w:vAlign w:val="center"/>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val="446"/>
        </w:trPr>
        <w:tc>
          <w:tcPr>
            <w:tcW w:w="10349" w:type="dxa"/>
            <w:gridSpan w:val="10"/>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ind w:left="3850"/>
              <w:rPr>
                <w:rFonts w:ascii="Times New Roman" w:eastAsia="Times New Roman" w:hAnsi="Times New Roman" w:cs="Times New Roman"/>
                <w:sz w:val="24"/>
                <w:szCs w:val="24"/>
                <w:lang w:eastAsia="ru-RU"/>
              </w:rPr>
            </w:pPr>
            <w:r w:rsidRPr="003410DE">
              <w:rPr>
                <w:rFonts w:ascii="Times New Roman" w:eastAsia="Times New Roman" w:hAnsi="Times New Roman" w:cs="Times New Roman"/>
                <w:b/>
                <w:bCs/>
                <w:i/>
                <w:iCs/>
                <w:sz w:val="24"/>
                <w:szCs w:val="24"/>
                <w:lang w:eastAsia="ru-RU"/>
              </w:rPr>
              <w:t>2. Физкультурные занятия</w:t>
            </w:r>
          </w:p>
        </w:tc>
        <w:tc>
          <w:tcPr>
            <w:tcW w:w="2976" w:type="dxa"/>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hRule="exact" w:val="470"/>
        </w:trPr>
        <w:tc>
          <w:tcPr>
            <w:tcW w:w="3313" w:type="dxa"/>
            <w:gridSpan w:val="3"/>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 Физкультурные занятия в спортивном  зале</w:t>
            </w:r>
          </w:p>
        </w:tc>
        <w:tc>
          <w:tcPr>
            <w:tcW w:w="1689" w:type="dxa"/>
            <w:gridSpan w:val="2"/>
            <w:tcBorders>
              <w:top w:val="single" w:sz="6" w:space="0" w:color="auto"/>
              <w:left w:val="single" w:sz="4" w:space="0" w:color="auto"/>
              <w:bottom w:val="single" w:sz="6"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2 раза в неделю по 15   минут                                       </w:t>
            </w: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26" w:lineRule="exact"/>
              <w:rPr>
                <w:rFonts w:ascii="Times New Roman" w:eastAsia="Times New Roman" w:hAnsi="Times New Roman" w:cs="Times New Roman"/>
                <w:sz w:val="24"/>
                <w:szCs w:val="24"/>
                <w:lang w:eastAsia="ru-RU"/>
              </w:rPr>
            </w:pPr>
            <w:r w:rsidRPr="003410DE">
              <w:rPr>
                <w:rFonts w:ascii="Times New Roman" w:eastAsia="Times New Roman" w:hAnsi="Times New Roman" w:cs="Times New Roman"/>
                <w:spacing w:val="-2"/>
                <w:sz w:val="24"/>
                <w:szCs w:val="24"/>
                <w:lang w:eastAsia="ru-RU"/>
              </w:rPr>
              <w:t xml:space="preserve">2 раза в неделю по 20 </w:t>
            </w:r>
            <w:r w:rsidRPr="003410DE">
              <w:rPr>
                <w:rFonts w:ascii="Times New Roman" w:eastAsia="Times New Roman" w:hAnsi="Times New Roman" w:cs="Times New Roman"/>
                <w:sz w:val="24"/>
                <w:szCs w:val="24"/>
                <w:lang w:eastAsia="ru-RU"/>
              </w:rPr>
              <w:t>минут</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26" w:lineRule="exact"/>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2 раза в неделю по 25 минут</w:t>
            </w:r>
          </w:p>
        </w:tc>
        <w:tc>
          <w:tcPr>
            <w:tcW w:w="1895" w:type="dxa"/>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2 раза в неделю</w:t>
            </w:r>
          </w:p>
          <w:p w:rsidR="003410DE" w:rsidRPr="003410DE" w:rsidRDefault="003410DE" w:rsidP="003410DE">
            <w:pPr>
              <w:widowControl w:val="0"/>
              <w:shd w:val="clear" w:color="auto" w:fill="FFFFFF"/>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 по 30 минут</w:t>
            </w:r>
          </w:p>
        </w:tc>
        <w:tc>
          <w:tcPr>
            <w:tcW w:w="2976" w:type="dxa"/>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hRule="exact" w:val="747"/>
        </w:trPr>
        <w:tc>
          <w:tcPr>
            <w:tcW w:w="3313" w:type="dxa"/>
            <w:gridSpan w:val="3"/>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30" w:lineRule="exact"/>
              <w:ind w:right="1349"/>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Физкультурные занятия  (на воздухе </w:t>
            </w:r>
            <w:proofErr w:type="spellStart"/>
            <w:r w:rsidRPr="003410DE">
              <w:rPr>
                <w:rFonts w:ascii="Times New Roman" w:eastAsia="Times New Roman" w:hAnsi="Times New Roman" w:cs="Times New Roman"/>
                <w:sz w:val="24"/>
                <w:szCs w:val="24"/>
                <w:lang w:eastAsia="ru-RU"/>
              </w:rPr>
              <w:t>спортчас</w:t>
            </w:r>
            <w:proofErr w:type="spellEnd"/>
            <w:r w:rsidRPr="003410DE">
              <w:rPr>
                <w:rFonts w:ascii="Times New Roman" w:eastAsia="Times New Roman" w:hAnsi="Times New Roman" w:cs="Times New Roman"/>
                <w:sz w:val="24"/>
                <w:szCs w:val="24"/>
                <w:lang w:eastAsia="ru-RU"/>
              </w:rPr>
              <w:t>)</w:t>
            </w:r>
          </w:p>
        </w:tc>
        <w:tc>
          <w:tcPr>
            <w:tcW w:w="1689" w:type="dxa"/>
            <w:gridSpan w:val="2"/>
            <w:tcBorders>
              <w:top w:val="single" w:sz="6" w:space="0" w:color="auto"/>
              <w:left w:val="single" w:sz="4" w:space="0" w:color="auto"/>
              <w:bottom w:val="single" w:sz="6" w:space="0" w:color="auto"/>
              <w:right w:val="single" w:sz="6" w:space="0" w:color="auto"/>
            </w:tcBorders>
            <w:shd w:val="clear" w:color="auto" w:fill="FFFFFF"/>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p w:rsidR="003410DE" w:rsidRPr="003410DE" w:rsidRDefault="003410DE" w:rsidP="003410DE">
            <w:pPr>
              <w:widowControl w:val="0"/>
              <w:shd w:val="clear" w:color="auto" w:fill="FFFFFF"/>
              <w:autoSpaceDE w:val="0"/>
              <w:autoSpaceDN w:val="0"/>
              <w:adjustRightInd w:val="0"/>
              <w:spacing w:after="0" w:line="230" w:lineRule="exact"/>
              <w:ind w:right="1349"/>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26" w:lineRule="exact"/>
              <w:ind w:firstLine="1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1 раз в неделю 20 минут</w:t>
            </w:r>
          </w:p>
        </w:tc>
        <w:tc>
          <w:tcPr>
            <w:tcW w:w="1895" w:type="dxa"/>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30" w:lineRule="exact"/>
              <w:ind w:firstLine="19"/>
              <w:jc w:val="both"/>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1 раз в неделю </w:t>
            </w:r>
          </w:p>
          <w:p w:rsidR="003410DE" w:rsidRPr="003410DE" w:rsidRDefault="003410DE" w:rsidP="003410DE">
            <w:pPr>
              <w:widowControl w:val="0"/>
              <w:shd w:val="clear" w:color="auto" w:fill="FFFFFF"/>
              <w:autoSpaceDE w:val="0"/>
              <w:autoSpaceDN w:val="0"/>
              <w:adjustRightInd w:val="0"/>
              <w:spacing w:after="0" w:line="230" w:lineRule="exact"/>
              <w:ind w:firstLine="19"/>
              <w:jc w:val="both"/>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25 минут</w:t>
            </w:r>
          </w:p>
        </w:tc>
        <w:tc>
          <w:tcPr>
            <w:tcW w:w="2976" w:type="dxa"/>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hRule="exact" w:val="574"/>
        </w:trPr>
        <w:tc>
          <w:tcPr>
            <w:tcW w:w="3313" w:type="dxa"/>
            <w:gridSpan w:val="3"/>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 Художественная гимнастика                      </w:t>
            </w:r>
          </w:p>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1689" w:type="dxa"/>
            <w:gridSpan w:val="2"/>
            <w:tcBorders>
              <w:top w:val="single" w:sz="6" w:space="0" w:color="auto"/>
              <w:left w:val="single" w:sz="4" w:space="0" w:color="auto"/>
              <w:bottom w:val="single" w:sz="6"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26" w:lineRule="exact"/>
              <w:ind w:firstLine="1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pacing w:val="-3"/>
                <w:sz w:val="24"/>
                <w:szCs w:val="24"/>
                <w:lang w:eastAsia="ru-RU"/>
              </w:rPr>
              <w:t>1 раз в неделю 20 ми</w:t>
            </w:r>
            <w:r w:rsidRPr="003410DE">
              <w:rPr>
                <w:rFonts w:ascii="Times New Roman" w:eastAsia="Times New Roman" w:hAnsi="Times New Roman" w:cs="Times New Roman"/>
                <w:spacing w:val="-3"/>
                <w:sz w:val="24"/>
                <w:szCs w:val="24"/>
                <w:lang w:eastAsia="ru-RU"/>
              </w:rPr>
              <w:softHyphen/>
            </w:r>
            <w:r w:rsidRPr="003410DE">
              <w:rPr>
                <w:rFonts w:ascii="Times New Roman" w:eastAsia="Times New Roman" w:hAnsi="Times New Roman" w:cs="Times New Roman"/>
                <w:sz w:val="24"/>
                <w:szCs w:val="24"/>
                <w:lang w:eastAsia="ru-RU"/>
              </w:rPr>
              <w:t>нут</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1 раз в неделю 25 минут</w:t>
            </w:r>
          </w:p>
        </w:tc>
        <w:tc>
          <w:tcPr>
            <w:tcW w:w="1895" w:type="dxa"/>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30" w:lineRule="exact"/>
              <w:ind w:firstLine="14"/>
              <w:jc w:val="both"/>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1 раз в неделю </w:t>
            </w:r>
          </w:p>
          <w:p w:rsidR="003410DE" w:rsidRPr="003410DE" w:rsidRDefault="003410DE" w:rsidP="003410DE">
            <w:pPr>
              <w:widowControl w:val="0"/>
              <w:shd w:val="clear" w:color="auto" w:fill="FFFFFF"/>
              <w:autoSpaceDE w:val="0"/>
              <w:autoSpaceDN w:val="0"/>
              <w:adjustRightInd w:val="0"/>
              <w:spacing w:after="0" w:line="230" w:lineRule="exact"/>
              <w:ind w:firstLine="14"/>
              <w:jc w:val="both"/>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30 минут</w:t>
            </w:r>
          </w:p>
        </w:tc>
        <w:tc>
          <w:tcPr>
            <w:tcW w:w="2976" w:type="dxa"/>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val="461"/>
        </w:trPr>
        <w:tc>
          <w:tcPr>
            <w:tcW w:w="10349" w:type="dxa"/>
            <w:gridSpan w:val="10"/>
            <w:tcBorders>
              <w:top w:val="single" w:sz="6" w:space="0" w:color="auto"/>
              <w:left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ind w:left="4109"/>
              <w:rPr>
                <w:rFonts w:ascii="Times New Roman" w:eastAsia="Times New Roman" w:hAnsi="Times New Roman" w:cs="Times New Roman"/>
                <w:sz w:val="24"/>
                <w:szCs w:val="24"/>
                <w:lang w:eastAsia="ru-RU"/>
              </w:rPr>
            </w:pPr>
            <w:r w:rsidRPr="003410DE">
              <w:rPr>
                <w:rFonts w:ascii="Times New Roman" w:eastAsia="Times New Roman" w:hAnsi="Times New Roman" w:cs="Times New Roman"/>
                <w:b/>
                <w:bCs/>
                <w:i/>
                <w:iCs/>
                <w:sz w:val="24"/>
                <w:szCs w:val="24"/>
                <w:lang w:eastAsia="ru-RU"/>
              </w:rPr>
              <w:t>3. Спортивный досуг</w:t>
            </w:r>
          </w:p>
        </w:tc>
        <w:tc>
          <w:tcPr>
            <w:tcW w:w="2976" w:type="dxa"/>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hRule="exact" w:val="461"/>
        </w:trPr>
        <w:tc>
          <w:tcPr>
            <w:tcW w:w="3298" w:type="dxa"/>
            <w:gridSpan w:val="2"/>
            <w:tcBorders>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Самостоятельная двигательная дея</w:t>
            </w:r>
            <w:r w:rsidRPr="003410DE">
              <w:rPr>
                <w:rFonts w:ascii="Times New Roman" w:eastAsia="Times New Roman" w:hAnsi="Times New Roman" w:cs="Times New Roman"/>
                <w:sz w:val="24"/>
                <w:szCs w:val="24"/>
                <w:lang w:eastAsia="ru-RU"/>
              </w:rPr>
              <w:softHyphen/>
              <w:t>тельность</w:t>
            </w:r>
          </w:p>
        </w:tc>
        <w:tc>
          <w:tcPr>
            <w:tcW w:w="7051" w:type="dxa"/>
            <w:gridSpan w:val="8"/>
            <w:tcBorders>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Ежедневно под руководством воспитателя</w:t>
            </w:r>
          </w:p>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 (продолжительность определяется в соот</w:t>
            </w:r>
            <w:r w:rsidRPr="003410DE">
              <w:rPr>
                <w:rFonts w:ascii="Times New Roman" w:eastAsia="Times New Roman" w:hAnsi="Times New Roman" w:cs="Times New Roman"/>
                <w:sz w:val="24"/>
                <w:szCs w:val="24"/>
                <w:lang w:eastAsia="ru-RU"/>
              </w:rPr>
              <w:softHyphen/>
              <w:t>ветствии с возрастом)</w:t>
            </w:r>
          </w:p>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 индивидуальными особенностями ребенка)</w:t>
            </w:r>
          </w:p>
        </w:tc>
        <w:tc>
          <w:tcPr>
            <w:tcW w:w="2976" w:type="dxa"/>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hRule="exact" w:val="365"/>
        </w:trPr>
        <w:tc>
          <w:tcPr>
            <w:tcW w:w="329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 Спортивные праздники</w:t>
            </w:r>
          </w:p>
        </w:tc>
        <w:tc>
          <w:tcPr>
            <w:tcW w:w="170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pacing w:val="-2"/>
                <w:sz w:val="24"/>
                <w:szCs w:val="24"/>
                <w:lang w:eastAsia="ru-RU"/>
              </w:rPr>
              <w:t>Летом 1 раз в год</w:t>
            </w:r>
          </w:p>
        </w:tc>
        <w:tc>
          <w:tcPr>
            <w:tcW w:w="3585" w:type="dxa"/>
            <w:gridSpan w:val="3"/>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2 раза в год</w:t>
            </w:r>
          </w:p>
        </w:tc>
        <w:tc>
          <w:tcPr>
            <w:tcW w:w="2976" w:type="dxa"/>
            <w:vMerge w:val="restart"/>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r w:rsidR="003410DE" w:rsidRPr="003410DE" w:rsidTr="003410DE">
        <w:trPr>
          <w:trHeight w:hRule="exact" w:val="668"/>
        </w:trPr>
        <w:tc>
          <w:tcPr>
            <w:tcW w:w="3298" w:type="dxa"/>
            <w:gridSpan w:val="2"/>
            <w:tcBorders>
              <w:top w:val="single" w:sz="6" w:space="0" w:color="auto"/>
              <w:left w:val="single" w:sz="6" w:space="0" w:color="auto"/>
              <w:bottom w:val="single" w:sz="6" w:space="0" w:color="auto"/>
              <w:right w:val="single" w:sz="4"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Физкультурные досуги и развлечения</w:t>
            </w:r>
          </w:p>
        </w:tc>
        <w:tc>
          <w:tcPr>
            <w:tcW w:w="1704" w:type="dxa"/>
            <w:gridSpan w:val="3"/>
            <w:tcBorders>
              <w:top w:val="single" w:sz="6" w:space="0" w:color="auto"/>
              <w:left w:val="single" w:sz="4"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1 раз в квартал</w:t>
            </w:r>
          </w:p>
        </w:tc>
        <w:tc>
          <w:tcPr>
            <w:tcW w:w="5347" w:type="dxa"/>
            <w:gridSpan w:val="5"/>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1 раз в месяц</w:t>
            </w:r>
          </w:p>
        </w:tc>
        <w:tc>
          <w:tcPr>
            <w:tcW w:w="2976" w:type="dxa"/>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r w:rsidR="003410DE" w:rsidRPr="003410DE" w:rsidTr="003410DE">
        <w:trPr>
          <w:trHeight w:hRule="exact" w:val="322"/>
        </w:trPr>
        <w:tc>
          <w:tcPr>
            <w:tcW w:w="3298" w:type="dxa"/>
            <w:gridSpan w:val="2"/>
            <w:tcBorders>
              <w:top w:val="single" w:sz="6" w:space="0" w:color="auto"/>
              <w:left w:val="single" w:sz="6" w:space="0" w:color="auto"/>
              <w:bottom w:val="single" w:sz="6" w:space="0" w:color="auto"/>
              <w:right w:val="single" w:sz="4"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 Дни здоровья</w:t>
            </w:r>
          </w:p>
        </w:tc>
        <w:tc>
          <w:tcPr>
            <w:tcW w:w="7051" w:type="dxa"/>
            <w:gridSpan w:val="8"/>
            <w:tcBorders>
              <w:top w:val="single" w:sz="6" w:space="0" w:color="auto"/>
              <w:left w:val="single" w:sz="4" w:space="0" w:color="auto"/>
              <w:bottom w:val="single" w:sz="6" w:space="0" w:color="auto"/>
              <w:right w:val="single" w:sz="4"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1 раз в квартал</w:t>
            </w:r>
          </w:p>
        </w:tc>
        <w:tc>
          <w:tcPr>
            <w:tcW w:w="2976" w:type="dxa"/>
            <w:vMerge/>
            <w:tcBorders>
              <w:left w:val="single" w:sz="4" w:space="0" w:color="auto"/>
              <w:bottom w:val="nil"/>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bl>
    <w:p w:rsidR="003410DE" w:rsidRPr="003410DE" w:rsidRDefault="003410DE" w:rsidP="00341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10DE" w:rsidRPr="003410DE" w:rsidRDefault="003410DE" w:rsidP="00341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10DE" w:rsidRPr="003410DE" w:rsidRDefault="003410DE" w:rsidP="003410DE">
      <w:pPr>
        <w:widowControl w:val="0"/>
        <w:autoSpaceDE w:val="0"/>
        <w:autoSpaceDN w:val="0"/>
        <w:adjustRightInd w:val="0"/>
        <w:spacing w:after="0" w:line="240" w:lineRule="auto"/>
        <w:rPr>
          <w:rFonts w:ascii="Times New Roman" w:eastAsia="Times New Roman" w:hAnsi="Times New Roman" w:cs="Times New Roman"/>
          <w:b/>
          <w:sz w:val="32"/>
          <w:szCs w:val="32"/>
        </w:rPr>
      </w:pPr>
      <w:r w:rsidRPr="003410DE">
        <w:rPr>
          <w:rFonts w:ascii="Times New Roman" w:eastAsia="Times New Roman" w:hAnsi="Times New Roman" w:cs="Times New Roman"/>
          <w:b/>
          <w:sz w:val="32"/>
          <w:szCs w:val="32"/>
        </w:rPr>
        <w:t>Годовой календарный учебный график МКДОУ ДС №60</w:t>
      </w:r>
    </w:p>
    <w:tbl>
      <w:tblPr>
        <w:tblStyle w:val="1"/>
        <w:tblW w:w="0" w:type="auto"/>
        <w:tblLook w:val="04A0" w:firstRow="1" w:lastRow="0" w:firstColumn="1" w:lastColumn="0" w:noHBand="0" w:noVBand="1"/>
      </w:tblPr>
      <w:tblGrid>
        <w:gridCol w:w="4805"/>
        <w:gridCol w:w="4766"/>
      </w:tblGrid>
      <w:tr w:rsidR="003410DE" w:rsidRPr="003410DE" w:rsidTr="003410DE">
        <w:tc>
          <w:tcPr>
            <w:tcW w:w="4805" w:type="dxa"/>
            <w:vAlign w:val="center"/>
          </w:tcPr>
          <w:p w:rsidR="003410DE" w:rsidRPr="003410DE" w:rsidRDefault="003410DE" w:rsidP="003410DE">
            <w:pPr>
              <w:spacing w:line="312" w:lineRule="atLeast"/>
              <w:textAlignment w:val="baseline"/>
              <w:rPr>
                <w:color w:val="000000" w:themeColor="text1"/>
                <w:sz w:val="24"/>
                <w:szCs w:val="24"/>
              </w:rPr>
            </w:pPr>
            <w:r w:rsidRPr="003410DE">
              <w:rPr>
                <w:b/>
                <w:bCs/>
                <w:color w:val="000000" w:themeColor="text1"/>
                <w:sz w:val="24"/>
                <w:szCs w:val="24"/>
                <w:bdr w:val="none" w:sz="0" w:space="0" w:color="auto" w:frame="1"/>
              </w:rPr>
              <w:t> Продолжительность учебного года</w:t>
            </w:r>
          </w:p>
        </w:tc>
        <w:tc>
          <w:tcPr>
            <w:tcW w:w="4766" w:type="dxa"/>
            <w:vAlign w:val="center"/>
          </w:tcPr>
          <w:p w:rsidR="003410DE" w:rsidRPr="003410DE" w:rsidRDefault="003410DE" w:rsidP="003410DE">
            <w:pPr>
              <w:spacing w:line="312" w:lineRule="atLeast"/>
              <w:textAlignment w:val="baseline"/>
              <w:rPr>
                <w:color w:val="000000" w:themeColor="text1"/>
                <w:sz w:val="24"/>
                <w:szCs w:val="24"/>
              </w:rPr>
            </w:pPr>
            <w:r w:rsidRPr="003410DE">
              <w:rPr>
                <w:b/>
                <w:bCs/>
                <w:color w:val="000000" w:themeColor="text1"/>
                <w:sz w:val="24"/>
                <w:szCs w:val="24"/>
                <w:bdr w:val="none" w:sz="0" w:space="0" w:color="auto" w:frame="1"/>
              </w:rPr>
              <w:t> с 01.09.2016 г. по 31.05.2017   г.</w:t>
            </w:r>
          </w:p>
        </w:tc>
      </w:tr>
      <w:tr w:rsidR="003410DE" w:rsidRPr="003410DE" w:rsidTr="003410DE">
        <w:tc>
          <w:tcPr>
            <w:tcW w:w="4805" w:type="dxa"/>
            <w:vAlign w:val="center"/>
          </w:tcPr>
          <w:p w:rsidR="003410DE" w:rsidRPr="003410DE" w:rsidRDefault="003410DE" w:rsidP="003410DE">
            <w:pPr>
              <w:spacing w:line="312" w:lineRule="atLeast"/>
              <w:textAlignment w:val="baseline"/>
              <w:rPr>
                <w:color w:val="000000" w:themeColor="text1"/>
                <w:sz w:val="24"/>
                <w:szCs w:val="24"/>
              </w:rPr>
            </w:pPr>
            <w:r w:rsidRPr="003410DE">
              <w:rPr>
                <w:b/>
                <w:bCs/>
                <w:color w:val="000000" w:themeColor="text1"/>
                <w:sz w:val="24"/>
                <w:szCs w:val="24"/>
                <w:bdr w:val="none" w:sz="0" w:space="0" w:color="auto" w:frame="1"/>
              </w:rPr>
              <w:t>Продолжительность образовательного процесса</w:t>
            </w:r>
          </w:p>
        </w:tc>
        <w:tc>
          <w:tcPr>
            <w:tcW w:w="4766" w:type="dxa"/>
            <w:vAlign w:val="center"/>
          </w:tcPr>
          <w:p w:rsidR="003410DE" w:rsidRPr="003410DE" w:rsidRDefault="003410DE" w:rsidP="003410DE">
            <w:pPr>
              <w:spacing w:after="240" w:line="312" w:lineRule="atLeast"/>
              <w:textAlignment w:val="baseline"/>
              <w:rPr>
                <w:color w:val="000000" w:themeColor="text1"/>
                <w:sz w:val="24"/>
                <w:szCs w:val="24"/>
              </w:rPr>
            </w:pPr>
            <w:r w:rsidRPr="003410DE">
              <w:rPr>
                <w:color w:val="000000" w:themeColor="text1"/>
                <w:sz w:val="24"/>
                <w:szCs w:val="24"/>
              </w:rPr>
              <w:t>37  недель</w:t>
            </w:r>
          </w:p>
        </w:tc>
      </w:tr>
      <w:tr w:rsidR="003410DE" w:rsidRPr="003410DE" w:rsidTr="003410DE">
        <w:tc>
          <w:tcPr>
            <w:tcW w:w="4805" w:type="dxa"/>
            <w:vAlign w:val="center"/>
          </w:tcPr>
          <w:p w:rsidR="003410DE" w:rsidRPr="003410DE" w:rsidRDefault="003410DE" w:rsidP="003410DE">
            <w:pPr>
              <w:spacing w:line="312" w:lineRule="atLeast"/>
              <w:textAlignment w:val="baseline"/>
              <w:rPr>
                <w:color w:val="000000" w:themeColor="text1"/>
                <w:sz w:val="24"/>
                <w:szCs w:val="24"/>
              </w:rPr>
            </w:pPr>
            <w:r w:rsidRPr="003410DE">
              <w:rPr>
                <w:b/>
                <w:bCs/>
                <w:color w:val="000000" w:themeColor="text1"/>
                <w:sz w:val="24"/>
                <w:szCs w:val="24"/>
                <w:bdr w:val="none" w:sz="0" w:space="0" w:color="auto" w:frame="1"/>
              </w:rPr>
              <w:t>Режим работы</w:t>
            </w:r>
          </w:p>
        </w:tc>
        <w:tc>
          <w:tcPr>
            <w:tcW w:w="4766" w:type="dxa"/>
            <w:vAlign w:val="center"/>
          </w:tcPr>
          <w:p w:rsidR="003410DE" w:rsidRPr="003410DE" w:rsidRDefault="00124B28" w:rsidP="00124B28">
            <w:pPr>
              <w:spacing w:after="240" w:line="312" w:lineRule="atLeast"/>
              <w:textAlignment w:val="baseline"/>
              <w:rPr>
                <w:color w:val="000000" w:themeColor="text1"/>
                <w:sz w:val="24"/>
                <w:szCs w:val="24"/>
              </w:rPr>
            </w:pPr>
            <w:r>
              <w:rPr>
                <w:color w:val="000000" w:themeColor="text1"/>
                <w:sz w:val="24"/>
                <w:szCs w:val="24"/>
              </w:rPr>
              <w:t xml:space="preserve">5 дней в неделю  </w:t>
            </w:r>
            <w:r w:rsidR="003410DE" w:rsidRPr="003410DE">
              <w:rPr>
                <w:color w:val="000000" w:themeColor="text1"/>
                <w:sz w:val="24"/>
                <w:szCs w:val="24"/>
              </w:rPr>
              <w:t xml:space="preserve"> 12 часов( с 7.00- 19.00)</w:t>
            </w:r>
          </w:p>
        </w:tc>
      </w:tr>
      <w:tr w:rsidR="003410DE" w:rsidRPr="003410DE" w:rsidTr="003410DE">
        <w:tc>
          <w:tcPr>
            <w:tcW w:w="4805" w:type="dxa"/>
            <w:vAlign w:val="center"/>
          </w:tcPr>
          <w:p w:rsidR="003410DE" w:rsidRPr="003410DE" w:rsidRDefault="003410DE" w:rsidP="003410DE">
            <w:pPr>
              <w:spacing w:line="312" w:lineRule="atLeast"/>
              <w:textAlignment w:val="baseline"/>
              <w:rPr>
                <w:color w:val="000000" w:themeColor="text1"/>
                <w:sz w:val="24"/>
                <w:szCs w:val="24"/>
              </w:rPr>
            </w:pPr>
            <w:r w:rsidRPr="003410DE">
              <w:rPr>
                <w:b/>
                <w:bCs/>
                <w:color w:val="000000" w:themeColor="text1"/>
                <w:sz w:val="24"/>
                <w:szCs w:val="24"/>
                <w:bdr w:val="none" w:sz="0" w:space="0" w:color="auto" w:frame="1"/>
              </w:rPr>
              <w:t>Выходные</w:t>
            </w:r>
          </w:p>
        </w:tc>
        <w:tc>
          <w:tcPr>
            <w:tcW w:w="4766" w:type="dxa"/>
            <w:vAlign w:val="center"/>
          </w:tcPr>
          <w:p w:rsidR="003410DE" w:rsidRPr="003410DE" w:rsidRDefault="003410DE" w:rsidP="003410DE">
            <w:pPr>
              <w:spacing w:after="240" w:line="312" w:lineRule="atLeast"/>
              <w:textAlignment w:val="baseline"/>
              <w:rPr>
                <w:color w:val="000000" w:themeColor="text1"/>
                <w:sz w:val="24"/>
                <w:szCs w:val="24"/>
              </w:rPr>
            </w:pPr>
            <w:r w:rsidRPr="003410DE">
              <w:rPr>
                <w:color w:val="000000" w:themeColor="text1"/>
                <w:sz w:val="24"/>
                <w:szCs w:val="24"/>
              </w:rPr>
              <w:t>суббота, воскресенье,   праздничные дни, установленные законодательством Российской Федерации и КБР</w:t>
            </w:r>
          </w:p>
        </w:tc>
      </w:tr>
      <w:tr w:rsidR="003410DE" w:rsidRPr="003410DE" w:rsidTr="003410DE">
        <w:tc>
          <w:tcPr>
            <w:tcW w:w="4805" w:type="dxa"/>
            <w:vAlign w:val="center"/>
          </w:tcPr>
          <w:p w:rsidR="003410DE" w:rsidRPr="003410DE" w:rsidRDefault="003410DE" w:rsidP="003410DE">
            <w:pPr>
              <w:spacing w:line="312" w:lineRule="atLeast"/>
              <w:textAlignment w:val="baseline"/>
              <w:rPr>
                <w:sz w:val="24"/>
                <w:szCs w:val="24"/>
              </w:rPr>
            </w:pPr>
            <w:r w:rsidRPr="003410DE">
              <w:rPr>
                <w:b/>
                <w:bCs/>
                <w:sz w:val="24"/>
                <w:szCs w:val="24"/>
                <w:bdr w:val="none" w:sz="0" w:space="0" w:color="auto" w:frame="1"/>
              </w:rPr>
              <w:t> Адаптационный период для  первой младшей группы</w:t>
            </w:r>
          </w:p>
        </w:tc>
        <w:tc>
          <w:tcPr>
            <w:tcW w:w="4766" w:type="dxa"/>
            <w:vAlign w:val="center"/>
          </w:tcPr>
          <w:p w:rsidR="003410DE" w:rsidRPr="003410DE" w:rsidRDefault="003410DE" w:rsidP="003410DE">
            <w:pPr>
              <w:spacing w:after="240" w:line="312" w:lineRule="atLeast"/>
              <w:textAlignment w:val="baseline"/>
              <w:rPr>
                <w:sz w:val="24"/>
                <w:szCs w:val="24"/>
              </w:rPr>
            </w:pPr>
            <w:r w:rsidRPr="003410DE">
              <w:rPr>
                <w:sz w:val="24"/>
                <w:szCs w:val="24"/>
              </w:rPr>
              <w:t>с 01.09.2016 г. – 01.10.2016 г</w:t>
            </w:r>
          </w:p>
        </w:tc>
      </w:tr>
      <w:tr w:rsidR="003410DE" w:rsidRPr="003410DE" w:rsidTr="003410DE">
        <w:tc>
          <w:tcPr>
            <w:tcW w:w="4805" w:type="dxa"/>
            <w:vAlign w:val="center"/>
          </w:tcPr>
          <w:p w:rsidR="003410DE" w:rsidRPr="003410DE" w:rsidRDefault="003410DE" w:rsidP="003410DE">
            <w:pPr>
              <w:spacing w:line="312" w:lineRule="atLeast"/>
              <w:textAlignment w:val="baseline"/>
              <w:rPr>
                <w:b/>
                <w:bCs/>
                <w:sz w:val="24"/>
                <w:szCs w:val="24"/>
                <w:bdr w:val="none" w:sz="0" w:space="0" w:color="auto" w:frame="1"/>
              </w:rPr>
            </w:pPr>
            <w:r w:rsidRPr="003410DE">
              <w:rPr>
                <w:b/>
                <w:bCs/>
                <w:sz w:val="24"/>
                <w:szCs w:val="24"/>
                <w:bdr w:val="none" w:sz="0" w:space="0" w:color="auto" w:frame="1"/>
              </w:rPr>
              <w:t>Диагностика   качества освоения программного материала воспитанниками</w:t>
            </w:r>
          </w:p>
        </w:tc>
        <w:tc>
          <w:tcPr>
            <w:tcW w:w="4766" w:type="dxa"/>
            <w:vAlign w:val="center"/>
          </w:tcPr>
          <w:p w:rsidR="003410DE" w:rsidRPr="003410DE" w:rsidRDefault="003410DE" w:rsidP="003410DE">
            <w:pPr>
              <w:spacing w:after="240" w:line="312" w:lineRule="atLeast"/>
              <w:textAlignment w:val="baseline"/>
              <w:rPr>
                <w:sz w:val="24"/>
                <w:szCs w:val="24"/>
              </w:rPr>
            </w:pPr>
            <w:r w:rsidRPr="003410DE">
              <w:rPr>
                <w:sz w:val="24"/>
                <w:szCs w:val="24"/>
              </w:rPr>
              <w:t>с 01.10.2016 г. – 12.10.2016 г</w:t>
            </w:r>
          </w:p>
        </w:tc>
      </w:tr>
      <w:tr w:rsidR="003410DE" w:rsidRPr="003410DE" w:rsidTr="003410DE">
        <w:tc>
          <w:tcPr>
            <w:tcW w:w="4805" w:type="dxa"/>
            <w:vAlign w:val="center"/>
          </w:tcPr>
          <w:p w:rsidR="003410DE" w:rsidRPr="003410DE" w:rsidRDefault="003410DE" w:rsidP="003410DE">
            <w:pPr>
              <w:spacing w:line="312" w:lineRule="atLeast"/>
              <w:textAlignment w:val="baseline"/>
              <w:rPr>
                <w:b/>
                <w:bCs/>
                <w:sz w:val="24"/>
                <w:szCs w:val="24"/>
                <w:bdr w:val="none" w:sz="0" w:space="0" w:color="auto" w:frame="1"/>
              </w:rPr>
            </w:pPr>
            <w:r w:rsidRPr="003410DE">
              <w:rPr>
                <w:b/>
                <w:bCs/>
                <w:sz w:val="24"/>
                <w:szCs w:val="24"/>
                <w:bdr w:val="none" w:sz="0" w:space="0" w:color="auto" w:frame="1"/>
              </w:rPr>
              <w:lastRenderedPageBreak/>
              <w:t>Зимние каникулы</w:t>
            </w:r>
          </w:p>
        </w:tc>
        <w:tc>
          <w:tcPr>
            <w:tcW w:w="4766" w:type="dxa"/>
            <w:vAlign w:val="center"/>
          </w:tcPr>
          <w:p w:rsidR="003410DE" w:rsidRPr="003410DE" w:rsidRDefault="003410DE" w:rsidP="003410DE">
            <w:pPr>
              <w:spacing w:after="240" w:line="312" w:lineRule="atLeast"/>
              <w:textAlignment w:val="baseline"/>
              <w:rPr>
                <w:sz w:val="24"/>
                <w:szCs w:val="24"/>
              </w:rPr>
            </w:pPr>
            <w:r w:rsidRPr="003410DE">
              <w:rPr>
                <w:sz w:val="24"/>
                <w:szCs w:val="24"/>
              </w:rPr>
              <w:t xml:space="preserve">середина года  проводится   </w:t>
            </w:r>
            <w:proofErr w:type="spellStart"/>
            <w:r w:rsidRPr="003410DE">
              <w:rPr>
                <w:sz w:val="24"/>
                <w:szCs w:val="24"/>
              </w:rPr>
              <w:t>воспитательно</w:t>
            </w:r>
            <w:proofErr w:type="spellEnd"/>
            <w:r w:rsidRPr="003410DE">
              <w:rPr>
                <w:sz w:val="24"/>
                <w:szCs w:val="24"/>
              </w:rPr>
              <w:t>-образовательная работа эстетически-оздоровительного цикла</w:t>
            </w:r>
          </w:p>
        </w:tc>
      </w:tr>
      <w:tr w:rsidR="003410DE" w:rsidRPr="003410DE" w:rsidTr="00124B28">
        <w:trPr>
          <w:trHeight w:val="1100"/>
        </w:trPr>
        <w:tc>
          <w:tcPr>
            <w:tcW w:w="4805" w:type="dxa"/>
            <w:vAlign w:val="center"/>
          </w:tcPr>
          <w:p w:rsidR="003410DE" w:rsidRPr="003410DE" w:rsidRDefault="003410DE" w:rsidP="003410DE">
            <w:pPr>
              <w:spacing w:line="312" w:lineRule="atLeast"/>
              <w:textAlignment w:val="baseline"/>
              <w:rPr>
                <w:b/>
                <w:bCs/>
                <w:sz w:val="24"/>
                <w:szCs w:val="24"/>
                <w:bdr w:val="none" w:sz="0" w:space="0" w:color="auto" w:frame="1"/>
              </w:rPr>
            </w:pPr>
            <w:r w:rsidRPr="003410DE">
              <w:rPr>
                <w:b/>
                <w:bCs/>
                <w:sz w:val="24"/>
                <w:szCs w:val="24"/>
                <w:bdr w:val="none" w:sz="0" w:space="0" w:color="auto" w:frame="1"/>
              </w:rPr>
              <w:t>Итоговая диагностика качества освоения программного материала   воспитанниками</w:t>
            </w:r>
          </w:p>
          <w:p w:rsidR="003410DE" w:rsidRPr="003410DE" w:rsidRDefault="003410DE" w:rsidP="003410DE">
            <w:pPr>
              <w:spacing w:line="312" w:lineRule="atLeast"/>
              <w:textAlignment w:val="baseline"/>
              <w:rPr>
                <w:b/>
                <w:bCs/>
                <w:sz w:val="24"/>
                <w:szCs w:val="24"/>
                <w:bdr w:val="none" w:sz="0" w:space="0" w:color="auto" w:frame="1"/>
              </w:rPr>
            </w:pPr>
          </w:p>
        </w:tc>
        <w:tc>
          <w:tcPr>
            <w:tcW w:w="4766" w:type="dxa"/>
            <w:vAlign w:val="center"/>
          </w:tcPr>
          <w:p w:rsidR="003410DE" w:rsidRPr="003410DE" w:rsidRDefault="003410DE" w:rsidP="003410DE">
            <w:pPr>
              <w:spacing w:after="240" w:line="312" w:lineRule="atLeast"/>
              <w:textAlignment w:val="baseline"/>
              <w:rPr>
                <w:sz w:val="24"/>
                <w:szCs w:val="24"/>
              </w:rPr>
            </w:pPr>
            <w:r w:rsidRPr="003410DE">
              <w:rPr>
                <w:sz w:val="24"/>
                <w:szCs w:val="24"/>
              </w:rPr>
              <w:t>с 18.05.2017 г. – 29.05.2017 г.</w:t>
            </w:r>
          </w:p>
        </w:tc>
      </w:tr>
      <w:tr w:rsidR="003410DE" w:rsidRPr="003410DE" w:rsidTr="003410DE">
        <w:tc>
          <w:tcPr>
            <w:tcW w:w="4805" w:type="dxa"/>
            <w:vAlign w:val="center"/>
          </w:tcPr>
          <w:p w:rsidR="003410DE" w:rsidRPr="003410DE" w:rsidRDefault="003410DE" w:rsidP="003410DE">
            <w:pPr>
              <w:spacing w:line="312" w:lineRule="atLeast"/>
              <w:textAlignment w:val="baseline"/>
              <w:rPr>
                <w:b/>
                <w:bCs/>
                <w:sz w:val="24"/>
                <w:szCs w:val="24"/>
                <w:bdr w:val="none" w:sz="0" w:space="0" w:color="auto" w:frame="1"/>
              </w:rPr>
            </w:pPr>
            <w:r w:rsidRPr="003410DE">
              <w:rPr>
                <w:b/>
                <w:bCs/>
                <w:sz w:val="24"/>
                <w:szCs w:val="24"/>
                <w:bdr w:val="none" w:sz="0" w:space="0" w:color="auto" w:frame="1"/>
              </w:rPr>
              <w:t>Выпуск детей в школу</w:t>
            </w:r>
          </w:p>
        </w:tc>
        <w:tc>
          <w:tcPr>
            <w:tcW w:w="4766" w:type="dxa"/>
            <w:vAlign w:val="center"/>
          </w:tcPr>
          <w:p w:rsidR="003410DE" w:rsidRPr="003410DE" w:rsidRDefault="003410DE" w:rsidP="003410DE">
            <w:pPr>
              <w:spacing w:after="240" w:line="312" w:lineRule="atLeast"/>
              <w:textAlignment w:val="baseline"/>
              <w:rPr>
                <w:sz w:val="24"/>
                <w:szCs w:val="24"/>
              </w:rPr>
            </w:pPr>
            <w:r w:rsidRPr="003410DE">
              <w:rPr>
                <w:sz w:val="24"/>
                <w:szCs w:val="24"/>
              </w:rPr>
              <w:t>30-31 мая 2017 г.</w:t>
            </w:r>
          </w:p>
        </w:tc>
      </w:tr>
      <w:tr w:rsidR="003410DE" w:rsidRPr="003410DE" w:rsidTr="003410DE">
        <w:tc>
          <w:tcPr>
            <w:tcW w:w="4805" w:type="dxa"/>
            <w:vAlign w:val="center"/>
          </w:tcPr>
          <w:p w:rsidR="003410DE" w:rsidRPr="003410DE" w:rsidRDefault="003410DE" w:rsidP="003410DE">
            <w:pPr>
              <w:spacing w:line="312" w:lineRule="atLeast"/>
              <w:textAlignment w:val="baseline"/>
              <w:rPr>
                <w:b/>
                <w:bCs/>
                <w:sz w:val="24"/>
                <w:szCs w:val="24"/>
                <w:bdr w:val="none" w:sz="0" w:space="0" w:color="auto" w:frame="1"/>
              </w:rPr>
            </w:pPr>
            <w:r w:rsidRPr="003410DE">
              <w:rPr>
                <w:b/>
                <w:bCs/>
                <w:sz w:val="24"/>
                <w:szCs w:val="24"/>
                <w:bdr w:val="none" w:sz="0" w:space="0" w:color="auto" w:frame="1"/>
              </w:rPr>
              <w:t>Летний период</w:t>
            </w:r>
          </w:p>
        </w:tc>
        <w:tc>
          <w:tcPr>
            <w:tcW w:w="4766" w:type="dxa"/>
            <w:vAlign w:val="center"/>
          </w:tcPr>
          <w:p w:rsidR="003410DE" w:rsidRPr="003410DE" w:rsidRDefault="003410DE" w:rsidP="003410DE">
            <w:pPr>
              <w:spacing w:after="240" w:line="312" w:lineRule="atLeast"/>
              <w:textAlignment w:val="baseline"/>
              <w:rPr>
                <w:sz w:val="24"/>
                <w:szCs w:val="24"/>
              </w:rPr>
            </w:pPr>
            <w:r w:rsidRPr="003410DE">
              <w:rPr>
                <w:sz w:val="24"/>
                <w:szCs w:val="24"/>
              </w:rPr>
              <w:t>с 01 .06.2017 г. – 31.06.2017 г.</w:t>
            </w:r>
          </w:p>
        </w:tc>
      </w:tr>
      <w:tr w:rsidR="003410DE" w:rsidRPr="003410DE" w:rsidTr="003410DE">
        <w:tc>
          <w:tcPr>
            <w:tcW w:w="4805" w:type="dxa"/>
            <w:vAlign w:val="center"/>
          </w:tcPr>
          <w:p w:rsidR="003410DE" w:rsidRPr="003410DE" w:rsidRDefault="003410DE" w:rsidP="003410DE">
            <w:pPr>
              <w:spacing w:line="312" w:lineRule="atLeast"/>
              <w:textAlignment w:val="baseline"/>
              <w:rPr>
                <w:b/>
                <w:bCs/>
                <w:sz w:val="24"/>
                <w:szCs w:val="24"/>
                <w:bdr w:val="none" w:sz="0" w:space="0" w:color="auto" w:frame="1"/>
              </w:rPr>
            </w:pPr>
            <w:r w:rsidRPr="003410DE">
              <w:rPr>
                <w:b/>
                <w:bCs/>
                <w:sz w:val="24"/>
                <w:szCs w:val="24"/>
                <w:bdr w:val="none" w:sz="0" w:space="0" w:color="auto" w:frame="1"/>
              </w:rPr>
              <w:t>Праздничные дни</w:t>
            </w:r>
          </w:p>
        </w:tc>
        <w:tc>
          <w:tcPr>
            <w:tcW w:w="4766" w:type="dxa"/>
            <w:vAlign w:val="center"/>
          </w:tcPr>
          <w:p w:rsidR="003410DE" w:rsidRPr="003410DE" w:rsidRDefault="003410DE" w:rsidP="00124B28">
            <w:pPr>
              <w:spacing w:after="240"/>
              <w:textAlignment w:val="baseline"/>
              <w:rPr>
                <w:sz w:val="24"/>
                <w:szCs w:val="24"/>
              </w:rPr>
            </w:pPr>
            <w:r w:rsidRPr="003410DE">
              <w:rPr>
                <w:sz w:val="24"/>
                <w:szCs w:val="24"/>
              </w:rPr>
              <w:t xml:space="preserve"> 3 1 декабря 2016 по 09.01.2017  Новогодние каникулы;</w:t>
            </w:r>
          </w:p>
          <w:p w:rsidR="003410DE" w:rsidRPr="003410DE" w:rsidRDefault="003410DE" w:rsidP="00124B28">
            <w:pPr>
              <w:spacing w:after="240"/>
              <w:textAlignment w:val="baseline"/>
              <w:rPr>
                <w:sz w:val="24"/>
                <w:szCs w:val="24"/>
              </w:rPr>
            </w:pPr>
            <w:r w:rsidRPr="003410DE">
              <w:rPr>
                <w:sz w:val="24"/>
                <w:szCs w:val="24"/>
              </w:rPr>
              <w:t xml:space="preserve"> 7 января - Рождество   Христово;</w:t>
            </w:r>
          </w:p>
          <w:p w:rsidR="003410DE" w:rsidRPr="003410DE" w:rsidRDefault="003410DE" w:rsidP="00124B28">
            <w:pPr>
              <w:spacing w:after="240"/>
              <w:textAlignment w:val="baseline"/>
              <w:rPr>
                <w:sz w:val="24"/>
                <w:szCs w:val="24"/>
              </w:rPr>
            </w:pPr>
            <w:r w:rsidRPr="003410DE">
              <w:rPr>
                <w:sz w:val="24"/>
                <w:szCs w:val="24"/>
              </w:rPr>
              <w:t>  23 февраля - День   защитника Отечества;</w:t>
            </w:r>
          </w:p>
          <w:p w:rsidR="003410DE" w:rsidRPr="003410DE" w:rsidRDefault="003410DE" w:rsidP="00124B28">
            <w:pPr>
              <w:spacing w:after="240"/>
              <w:textAlignment w:val="baseline"/>
              <w:rPr>
                <w:sz w:val="24"/>
                <w:szCs w:val="24"/>
              </w:rPr>
            </w:pPr>
            <w:r w:rsidRPr="003410DE">
              <w:rPr>
                <w:sz w:val="24"/>
                <w:szCs w:val="24"/>
              </w:rPr>
              <w:t>  8 марта -   Международный женский день;</w:t>
            </w:r>
          </w:p>
          <w:p w:rsidR="003410DE" w:rsidRPr="003410DE" w:rsidRDefault="003410DE" w:rsidP="00124B28">
            <w:pPr>
              <w:spacing w:after="240"/>
              <w:textAlignment w:val="baseline"/>
              <w:rPr>
                <w:sz w:val="24"/>
                <w:szCs w:val="24"/>
              </w:rPr>
            </w:pPr>
            <w:r w:rsidRPr="003410DE">
              <w:rPr>
                <w:sz w:val="24"/>
                <w:szCs w:val="24"/>
              </w:rPr>
              <w:t>  1 мая - Праздник Весны   и Труда;</w:t>
            </w:r>
          </w:p>
          <w:p w:rsidR="003410DE" w:rsidRPr="003410DE" w:rsidRDefault="003410DE" w:rsidP="00124B28">
            <w:pPr>
              <w:spacing w:after="240"/>
              <w:textAlignment w:val="baseline"/>
              <w:rPr>
                <w:sz w:val="24"/>
                <w:szCs w:val="24"/>
              </w:rPr>
            </w:pPr>
            <w:r w:rsidRPr="003410DE">
              <w:rPr>
                <w:sz w:val="24"/>
                <w:szCs w:val="24"/>
              </w:rPr>
              <w:t>  9 мая - День Победы;</w:t>
            </w:r>
          </w:p>
          <w:p w:rsidR="003410DE" w:rsidRPr="003410DE" w:rsidRDefault="003410DE" w:rsidP="00124B28">
            <w:pPr>
              <w:spacing w:after="240"/>
              <w:textAlignment w:val="baseline"/>
              <w:rPr>
                <w:sz w:val="24"/>
                <w:szCs w:val="24"/>
              </w:rPr>
            </w:pPr>
            <w:r w:rsidRPr="003410DE">
              <w:rPr>
                <w:sz w:val="24"/>
                <w:szCs w:val="24"/>
              </w:rPr>
              <w:t xml:space="preserve"> 21 мая – День памяти </w:t>
            </w:r>
            <w:proofErr w:type="spellStart"/>
            <w:r w:rsidRPr="003410DE">
              <w:rPr>
                <w:sz w:val="24"/>
                <w:szCs w:val="24"/>
              </w:rPr>
              <w:t>адыгов</w:t>
            </w:r>
            <w:proofErr w:type="spellEnd"/>
          </w:p>
          <w:p w:rsidR="003410DE" w:rsidRPr="003410DE" w:rsidRDefault="003410DE" w:rsidP="00124B28">
            <w:pPr>
              <w:spacing w:after="240"/>
              <w:textAlignment w:val="baseline"/>
              <w:rPr>
                <w:sz w:val="24"/>
                <w:szCs w:val="24"/>
              </w:rPr>
            </w:pPr>
            <w:r w:rsidRPr="003410DE">
              <w:rPr>
                <w:sz w:val="24"/>
                <w:szCs w:val="24"/>
              </w:rPr>
              <w:t>  12 июня - День России;</w:t>
            </w:r>
          </w:p>
          <w:p w:rsidR="003410DE" w:rsidRPr="003410DE" w:rsidRDefault="003410DE" w:rsidP="00124B28">
            <w:pPr>
              <w:spacing w:after="240"/>
              <w:textAlignment w:val="baseline"/>
              <w:rPr>
                <w:sz w:val="24"/>
                <w:szCs w:val="24"/>
              </w:rPr>
            </w:pPr>
            <w:r w:rsidRPr="003410DE">
              <w:rPr>
                <w:sz w:val="24"/>
                <w:szCs w:val="24"/>
              </w:rPr>
              <w:t>1 сентября - День государственности КБР</w:t>
            </w:r>
          </w:p>
          <w:p w:rsidR="003410DE" w:rsidRPr="003410DE" w:rsidRDefault="003410DE" w:rsidP="00124B28">
            <w:pPr>
              <w:spacing w:after="240"/>
              <w:textAlignment w:val="baseline"/>
              <w:rPr>
                <w:sz w:val="24"/>
                <w:szCs w:val="24"/>
              </w:rPr>
            </w:pPr>
            <w:r w:rsidRPr="003410DE">
              <w:rPr>
                <w:sz w:val="24"/>
                <w:szCs w:val="24"/>
              </w:rPr>
              <w:t>  4 ноября - День   народного единства.</w:t>
            </w:r>
          </w:p>
          <w:p w:rsidR="003410DE" w:rsidRPr="003410DE" w:rsidRDefault="003410DE" w:rsidP="00124B28">
            <w:pPr>
              <w:spacing w:after="240"/>
              <w:textAlignment w:val="baseline"/>
              <w:rPr>
                <w:sz w:val="24"/>
                <w:szCs w:val="24"/>
              </w:rPr>
            </w:pPr>
            <w:r w:rsidRPr="003410DE">
              <w:rPr>
                <w:sz w:val="24"/>
                <w:szCs w:val="24"/>
              </w:rPr>
              <w:t xml:space="preserve">20 ноябрь - День </w:t>
            </w:r>
            <w:proofErr w:type="spellStart"/>
            <w:r w:rsidRPr="003410DE">
              <w:rPr>
                <w:sz w:val="24"/>
                <w:szCs w:val="24"/>
              </w:rPr>
              <w:t>адыгов</w:t>
            </w:r>
            <w:proofErr w:type="spellEnd"/>
          </w:p>
        </w:tc>
      </w:tr>
    </w:tbl>
    <w:p w:rsidR="003410DE" w:rsidRPr="003410DE" w:rsidRDefault="003410DE" w:rsidP="003410DE">
      <w:bookmarkStart w:id="1" w:name="page69"/>
      <w:bookmarkEnd w:id="1"/>
    </w:p>
    <w:p w:rsidR="003410DE" w:rsidRDefault="00ED6B45" w:rsidP="005B701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2.6</w:t>
      </w:r>
      <w:r w:rsidR="003410DE" w:rsidRPr="003410DE">
        <w:rPr>
          <w:rFonts w:ascii="Times New Roman" w:hAnsi="Times New Roman" w:cs="Times New Roman"/>
          <w:b/>
          <w:bCs/>
          <w:sz w:val="28"/>
          <w:szCs w:val="28"/>
        </w:rPr>
        <w:t>. Система физкультурно-оздоровительной работы</w:t>
      </w:r>
    </w:p>
    <w:p w:rsidR="003410DE" w:rsidRPr="00CC0183" w:rsidRDefault="003410DE" w:rsidP="003410DE">
      <w:pPr>
        <w:spacing w:after="0" w:line="240" w:lineRule="auto"/>
        <w:rPr>
          <w:rFonts w:ascii="Times New Roman" w:eastAsia="Times New Roman" w:hAnsi="Times New Roman" w:cs="Times New Roman"/>
          <w:sz w:val="28"/>
          <w:szCs w:val="28"/>
          <w:lang w:eastAsia="ru-RU"/>
        </w:rPr>
      </w:pPr>
      <w:r w:rsidRPr="003410DE">
        <w:rPr>
          <w:rFonts w:ascii="Times New Roman" w:eastAsia="Times New Roman" w:hAnsi="Times New Roman" w:cs="Times New Roman"/>
          <w:b/>
          <w:sz w:val="24"/>
          <w:szCs w:val="24"/>
          <w:lang w:eastAsia="ru-RU"/>
        </w:rPr>
        <w:t>Цель:</w:t>
      </w:r>
      <w:r w:rsidRPr="003410DE">
        <w:rPr>
          <w:rFonts w:ascii="Times New Roman" w:eastAsia="Times New Roman" w:hAnsi="Times New Roman" w:cs="Times New Roman"/>
          <w:sz w:val="24"/>
          <w:szCs w:val="24"/>
          <w:lang w:eastAsia="ru-RU"/>
        </w:rPr>
        <w:t xml:space="preserve"> </w:t>
      </w:r>
      <w:r w:rsidRPr="00CC0183">
        <w:rPr>
          <w:rFonts w:ascii="Times New Roman" w:eastAsia="Times New Roman" w:hAnsi="Times New Roman" w:cs="Times New Roman"/>
          <w:sz w:val="28"/>
          <w:szCs w:val="28"/>
          <w:lang w:eastAsia="ru-RU"/>
        </w:rPr>
        <w:t>Сохранение и укрепление здоровья детей, формирование у детей, педагогов и родителей ответственности в деле сохранения собственного здоровья.</w:t>
      </w:r>
    </w:p>
    <w:p w:rsidR="003410DE" w:rsidRPr="00CC0183" w:rsidRDefault="003410DE" w:rsidP="003410DE">
      <w:pPr>
        <w:spacing w:after="0" w:line="240" w:lineRule="auto"/>
        <w:rPr>
          <w:rFonts w:ascii="Times New Roman" w:eastAsia="Times New Roman" w:hAnsi="Times New Roman" w:cs="Times New Roman"/>
          <w:sz w:val="28"/>
          <w:szCs w:val="28"/>
          <w:lang w:eastAsia="ru-RU"/>
        </w:rPr>
      </w:pPr>
      <w:r w:rsidRPr="00CC0183">
        <w:rPr>
          <w:rFonts w:ascii="Times New Roman" w:eastAsia="Times New Roman" w:hAnsi="Times New Roman" w:cs="Times New Roman"/>
          <w:b/>
          <w:sz w:val="28"/>
          <w:szCs w:val="28"/>
          <w:lang w:eastAsia="ru-RU"/>
        </w:rPr>
        <w:t>Основные принципы физкультурно-оздоровительной работы:</w:t>
      </w:r>
    </w:p>
    <w:p w:rsidR="003410DE" w:rsidRPr="00CC0183" w:rsidRDefault="003410DE" w:rsidP="001E7358">
      <w:pPr>
        <w:widowControl w:val="0"/>
        <w:numPr>
          <w:ilvl w:val="3"/>
          <w:numId w:val="12"/>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8"/>
          <w:szCs w:val="28"/>
          <w:lang w:eastAsia="ru-RU"/>
        </w:rPr>
      </w:pPr>
      <w:r w:rsidRPr="00CC0183">
        <w:rPr>
          <w:rFonts w:ascii="Times New Roman" w:eastAsia="Times New Roman" w:hAnsi="Times New Roman" w:cs="Times New Roman"/>
          <w:color w:val="000000"/>
          <w:spacing w:val="-4"/>
          <w:sz w:val="28"/>
          <w:szCs w:val="28"/>
          <w:lang w:eastAsia="ru-RU"/>
        </w:rPr>
        <w:t xml:space="preserve">   принцип активности и сознательности - участие   всего   коллектива педагогов и </w:t>
      </w:r>
      <w:r w:rsidRPr="00CC0183">
        <w:rPr>
          <w:rFonts w:ascii="Times New Roman" w:eastAsia="Times New Roman" w:hAnsi="Times New Roman" w:cs="Times New Roman"/>
          <w:color w:val="000000"/>
          <w:spacing w:val="-2"/>
          <w:sz w:val="28"/>
          <w:szCs w:val="28"/>
          <w:lang w:eastAsia="ru-RU"/>
        </w:rPr>
        <w:t xml:space="preserve">родителей   в поиске   новых,   эффективных  методов и целенаправленной </w:t>
      </w:r>
      <w:r w:rsidRPr="00CC0183">
        <w:rPr>
          <w:rFonts w:ascii="Times New Roman" w:eastAsia="Times New Roman" w:hAnsi="Times New Roman" w:cs="Times New Roman"/>
          <w:color w:val="000000"/>
          <w:sz w:val="28"/>
          <w:szCs w:val="28"/>
          <w:lang w:eastAsia="ru-RU"/>
        </w:rPr>
        <w:t>деятельности  по оздоровлению  себя и детей</w:t>
      </w:r>
    </w:p>
    <w:p w:rsidR="003410DE" w:rsidRPr="00CC0183" w:rsidRDefault="003410DE" w:rsidP="001E7358">
      <w:pPr>
        <w:widowControl w:val="0"/>
        <w:numPr>
          <w:ilvl w:val="3"/>
          <w:numId w:val="12"/>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8"/>
          <w:szCs w:val="28"/>
          <w:lang w:eastAsia="ru-RU"/>
        </w:rPr>
      </w:pPr>
      <w:r w:rsidRPr="00CC0183">
        <w:rPr>
          <w:rFonts w:ascii="Times New Roman" w:eastAsia="Times New Roman" w:hAnsi="Times New Roman" w:cs="Times New Roman"/>
          <w:color w:val="000000"/>
          <w:sz w:val="28"/>
          <w:szCs w:val="28"/>
          <w:lang w:eastAsia="ru-RU"/>
        </w:rPr>
        <w:t xml:space="preserve">   </w:t>
      </w:r>
      <w:r w:rsidRPr="00CC0183">
        <w:rPr>
          <w:rFonts w:ascii="Times New Roman" w:eastAsia="Times New Roman" w:hAnsi="Times New Roman" w:cs="Times New Roman"/>
          <w:color w:val="000000"/>
          <w:spacing w:val="-3"/>
          <w:sz w:val="28"/>
          <w:szCs w:val="28"/>
          <w:lang w:eastAsia="ru-RU"/>
        </w:rPr>
        <w:t>принцип научности - подкрепление проводимых  мероприятий, направленных</w:t>
      </w:r>
      <w:r w:rsidRPr="00CC0183">
        <w:rPr>
          <w:rFonts w:ascii="Times New Roman" w:eastAsia="Times New Roman" w:hAnsi="Times New Roman" w:cs="Times New Roman"/>
          <w:sz w:val="28"/>
          <w:szCs w:val="28"/>
          <w:lang w:eastAsia="ru-RU"/>
        </w:rPr>
        <w:t xml:space="preserve"> </w:t>
      </w:r>
      <w:r w:rsidRPr="00CC0183">
        <w:rPr>
          <w:rFonts w:ascii="Times New Roman" w:eastAsia="Times New Roman" w:hAnsi="Times New Roman" w:cs="Times New Roman"/>
          <w:color w:val="000000"/>
          <w:spacing w:val="-5"/>
          <w:sz w:val="28"/>
          <w:szCs w:val="28"/>
          <w:lang w:eastAsia="ru-RU"/>
        </w:rPr>
        <w:t xml:space="preserve">на укрепление   здоровья,   научно   обоснованными и практически апробированными </w:t>
      </w:r>
      <w:r w:rsidRPr="00CC0183">
        <w:rPr>
          <w:rFonts w:ascii="Times New Roman" w:eastAsia="Times New Roman" w:hAnsi="Times New Roman" w:cs="Times New Roman"/>
          <w:color w:val="000000"/>
          <w:spacing w:val="-8"/>
          <w:sz w:val="28"/>
          <w:szCs w:val="28"/>
          <w:lang w:eastAsia="ru-RU"/>
        </w:rPr>
        <w:t>методиками</w:t>
      </w:r>
    </w:p>
    <w:p w:rsidR="003410DE" w:rsidRPr="00CC0183" w:rsidRDefault="003410DE" w:rsidP="001E7358">
      <w:pPr>
        <w:widowControl w:val="0"/>
        <w:numPr>
          <w:ilvl w:val="3"/>
          <w:numId w:val="12"/>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8"/>
          <w:szCs w:val="28"/>
          <w:lang w:eastAsia="ru-RU"/>
        </w:rPr>
      </w:pPr>
      <w:r w:rsidRPr="00CC0183">
        <w:rPr>
          <w:rFonts w:ascii="Times New Roman" w:eastAsia="Times New Roman" w:hAnsi="Times New Roman" w:cs="Times New Roman"/>
          <w:color w:val="000000"/>
          <w:spacing w:val="-4"/>
          <w:sz w:val="28"/>
          <w:szCs w:val="28"/>
          <w:lang w:eastAsia="ru-RU"/>
        </w:rPr>
        <w:t xml:space="preserve">  принцип   комплексности и </w:t>
      </w:r>
      <w:proofErr w:type="spellStart"/>
      <w:r w:rsidRPr="00CC0183">
        <w:rPr>
          <w:rFonts w:ascii="Times New Roman" w:eastAsia="Times New Roman" w:hAnsi="Times New Roman" w:cs="Times New Roman"/>
          <w:color w:val="000000"/>
          <w:spacing w:val="-4"/>
          <w:sz w:val="28"/>
          <w:szCs w:val="28"/>
          <w:lang w:eastAsia="ru-RU"/>
        </w:rPr>
        <w:t>интегративности</w:t>
      </w:r>
      <w:proofErr w:type="spellEnd"/>
      <w:r w:rsidRPr="00CC0183">
        <w:rPr>
          <w:rFonts w:ascii="Times New Roman" w:eastAsia="Times New Roman" w:hAnsi="Times New Roman" w:cs="Times New Roman"/>
          <w:color w:val="000000"/>
          <w:spacing w:val="-4"/>
          <w:sz w:val="28"/>
          <w:szCs w:val="28"/>
          <w:lang w:eastAsia="ru-RU"/>
        </w:rPr>
        <w:t xml:space="preserve"> - решение оздоровительных</w:t>
      </w:r>
      <w:r w:rsidRPr="00CC0183">
        <w:rPr>
          <w:rFonts w:ascii="Times New Roman" w:eastAsia="Times New Roman" w:hAnsi="Times New Roman" w:cs="Times New Roman"/>
          <w:color w:val="000000"/>
          <w:spacing w:val="-4"/>
          <w:sz w:val="28"/>
          <w:szCs w:val="28"/>
          <w:lang w:eastAsia="ru-RU"/>
        </w:rPr>
        <w:br/>
      </w:r>
      <w:r w:rsidRPr="00CC0183">
        <w:rPr>
          <w:rFonts w:ascii="Times New Roman" w:eastAsia="Times New Roman" w:hAnsi="Times New Roman" w:cs="Times New Roman"/>
          <w:color w:val="000000"/>
          <w:spacing w:val="-3"/>
          <w:sz w:val="28"/>
          <w:szCs w:val="28"/>
          <w:lang w:eastAsia="ru-RU"/>
        </w:rPr>
        <w:t xml:space="preserve">задач   в   системе   всего  </w:t>
      </w:r>
      <w:proofErr w:type="spellStart"/>
      <w:r w:rsidRPr="00CC0183">
        <w:rPr>
          <w:rFonts w:ascii="Times New Roman" w:eastAsia="Times New Roman" w:hAnsi="Times New Roman" w:cs="Times New Roman"/>
          <w:color w:val="000000"/>
          <w:spacing w:val="-3"/>
          <w:sz w:val="28"/>
          <w:szCs w:val="28"/>
          <w:lang w:eastAsia="ru-RU"/>
        </w:rPr>
        <w:t>учебно</w:t>
      </w:r>
      <w:proofErr w:type="spellEnd"/>
      <w:r w:rsidRPr="00CC0183">
        <w:rPr>
          <w:rFonts w:ascii="Times New Roman" w:eastAsia="Times New Roman" w:hAnsi="Times New Roman" w:cs="Times New Roman"/>
          <w:color w:val="000000"/>
          <w:spacing w:val="-3"/>
          <w:sz w:val="28"/>
          <w:szCs w:val="28"/>
          <w:lang w:eastAsia="ru-RU"/>
        </w:rPr>
        <w:t xml:space="preserve"> - воспитательного   процесса и всех видов</w:t>
      </w:r>
      <w:r w:rsidRPr="00CC0183">
        <w:rPr>
          <w:rFonts w:ascii="Times New Roman" w:eastAsia="Times New Roman" w:hAnsi="Times New Roman" w:cs="Times New Roman"/>
          <w:color w:val="000000"/>
          <w:spacing w:val="-3"/>
          <w:sz w:val="28"/>
          <w:szCs w:val="28"/>
          <w:lang w:eastAsia="ru-RU"/>
        </w:rPr>
        <w:br/>
      </w:r>
      <w:r w:rsidRPr="00CC0183">
        <w:rPr>
          <w:rFonts w:ascii="Times New Roman" w:eastAsia="Times New Roman" w:hAnsi="Times New Roman" w:cs="Times New Roman"/>
          <w:color w:val="000000"/>
          <w:spacing w:val="-5"/>
          <w:sz w:val="28"/>
          <w:szCs w:val="28"/>
          <w:lang w:eastAsia="ru-RU"/>
        </w:rPr>
        <w:t>деятельности</w:t>
      </w:r>
    </w:p>
    <w:p w:rsidR="003410DE" w:rsidRPr="00CC0183" w:rsidRDefault="003410DE" w:rsidP="001E7358">
      <w:pPr>
        <w:widowControl w:val="0"/>
        <w:numPr>
          <w:ilvl w:val="3"/>
          <w:numId w:val="12"/>
        </w:numPr>
        <w:shd w:val="clear" w:color="auto" w:fill="FFFFFF"/>
        <w:tabs>
          <w:tab w:val="left" w:pos="173"/>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8"/>
          <w:szCs w:val="28"/>
          <w:lang w:eastAsia="ru-RU"/>
        </w:rPr>
      </w:pPr>
      <w:r w:rsidRPr="00CC0183">
        <w:rPr>
          <w:rFonts w:ascii="Times New Roman" w:eastAsia="Times New Roman" w:hAnsi="Times New Roman" w:cs="Times New Roman"/>
          <w:color w:val="000000"/>
          <w:spacing w:val="-3"/>
          <w:sz w:val="28"/>
          <w:szCs w:val="28"/>
          <w:lang w:eastAsia="ru-RU"/>
        </w:rPr>
        <w:lastRenderedPageBreak/>
        <w:t xml:space="preserve"> принцип результативности и преемственности -   поддержание   связей между возрастными категориями, учет  </w:t>
      </w:r>
      <w:proofErr w:type="spellStart"/>
      <w:r w:rsidRPr="00CC0183">
        <w:rPr>
          <w:rFonts w:ascii="Times New Roman" w:eastAsia="Times New Roman" w:hAnsi="Times New Roman" w:cs="Times New Roman"/>
          <w:color w:val="000000"/>
          <w:spacing w:val="-3"/>
          <w:sz w:val="28"/>
          <w:szCs w:val="28"/>
          <w:lang w:eastAsia="ru-RU"/>
        </w:rPr>
        <w:t>разноуровневого</w:t>
      </w:r>
      <w:proofErr w:type="spellEnd"/>
      <w:r w:rsidRPr="00CC0183">
        <w:rPr>
          <w:rFonts w:ascii="Times New Roman" w:eastAsia="Times New Roman" w:hAnsi="Times New Roman" w:cs="Times New Roman"/>
          <w:color w:val="000000"/>
          <w:spacing w:val="-3"/>
          <w:sz w:val="28"/>
          <w:szCs w:val="28"/>
          <w:lang w:eastAsia="ru-RU"/>
        </w:rPr>
        <w:t xml:space="preserve"> развития и состояния здоровья</w:t>
      </w:r>
    </w:p>
    <w:p w:rsidR="003410DE" w:rsidRPr="00CC0183" w:rsidRDefault="003410DE" w:rsidP="001E7358">
      <w:pPr>
        <w:widowControl w:val="0"/>
        <w:numPr>
          <w:ilvl w:val="3"/>
          <w:numId w:val="12"/>
        </w:numPr>
        <w:shd w:val="clear" w:color="auto" w:fill="FFFFFF"/>
        <w:tabs>
          <w:tab w:val="left" w:pos="173"/>
          <w:tab w:val="num" w:pos="426"/>
        </w:tabs>
        <w:autoSpaceDE w:val="0"/>
        <w:autoSpaceDN w:val="0"/>
        <w:adjustRightInd w:val="0"/>
        <w:spacing w:after="0" w:line="240" w:lineRule="auto"/>
        <w:ind w:left="567"/>
        <w:jc w:val="both"/>
        <w:rPr>
          <w:rFonts w:ascii="Times New Roman" w:eastAsia="Times New Roman" w:hAnsi="Times New Roman" w:cs="Times New Roman"/>
          <w:color w:val="000000"/>
          <w:sz w:val="28"/>
          <w:szCs w:val="28"/>
          <w:lang w:eastAsia="ru-RU"/>
        </w:rPr>
      </w:pPr>
      <w:r w:rsidRPr="00CC0183">
        <w:rPr>
          <w:rFonts w:ascii="Times New Roman" w:eastAsia="Times New Roman" w:hAnsi="Times New Roman" w:cs="Times New Roman"/>
          <w:color w:val="000000"/>
          <w:spacing w:val="-4"/>
          <w:sz w:val="28"/>
          <w:szCs w:val="28"/>
          <w:lang w:eastAsia="ru-RU"/>
        </w:rPr>
        <w:t xml:space="preserve"> принцип результативности и гарантированности - реализация прав детей на получение </w:t>
      </w:r>
      <w:r w:rsidRPr="00CC0183">
        <w:rPr>
          <w:rFonts w:ascii="Times New Roman" w:eastAsia="Times New Roman" w:hAnsi="Times New Roman" w:cs="Times New Roman"/>
          <w:color w:val="000000"/>
          <w:spacing w:val="-3"/>
          <w:sz w:val="28"/>
          <w:szCs w:val="28"/>
          <w:lang w:eastAsia="ru-RU"/>
        </w:rPr>
        <w:t xml:space="preserve">необходимой помощи и  поддержки, гарантия   положительных результатов  </w:t>
      </w:r>
      <w:r w:rsidRPr="00CC0183">
        <w:rPr>
          <w:rFonts w:ascii="Times New Roman" w:eastAsia="Times New Roman" w:hAnsi="Times New Roman" w:cs="Times New Roman"/>
          <w:color w:val="000000"/>
          <w:spacing w:val="-4"/>
          <w:sz w:val="28"/>
          <w:szCs w:val="28"/>
          <w:lang w:eastAsia="ru-RU"/>
        </w:rPr>
        <w:t>независимо от   возраста и уровня   физического развития.</w:t>
      </w:r>
    </w:p>
    <w:p w:rsidR="003410DE" w:rsidRPr="00CC0183" w:rsidRDefault="003410DE" w:rsidP="003410DE">
      <w:pPr>
        <w:widowControl w:val="0"/>
        <w:shd w:val="clear" w:color="auto" w:fill="FFFFFF"/>
        <w:tabs>
          <w:tab w:val="left" w:pos="173"/>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CC0183">
        <w:rPr>
          <w:rFonts w:ascii="Times New Roman" w:eastAsia="Times New Roman" w:hAnsi="Times New Roman" w:cs="Times New Roman"/>
          <w:b/>
          <w:color w:val="000000"/>
          <w:sz w:val="28"/>
          <w:szCs w:val="28"/>
          <w:lang w:eastAsia="ru-RU"/>
        </w:rPr>
        <w:t>Основные направления  физкультурно-оздоровительной работы</w:t>
      </w:r>
    </w:p>
    <w:p w:rsidR="003410DE" w:rsidRPr="00CC0183" w:rsidRDefault="003410DE" w:rsidP="003410DE">
      <w:pPr>
        <w:widowControl w:val="0"/>
        <w:shd w:val="clear" w:color="auto" w:fill="FFFFFF"/>
        <w:tabs>
          <w:tab w:val="left" w:pos="173"/>
        </w:tabs>
        <w:autoSpaceDE w:val="0"/>
        <w:autoSpaceDN w:val="0"/>
        <w:adjustRightInd w:val="0"/>
        <w:spacing w:after="0" w:line="240" w:lineRule="auto"/>
        <w:ind w:left="142" w:hanging="142"/>
        <w:rPr>
          <w:rFonts w:ascii="Times New Roman" w:eastAsia="Times New Roman" w:hAnsi="Times New Roman" w:cs="Times New Roman"/>
          <w:b/>
          <w:color w:val="000000"/>
          <w:spacing w:val="-4"/>
          <w:sz w:val="28"/>
          <w:szCs w:val="28"/>
          <w:lang w:eastAsia="ru-RU"/>
        </w:rPr>
      </w:pPr>
      <w:r w:rsidRPr="00CC0183">
        <w:rPr>
          <w:rFonts w:ascii="Times New Roman" w:eastAsia="Times New Roman" w:hAnsi="Times New Roman" w:cs="Times New Roman"/>
          <w:b/>
          <w:color w:val="000000"/>
          <w:spacing w:val="-4"/>
          <w:sz w:val="28"/>
          <w:szCs w:val="28"/>
          <w:lang w:eastAsia="ru-RU"/>
        </w:rPr>
        <w:t>1. Создание условий</w:t>
      </w:r>
    </w:p>
    <w:p w:rsidR="003410DE" w:rsidRPr="00CC0183" w:rsidRDefault="003410DE" w:rsidP="001E7358">
      <w:pPr>
        <w:widowControl w:val="0"/>
        <w:numPr>
          <w:ilvl w:val="0"/>
          <w:numId w:val="14"/>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CC0183">
        <w:rPr>
          <w:rFonts w:ascii="Times New Roman" w:eastAsia="Times New Roman" w:hAnsi="Times New Roman" w:cs="Times New Roman"/>
          <w:sz w:val="28"/>
          <w:szCs w:val="28"/>
          <w:lang w:eastAsia="ru-RU"/>
        </w:rPr>
        <w:t>организация здоровье сберегающей среды в ДОУ</w:t>
      </w:r>
    </w:p>
    <w:p w:rsidR="003410DE" w:rsidRPr="00CC0183" w:rsidRDefault="003410DE" w:rsidP="001E7358">
      <w:pPr>
        <w:widowControl w:val="0"/>
        <w:numPr>
          <w:ilvl w:val="0"/>
          <w:numId w:val="14"/>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CC0183">
        <w:rPr>
          <w:rFonts w:ascii="Times New Roman" w:eastAsia="Times New Roman" w:hAnsi="Times New Roman" w:cs="Times New Roman"/>
          <w:sz w:val="28"/>
          <w:szCs w:val="28"/>
          <w:lang w:eastAsia="ru-RU"/>
        </w:rPr>
        <w:t>обеспечение   благоприятного  течения   адаптации</w:t>
      </w:r>
    </w:p>
    <w:p w:rsidR="003410DE" w:rsidRPr="00CC0183" w:rsidRDefault="003410DE" w:rsidP="001E7358">
      <w:pPr>
        <w:widowControl w:val="0"/>
        <w:numPr>
          <w:ilvl w:val="0"/>
          <w:numId w:val="14"/>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CC0183">
        <w:rPr>
          <w:rFonts w:ascii="Times New Roman" w:eastAsia="Times New Roman" w:hAnsi="Times New Roman" w:cs="Times New Roman"/>
          <w:sz w:val="28"/>
          <w:szCs w:val="28"/>
          <w:lang w:eastAsia="ru-RU"/>
        </w:rPr>
        <w:t>выполнение   санитарно-гигиенического  режима</w:t>
      </w:r>
    </w:p>
    <w:p w:rsidR="003410DE" w:rsidRPr="00CC0183" w:rsidRDefault="003410DE" w:rsidP="003410DE">
      <w:pPr>
        <w:widowControl w:val="0"/>
        <w:autoSpaceDE w:val="0"/>
        <w:autoSpaceDN w:val="0"/>
        <w:adjustRightInd w:val="0"/>
        <w:spacing w:after="0" w:line="240" w:lineRule="auto"/>
        <w:rPr>
          <w:rFonts w:ascii="Times New Roman" w:eastAsia="Times New Roman" w:hAnsi="Times New Roman" w:cs="Times New Roman"/>
          <w:b/>
          <w:color w:val="000000"/>
          <w:spacing w:val="-6"/>
          <w:sz w:val="28"/>
          <w:szCs w:val="28"/>
          <w:lang w:eastAsia="ru-RU"/>
        </w:rPr>
      </w:pPr>
      <w:r w:rsidRPr="00CC0183">
        <w:rPr>
          <w:rFonts w:ascii="Times New Roman" w:eastAsia="Times New Roman" w:hAnsi="Times New Roman" w:cs="Times New Roman"/>
          <w:b/>
          <w:color w:val="000000"/>
          <w:spacing w:val="-6"/>
          <w:sz w:val="28"/>
          <w:szCs w:val="28"/>
          <w:lang w:eastAsia="ru-RU"/>
        </w:rPr>
        <w:t>2. Организационно-методическое и педагогическое направление</w:t>
      </w:r>
    </w:p>
    <w:p w:rsidR="003410DE" w:rsidRPr="00CC0183" w:rsidRDefault="003410DE" w:rsidP="001E7358">
      <w:pPr>
        <w:widowControl w:val="0"/>
        <w:numPr>
          <w:ilvl w:val="0"/>
          <w:numId w:val="15"/>
        </w:numPr>
        <w:autoSpaceDE w:val="0"/>
        <w:autoSpaceDN w:val="0"/>
        <w:adjustRightInd w:val="0"/>
        <w:spacing w:after="0" w:line="240" w:lineRule="auto"/>
        <w:rPr>
          <w:rFonts w:ascii="Times New Roman" w:eastAsia="Times New Roman" w:hAnsi="Times New Roman" w:cs="Times New Roman"/>
          <w:b/>
          <w:color w:val="000000"/>
          <w:spacing w:val="-6"/>
          <w:sz w:val="28"/>
          <w:szCs w:val="28"/>
          <w:lang w:eastAsia="ru-RU"/>
        </w:rPr>
      </w:pPr>
      <w:r w:rsidRPr="00CC0183">
        <w:rPr>
          <w:rFonts w:ascii="Times New Roman" w:eastAsia="Times New Roman" w:hAnsi="Times New Roman" w:cs="Times New Roman"/>
          <w:sz w:val="28"/>
          <w:szCs w:val="28"/>
          <w:lang w:eastAsia="ru-RU"/>
        </w:rPr>
        <w:t>пропаганда ЗОЖ и методов оздоровления в коллективе детей, родителей и педагогов</w:t>
      </w:r>
    </w:p>
    <w:p w:rsidR="003410DE" w:rsidRPr="00CC0183" w:rsidRDefault="003410DE" w:rsidP="001E7358">
      <w:pPr>
        <w:widowControl w:val="0"/>
        <w:numPr>
          <w:ilvl w:val="0"/>
          <w:numId w:val="15"/>
        </w:numPr>
        <w:autoSpaceDE w:val="0"/>
        <w:autoSpaceDN w:val="0"/>
        <w:adjustRightInd w:val="0"/>
        <w:spacing w:after="0" w:line="240" w:lineRule="auto"/>
        <w:rPr>
          <w:rFonts w:ascii="Times New Roman" w:eastAsia="Times New Roman" w:hAnsi="Times New Roman" w:cs="Times New Roman"/>
          <w:b/>
          <w:color w:val="000000"/>
          <w:spacing w:val="-6"/>
          <w:sz w:val="28"/>
          <w:szCs w:val="28"/>
          <w:lang w:eastAsia="ru-RU"/>
        </w:rPr>
      </w:pPr>
      <w:r w:rsidRPr="00CC0183">
        <w:rPr>
          <w:rFonts w:ascii="Times New Roman" w:eastAsia="Times New Roman" w:hAnsi="Times New Roman" w:cs="Times New Roman"/>
          <w:sz w:val="28"/>
          <w:szCs w:val="28"/>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3410DE" w:rsidRPr="00CC0183" w:rsidRDefault="003410DE" w:rsidP="001E7358">
      <w:pPr>
        <w:widowControl w:val="0"/>
        <w:numPr>
          <w:ilvl w:val="0"/>
          <w:numId w:val="15"/>
        </w:numPr>
        <w:autoSpaceDE w:val="0"/>
        <w:autoSpaceDN w:val="0"/>
        <w:adjustRightInd w:val="0"/>
        <w:spacing w:after="0" w:line="240" w:lineRule="auto"/>
        <w:rPr>
          <w:rFonts w:ascii="Times New Roman" w:eastAsia="Times New Roman" w:hAnsi="Times New Roman" w:cs="Times New Roman"/>
          <w:b/>
          <w:color w:val="000000"/>
          <w:spacing w:val="-6"/>
          <w:sz w:val="28"/>
          <w:szCs w:val="28"/>
          <w:lang w:eastAsia="ru-RU"/>
        </w:rPr>
      </w:pPr>
      <w:r w:rsidRPr="00CC0183">
        <w:rPr>
          <w:rFonts w:ascii="Times New Roman" w:eastAsia="Times New Roman" w:hAnsi="Times New Roman" w:cs="Times New Roman"/>
          <w:sz w:val="28"/>
          <w:szCs w:val="28"/>
          <w:lang w:eastAsia="ru-RU"/>
        </w:rPr>
        <w:t>систематическое повышение квалификации педагогических и медицинских кадров</w:t>
      </w:r>
    </w:p>
    <w:p w:rsidR="003410DE" w:rsidRPr="00CC0183" w:rsidRDefault="003410DE" w:rsidP="001E7358">
      <w:pPr>
        <w:widowControl w:val="0"/>
        <w:numPr>
          <w:ilvl w:val="0"/>
          <w:numId w:val="15"/>
        </w:numPr>
        <w:autoSpaceDE w:val="0"/>
        <w:autoSpaceDN w:val="0"/>
        <w:adjustRightInd w:val="0"/>
        <w:spacing w:after="0" w:line="240" w:lineRule="auto"/>
        <w:rPr>
          <w:rFonts w:ascii="Times New Roman" w:eastAsia="Times New Roman" w:hAnsi="Times New Roman" w:cs="Times New Roman"/>
          <w:b/>
          <w:color w:val="000000"/>
          <w:spacing w:val="-6"/>
          <w:sz w:val="28"/>
          <w:szCs w:val="28"/>
          <w:lang w:eastAsia="ru-RU"/>
        </w:rPr>
      </w:pPr>
      <w:r w:rsidRPr="00CC0183">
        <w:rPr>
          <w:rFonts w:ascii="Times New Roman" w:eastAsia="Times New Roman" w:hAnsi="Times New Roman" w:cs="Times New Roman"/>
          <w:sz w:val="28"/>
          <w:szCs w:val="28"/>
          <w:lang w:eastAsia="ru-RU"/>
        </w:rPr>
        <w:t xml:space="preserve"> составление планов оздоровления</w:t>
      </w:r>
    </w:p>
    <w:p w:rsidR="003410DE" w:rsidRPr="00CC0183" w:rsidRDefault="003410DE" w:rsidP="001E7358">
      <w:pPr>
        <w:widowControl w:val="0"/>
        <w:numPr>
          <w:ilvl w:val="0"/>
          <w:numId w:val="15"/>
        </w:numPr>
        <w:autoSpaceDE w:val="0"/>
        <w:autoSpaceDN w:val="0"/>
        <w:adjustRightInd w:val="0"/>
        <w:spacing w:after="0" w:line="240" w:lineRule="auto"/>
        <w:rPr>
          <w:rFonts w:ascii="Times New Roman" w:eastAsia="Times New Roman" w:hAnsi="Times New Roman" w:cs="Times New Roman"/>
          <w:b/>
          <w:color w:val="000000"/>
          <w:spacing w:val="-6"/>
          <w:sz w:val="28"/>
          <w:szCs w:val="28"/>
          <w:lang w:eastAsia="ru-RU"/>
        </w:rPr>
      </w:pPr>
      <w:r w:rsidRPr="00CC0183">
        <w:rPr>
          <w:rFonts w:ascii="Times New Roman" w:eastAsia="Times New Roman" w:hAnsi="Times New Roman" w:cs="Times New Roman"/>
          <w:sz w:val="28"/>
          <w:szCs w:val="28"/>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3410DE" w:rsidRPr="00CC0183" w:rsidRDefault="003410DE" w:rsidP="003410DE">
      <w:pPr>
        <w:widowControl w:val="0"/>
        <w:shd w:val="clear" w:color="auto" w:fill="FFFFFF"/>
        <w:autoSpaceDE w:val="0"/>
        <w:autoSpaceDN w:val="0"/>
        <w:adjustRightInd w:val="0"/>
        <w:spacing w:before="7" w:after="0" w:line="240" w:lineRule="auto"/>
        <w:ind w:left="142" w:hanging="142"/>
        <w:rPr>
          <w:rFonts w:ascii="Times New Roman" w:eastAsia="Times New Roman" w:hAnsi="Times New Roman" w:cs="Times New Roman"/>
          <w:b/>
          <w:color w:val="000000"/>
          <w:spacing w:val="-3"/>
          <w:sz w:val="28"/>
          <w:szCs w:val="28"/>
          <w:lang w:eastAsia="ru-RU"/>
        </w:rPr>
      </w:pPr>
      <w:r w:rsidRPr="00CC0183">
        <w:rPr>
          <w:rFonts w:ascii="Times New Roman" w:eastAsia="Times New Roman" w:hAnsi="Times New Roman" w:cs="Times New Roman"/>
          <w:b/>
          <w:color w:val="000000"/>
          <w:spacing w:val="-3"/>
          <w:sz w:val="28"/>
          <w:szCs w:val="28"/>
          <w:lang w:eastAsia="ru-RU"/>
        </w:rPr>
        <w:t>3. Физкультурно-оздоровительное направление</w:t>
      </w:r>
    </w:p>
    <w:p w:rsidR="003410DE" w:rsidRPr="00CC0183" w:rsidRDefault="003410DE" w:rsidP="001E7358">
      <w:pPr>
        <w:widowControl w:val="0"/>
        <w:numPr>
          <w:ilvl w:val="0"/>
          <w:numId w:val="16"/>
        </w:numPr>
        <w:shd w:val="clear" w:color="auto" w:fill="FFFFFF"/>
        <w:autoSpaceDE w:val="0"/>
        <w:autoSpaceDN w:val="0"/>
        <w:adjustRightInd w:val="0"/>
        <w:spacing w:before="7" w:after="0" w:line="240" w:lineRule="auto"/>
        <w:rPr>
          <w:rFonts w:ascii="Times New Roman" w:eastAsia="Times New Roman" w:hAnsi="Times New Roman" w:cs="Times New Roman"/>
          <w:b/>
          <w:sz w:val="28"/>
          <w:szCs w:val="28"/>
          <w:lang w:eastAsia="ru-RU"/>
        </w:rPr>
      </w:pPr>
      <w:r w:rsidRPr="00CC0183">
        <w:rPr>
          <w:rFonts w:ascii="Times New Roman" w:eastAsia="Times New Roman" w:hAnsi="Times New Roman" w:cs="Times New Roman"/>
          <w:sz w:val="28"/>
          <w:szCs w:val="28"/>
          <w:lang w:eastAsia="ru-RU"/>
        </w:rPr>
        <w:t>решение оздоровительных задач всеми средствами физической культуры</w:t>
      </w:r>
    </w:p>
    <w:p w:rsidR="003410DE" w:rsidRPr="00CC0183" w:rsidRDefault="003410DE" w:rsidP="001E7358">
      <w:pPr>
        <w:widowControl w:val="0"/>
        <w:numPr>
          <w:ilvl w:val="0"/>
          <w:numId w:val="16"/>
        </w:numPr>
        <w:shd w:val="clear" w:color="auto" w:fill="FFFFFF"/>
        <w:autoSpaceDE w:val="0"/>
        <w:autoSpaceDN w:val="0"/>
        <w:adjustRightInd w:val="0"/>
        <w:spacing w:before="7" w:after="0" w:line="240" w:lineRule="auto"/>
        <w:rPr>
          <w:rFonts w:ascii="Times New Roman" w:eastAsia="Times New Roman" w:hAnsi="Times New Roman" w:cs="Times New Roman"/>
          <w:b/>
          <w:sz w:val="28"/>
          <w:szCs w:val="28"/>
          <w:lang w:eastAsia="ru-RU"/>
        </w:rPr>
      </w:pPr>
      <w:r w:rsidRPr="00CC0183">
        <w:rPr>
          <w:rFonts w:ascii="Times New Roman" w:eastAsia="Times New Roman" w:hAnsi="Times New Roman" w:cs="Times New Roman"/>
          <w:sz w:val="28"/>
          <w:szCs w:val="28"/>
          <w:lang w:eastAsia="ru-RU"/>
        </w:rPr>
        <w:t>коррекция отдельных отклонений в физическом и психическом здоровье</w:t>
      </w:r>
    </w:p>
    <w:p w:rsidR="003410DE" w:rsidRPr="00CC0183" w:rsidRDefault="003410DE" w:rsidP="003410D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C0183">
        <w:rPr>
          <w:rFonts w:ascii="Times New Roman" w:eastAsia="Times New Roman" w:hAnsi="Times New Roman" w:cs="Times New Roman"/>
          <w:b/>
          <w:sz w:val="28"/>
          <w:szCs w:val="28"/>
          <w:lang w:eastAsia="ru-RU"/>
        </w:rPr>
        <w:t>4. Профилактическое направление</w:t>
      </w:r>
    </w:p>
    <w:p w:rsidR="003410DE" w:rsidRPr="00CC0183" w:rsidRDefault="003410DE" w:rsidP="001E7358">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C0183">
        <w:rPr>
          <w:rFonts w:ascii="Times New Roman" w:eastAsia="Times New Roman" w:hAnsi="Times New Roman" w:cs="Times New Roman"/>
          <w:sz w:val="28"/>
          <w:szCs w:val="28"/>
          <w:lang w:eastAsia="ru-RU"/>
        </w:rPr>
        <w:t>проведение обследований   по скрининг - программе и выявление   патологий</w:t>
      </w:r>
    </w:p>
    <w:p w:rsidR="003410DE" w:rsidRPr="00CC0183" w:rsidRDefault="003410DE" w:rsidP="001E7358">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C0183">
        <w:rPr>
          <w:rFonts w:ascii="Times New Roman" w:eastAsia="Times New Roman" w:hAnsi="Times New Roman" w:cs="Times New Roman"/>
          <w:sz w:val="28"/>
          <w:szCs w:val="28"/>
          <w:lang w:eastAsia="ru-RU"/>
        </w:rPr>
        <w:t>проведение социальных, санитарных и специальных мер по профилактике и нераспространению   инфекционных заболеваний</w:t>
      </w:r>
    </w:p>
    <w:p w:rsidR="003410DE" w:rsidRPr="00CC0183" w:rsidRDefault="003410DE" w:rsidP="001E7358">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C0183">
        <w:rPr>
          <w:rFonts w:ascii="Times New Roman" w:eastAsia="Times New Roman" w:hAnsi="Times New Roman" w:cs="Times New Roman"/>
          <w:sz w:val="28"/>
          <w:szCs w:val="28"/>
          <w:lang w:eastAsia="ru-RU"/>
        </w:rPr>
        <w:t>предупреждение   острых заболеваний   методами  неспецифической профилактики</w:t>
      </w:r>
    </w:p>
    <w:p w:rsidR="003410DE" w:rsidRPr="00CC0183" w:rsidRDefault="003410DE" w:rsidP="001E7358">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spellStart"/>
      <w:r w:rsidRPr="00CC0183">
        <w:rPr>
          <w:rFonts w:ascii="Times New Roman" w:eastAsia="Times New Roman" w:hAnsi="Times New Roman" w:cs="Times New Roman"/>
          <w:sz w:val="28"/>
          <w:szCs w:val="28"/>
          <w:lang w:eastAsia="ru-RU"/>
        </w:rPr>
        <w:t>противорецидивное</w:t>
      </w:r>
      <w:proofErr w:type="spellEnd"/>
      <w:r w:rsidRPr="00CC0183">
        <w:rPr>
          <w:rFonts w:ascii="Times New Roman" w:eastAsia="Times New Roman" w:hAnsi="Times New Roman" w:cs="Times New Roman"/>
          <w:sz w:val="28"/>
          <w:szCs w:val="28"/>
          <w:lang w:eastAsia="ru-RU"/>
        </w:rPr>
        <w:t xml:space="preserve">   лечение   хронических заболеваний</w:t>
      </w:r>
    </w:p>
    <w:p w:rsidR="003410DE" w:rsidRPr="00CC0183" w:rsidRDefault="003410DE" w:rsidP="001E7358">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C0183">
        <w:rPr>
          <w:rFonts w:ascii="Times New Roman" w:eastAsia="Times New Roman" w:hAnsi="Times New Roman" w:cs="Times New Roman"/>
          <w:sz w:val="28"/>
          <w:szCs w:val="28"/>
          <w:lang w:eastAsia="ru-RU"/>
        </w:rPr>
        <w:t>дегельминтизация</w:t>
      </w:r>
    </w:p>
    <w:p w:rsidR="003410DE" w:rsidRPr="00CC0183" w:rsidRDefault="003410DE" w:rsidP="001E7358">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C0183">
        <w:rPr>
          <w:rFonts w:ascii="Times New Roman" w:eastAsia="Times New Roman" w:hAnsi="Times New Roman" w:cs="Times New Roman"/>
          <w:sz w:val="28"/>
          <w:szCs w:val="28"/>
          <w:lang w:eastAsia="ru-RU"/>
        </w:rPr>
        <w:t>оказание скорой помощи при неотложных состояниях.</w:t>
      </w:r>
    </w:p>
    <w:p w:rsidR="003410DE" w:rsidRPr="003410DE" w:rsidRDefault="003410DE" w:rsidP="003410DE">
      <w:pPr>
        <w:spacing w:after="0" w:line="240" w:lineRule="auto"/>
        <w:jc w:val="center"/>
        <w:rPr>
          <w:rFonts w:ascii="Times New Roman" w:eastAsia="Times New Roman" w:hAnsi="Times New Roman" w:cs="Times New Roman"/>
          <w:b/>
          <w:sz w:val="24"/>
          <w:szCs w:val="24"/>
          <w:lang w:eastAsia="ru-RU"/>
        </w:rPr>
      </w:pPr>
    </w:p>
    <w:p w:rsidR="00B16D57" w:rsidRDefault="00B16D57" w:rsidP="003410DE">
      <w:pPr>
        <w:widowControl w:val="0"/>
        <w:shd w:val="clear" w:color="auto" w:fill="FFFFFF"/>
        <w:autoSpaceDE w:val="0"/>
        <w:autoSpaceDN w:val="0"/>
        <w:adjustRightInd w:val="0"/>
        <w:spacing w:after="0" w:line="240" w:lineRule="auto"/>
        <w:ind w:left="2371"/>
        <w:rPr>
          <w:rFonts w:ascii="Times New Roman" w:eastAsia="Times New Roman" w:hAnsi="Times New Roman" w:cs="Times New Roman"/>
          <w:spacing w:val="-4"/>
          <w:sz w:val="24"/>
          <w:szCs w:val="24"/>
          <w:lang w:eastAsia="ru-RU"/>
        </w:rPr>
      </w:pPr>
    </w:p>
    <w:p w:rsidR="00B16D57" w:rsidRDefault="00B16D57" w:rsidP="003410DE">
      <w:pPr>
        <w:widowControl w:val="0"/>
        <w:shd w:val="clear" w:color="auto" w:fill="FFFFFF"/>
        <w:autoSpaceDE w:val="0"/>
        <w:autoSpaceDN w:val="0"/>
        <w:adjustRightInd w:val="0"/>
        <w:spacing w:after="0" w:line="240" w:lineRule="auto"/>
        <w:ind w:left="2371"/>
        <w:rPr>
          <w:rFonts w:ascii="Times New Roman" w:eastAsia="Times New Roman" w:hAnsi="Times New Roman" w:cs="Times New Roman"/>
          <w:spacing w:val="-4"/>
          <w:sz w:val="24"/>
          <w:szCs w:val="24"/>
          <w:lang w:eastAsia="ru-RU"/>
        </w:rPr>
      </w:pPr>
    </w:p>
    <w:p w:rsidR="00B16D57" w:rsidRDefault="00B16D57" w:rsidP="003410DE">
      <w:pPr>
        <w:widowControl w:val="0"/>
        <w:shd w:val="clear" w:color="auto" w:fill="FFFFFF"/>
        <w:autoSpaceDE w:val="0"/>
        <w:autoSpaceDN w:val="0"/>
        <w:adjustRightInd w:val="0"/>
        <w:spacing w:after="0" w:line="240" w:lineRule="auto"/>
        <w:ind w:left="2371"/>
        <w:rPr>
          <w:rFonts w:ascii="Times New Roman" w:eastAsia="Times New Roman" w:hAnsi="Times New Roman" w:cs="Times New Roman"/>
          <w:spacing w:val="-4"/>
          <w:sz w:val="24"/>
          <w:szCs w:val="24"/>
          <w:lang w:eastAsia="ru-RU"/>
        </w:rPr>
      </w:pPr>
    </w:p>
    <w:p w:rsidR="00B16D57" w:rsidRDefault="00B16D57" w:rsidP="003410DE">
      <w:pPr>
        <w:widowControl w:val="0"/>
        <w:shd w:val="clear" w:color="auto" w:fill="FFFFFF"/>
        <w:autoSpaceDE w:val="0"/>
        <w:autoSpaceDN w:val="0"/>
        <w:adjustRightInd w:val="0"/>
        <w:spacing w:after="0" w:line="240" w:lineRule="auto"/>
        <w:ind w:left="2371"/>
        <w:rPr>
          <w:rFonts w:ascii="Times New Roman" w:eastAsia="Times New Roman" w:hAnsi="Times New Roman" w:cs="Times New Roman"/>
          <w:spacing w:val="-4"/>
          <w:sz w:val="24"/>
          <w:szCs w:val="24"/>
          <w:lang w:eastAsia="ru-RU"/>
        </w:rPr>
      </w:pPr>
    </w:p>
    <w:p w:rsidR="00B16D57" w:rsidRDefault="00B16D57" w:rsidP="003410DE">
      <w:pPr>
        <w:widowControl w:val="0"/>
        <w:shd w:val="clear" w:color="auto" w:fill="FFFFFF"/>
        <w:autoSpaceDE w:val="0"/>
        <w:autoSpaceDN w:val="0"/>
        <w:adjustRightInd w:val="0"/>
        <w:spacing w:after="0" w:line="240" w:lineRule="auto"/>
        <w:ind w:left="2371"/>
        <w:rPr>
          <w:rFonts w:ascii="Times New Roman" w:eastAsia="Times New Roman" w:hAnsi="Times New Roman" w:cs="Times New Roman"/>
          <w:spacing w:val="-4"/>
          <w:sz w:val="24"/>
          <w:szCs w:val="24"/>
          <w:lang w:eastAsia="ru-RU"/>
        </w:rPr>
      </w:pPr>
    </w:p>
    <w:p w:rsidR="00B16D57" w:rsidRDefault="00B16D57" w:rsidP="003410DE">
      <w:pPr>
        <w:widowControl w:val="0"/>
        <w:shd w:val="clear" w:color="auto" w:fill="FFFFFF"/>
        <w:autoSpaceDE w:val="0"/>
        <w:autoSpaceDN w:val="0"/>
        <w:adjustRightInd w:val="0"/>
        <w:spacing w:after="0" w:line="240" w:lineRule="auto"/>
        <w:ind w:left="2371"/>
        <w:rPr>
          <w:rFonts w:ascii="Times New Roman" w:eastAsia="Times New Roman" w:hAnsi="Times New Roman" w:cs="Times New Roman"/>
          <w:spacing w:val="-4"/>
          <w:sz w:val="24"/>
          <w:szCs w:val="24"/>
          <w:lang w:eastAsia="ru-RU"/>
        </w:rPr>
      </w:pPr>
    </w:p>
    <w:p w:rsidR="00B16D57" w:rsidRDefault="00B16D57" w:rsidP="003410DE">
      <w:pPr>
        <w:widowControl w:val="0"/>
        <w:shd w:val="clear" w:color="auto" w:fill="FFFFFF"/>
        <w:autoSpaceDE w:val="0"/>
        <w:autoSpaceDN w:val="0"/>
        <w:adjustRightInd w:val="0"/>
        <w:spacing w:after="0" w:line="240" w:lineRule="auto"/>
        <w:ind w:left="2371"/>
        <w:rPr>
          <w:rFonts w:ascii="Times New Roman" w:eastAsia="Times New Roman" w:hAnsi="Times New Roman" w:cs="Times New Roman"/>
          <w:spacing w:val="-4"/>
          <w:sz w:val="24"/>
          <w:szCs w:val="24"/>
          <w:lang w:eastAsia="ru-RU"/>
        </w:rPr>
      </w:pPr>
    </w:p>
    <w:p w:rsidR="00B16D57" w:rsidRDefault="00B16D57" w:rsidP="003410DE">
      <w:pPr>
        <w:widowControl w:val="0"/>
        <w:shd w:val="clear" w:color="auto" w:fill="FFFFFF"/>
        <w:autoSpaceDE w:val="0"/>
        <w:autoSpaceDN w:val="0"/>
        <w:adjustRightInd w:val="0"/>
        <w:spacing w:after="0" w:line="240" w:lineRule="auto"/>
        <w:ind w:left="2371"/>
        <w:rPr>
          <w:rFonts w:ascii="Times New Roman" w:eastAsia="Times New Roman" w:hAnsi="Times New Roman" w:cs="Times New Roman"/>
          <w:spacing w:val="-4"/>
          <w:sz w:val="24"/>
          <w:szCs w:val="24"/>
          <w:lang w:eastAsia="ru-RU"/>
        </w:rPr>
      </w:pPr>
    </w:p>
    <w:p w:rsidR="00B16D57" w:rsidRDefault="00B16D57" w:rsidP="003410DE">
      <w:pPr>
        <w:widowControl w:val="0"/>
        <w:shd w:val="clear" w:color="auto" w:fill="FFFFFF"/>
        <w:autoSpaceDE w:val="0"/>
        <w:autoSpaceDN w:val="0"/>
        <w:adjustRightInd w:val="0"/>
        <w:spacing w:after="0" w:line="240" w:lineRule="auto"/>
        <w:ind w:left="2371"/>
        <w:rPr>
          <w:rFonts w:ascii="Times New Roman" w:eastAsia="Times New Roman" w:hAnsi="Times New Roman" w:cs="Times New Roman"/>
          <w:spacing w:val="-4"/>
          <w:sz w:val="24"/>
          <w:szCs w:val="24"/>
          <w:lang w:eastAsia="ru-RU"/>
        </w:rPr>
      </w:pPr>
    </w:p>
    <w:p w:rsidR="003410DE" w:rsidRPr="00B16D57" w:rsidRDefault="003410DE" w:rsidP="003410DE">
      <w:pPr>
        <w:widowControl w:val="0"/>
        <w:shd w:val="clear" w:color="auto" w:fill="FFFFFF"/>
        <w:autoSpaceDE w:val="0"/>
        <w:autoSpaceDN w:val="0"/>
        <w:adjustRightInd w:val="0"/>
        <w:spacing w:after="0" w:line="240" w:lineRule="auto"/>
        <w:ind w:left="2371"/>
        <w:rPr>
          <w:rFonts w:ascii="Times New Roman" w:eastAsia="Times New Roman" w:hAnsi="Times New Roman" w:cs="Times New Roman"/>
          <w:b/>
          <w:sz w:val="28"/>
          <w:szCs w:val="28"/>
          <w:lang w:eastAsia="ru-RU"/>
        </w:rPr>
      </w:pPr>
      <w:r w:rsidRPr="00B16D57">
        <w:rPr>
          <w:rFonts w:ascii="Times New Roman" w:eastAsia="Times New Roman" w:hAnsi="Times New Roman" w:cs="Times New Roman"/>
          <w:b/>
          <w:spacing w:val="-4"/>
          <w:sz w:val="28"/>
          <w:szCs w:val="28"/>
          <w:lang w:eastAsia="ru-RU"/>
        </w:rPr>
        <w:lastRenderedPageBreak/>
        <w:t>Примерная  модель физического воспитания</w:t>
      </w:r>
    </w:p>
    <w:p w:rsidR="003410DE" w:rsidRPr="003410DE" w:rsidRDefault="003410DE" w:rsidP="003410DE">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13325" w:type="dxa"/>
        <w:tblInd w:w="-386" w:type="dxa"/>
        <w:tblLayout w:type="fixed"/>
        <w:tblCellMar>
          <w:left w:w="40" w:type="dxa"/>
          <w:right w:w="40" w:type="dxa"/>
        </w:tblCellMar>
        <w:tblLook w:val="04A0" w:firstRow="1" w:lastRow="0" w:firstColumn="1" w:lastColumn="0" w:noHBand="0" w:noVBand="1"/>
      </w:tblPr>
      <w:tblGrid>
        <w:gridCol w:w="2835"/>
        <w:gridCol w:w="463"/>
        <w:gridCol w:w="15"/>
        <w:gridCol w:w="1226"/>
        <w:gridCol w:w="463"/>
        <w:gridCol w:w="1270"/>
        <w:gridCol w:w="492"/>
        <w:gridCol w:w="1193"/>
        <w:gridCol w:w="497"/>
        <w:gridCol w:w="1948"/>
        <w:gridCol w:w="22"/>
        <w:gridCol w:w="2901"/>
      </w:tblGrid>
      <w:tr w:rsidR="003410DE" w:rsidRPr="003410DE" w:rsidTr="003410DE">
        <w:trPr>
          <w:trHeight w:hRule="exact" w:val="636"/>
        </w:trPr>
        <w:tc>
          <w:tcPr>
            <w:tcW w:w="2835" w:type="dxa"/>
            <w:tcBorders>
              <w:top w:val="single" w:sz="6" w:space="0" w:color="auto"/>
              <w:left w:val="single" w:sz="4"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ind w:left="226"/>
              <w:rPr>
                <w:rFonts w:ascii="Times New Roman" w:eastAsia="Times New Roman" w:hAnsi="Times New Roman" w:cs="Times New Roman"/>
                <w:sz w:val="24"/>
                <w:szCs w:val="24"/>
                <w:lang w:eastAsia="ru-RU"/>
              </w:rPr>
            </w:pPr>
            <w:r w:rsidRPr="003410DE">
              <w:rPr>
                <w:rFonts w:ascii="Times New Roman" w:eastAsia="Times New Roman" w:hAnsi="Times New Roman" w:cs="Times New Roman"/>
                <w:b/>
                <w:bCs/>
                <w:sz w:val="24"/>
                <w:szCs w:val="24"/>
                <w:lang w:eastAsia="ru-RU"/>
              </w:rPr>
              <w:t>Формы организации</w:t>
            </w:r>
          </w:p>
        </w:tc>
        <w:tc>
          <w:tcPr>
            <w:tcW w:w="170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ind w:left="38"/>
              <w:rPr>
                <w:rFonts w:ascii="Times New Roman" w:eastAsia="Times New Roman" w:hAnsi="Times New Roman" w:cs="Times New Roman"/>
                <w:sz w:val="24"/>
                <w:szCs w:val="24"/>
                <w:lang w:eastAsia="ru-RU"/>
              </w:rPr>
            </w:pPr>
            <w:r w:rsidRPr="003410DE">
              <w:rPr>
                <w:rFonts w:ascii="Times New Roman" w:eastAsia="Times New Roman" w:hAnsi="Times New Roman" w:cs="Times New Roman"/>
                <w:b/>
                <w:bCs/>
                <w:spacing w:val="-2"/>
                <w:sz w:val="24"/>
                <w:szCs w:val="24"/>
                <w:lang w:eastAsia="ru-RU"/>
              </w:rPr>
              <w:t>Младшая группа</w:t>
            </w:r>
          </w:p>
        </w:tc>
        <w:tc>
          <w:tcPr>
            <w:tcW w:w="17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ind w:left="96"/>
              <w:rPr>
                <w:rFonts w:ascii="Times New Roman" w:eastAsia="Times New Roman" w:hAnsi="Times New Roman" w:cs="Times New Roman"/>
                <w:sz w:val="24"/>
                <w:szCs w:val="24"/>
                <w:lang w:eastAsia="ru-RU"/>
              </w:rPr>
            </w:pPr>
            <w:r w:rsidRPr="003410DE">
              <w:rPr>
                <w:rFonts w:ascii="Times New Roman" w:eastAsia="Times New Roman" w:hAnsi="Times New Roman" w:cs="Times New Roman"/>
                <w:b/>
                <w:bCs/>
                <w:spacing w:val="-2"/>
                <w:sz w:val="24"/>
                <w:szCs w:val="24"/>
                <w:lang w:eastAsia="ru-RU"/>
              </w:rPr>
              <w:t>Средняя группа</w:t>
            </w:r>
          </w:p>
        </w:tc>
        <w:tc>
          <w:tcPr>
            <w:tcW w:w="16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ind w:left="48"/>
              <w:rPr>
                <w:rFonts w:ascii="Times New Roman" w:eastAsia="Times New Roman" w:hAnsi="Times New Roman" w:cs="Times New Roman"/>
                <w:sz w:val="24"/>
                <w:szCs w:val="24"/>
                <w:lang w:eastAsia="ru-RU"/>
              </w:rPr>
            </w:pPr>
            <w:r w:rsidRPr="003410DE">
              <w:rPr>
                <w:rFonts w:ascii="Times New Roman" w:eastAsia="Times New Roman" w:hAnsi="Times New Roman" w:cs="Times New Roman"/>
                <w:b/>
                <w:bCs/>
                <w:spacing w:val="-2"/>
                <w:sz w:val="24"/>
                <w:szCs w:val="24"/>
                <w:lang w:eastAsia="ru-RU"/>
              </w:rPr>
              <w:t>Старшая группа</w:t>
            </w:r>
          </w:p>
        </w:tc>
        <w:tc>
          <w:tcPr>
            <w:tcW w:w="2445" w:type="dxa"/>
            <w:gridSpan w:val="2"/>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26" w:lineRule="exact"/>
              <w:ind w:right="14"/>
              <w:rPr>
                <w:rFonts w:ascii="Times New Roman" w:eastAsia="Times New Roman" w:hAnsi="Times New Roman" w:cs="Times New Roman"/>
                <w:b/>
                <w:bCs/>
                <w:spacing w:val="-2"/>
                <w:sz w:val="24"/>
                <w:szCs w:val="24"/>
                <w:lang w:eastAsia="ru-RU"/>
              </w:rPr>
            </w:pPr>
            <w:r w:rsidRPr="003410DE">
              <w:rPr>
                <w:rFonts w:ascii="Times New Roman" w:eastAsia="Times New Roman" w:hAnsi="Times New Roman" w:cs="Times New Roman"/>
                <w:b/>
                <w:bCs/>
                <w:spacing w:val="-2"/>
                <w:sz w:val="24"/>
                <w:szCs w:val="24"/>
                <w:lang w:eastAsia="ru-RU"/>
              </w:rPr>
              <w:t xml:space="preserve">Подготовительная </w:t>
            </w:r>
          </w:p>
          <w:p w:rsidR="003410DE" w:rsidRPr="003410DE" w:rsidRDefault="003410DE" w:rsidP="003410DE">
            <w:pPr>
              <w:widowControl w:val="0"/>
              <w:shd w:val="clear" w:color="auto" w:fill="FFFFFF"/>
              <w:autoSpaceDE w:val="0"/>
              <w:autoSpaceDN w:val="0"/>
              <w:adjustRightInd w:val="0"/>
              <w:spacing w:after="0" w:line="226" w:lineRule="exact"/>
              <w:ind w:right="14"/>
              <w:rPr>
                <w:rFonts w:ascii="Times New Roman" w:eastAsia="Times New Roman" w:hAnsi="Times New Roman" w:cs="Times New Roman"/>
                <w:sz w:val="24"/>
                <w:szCs w:val="24"/>
                <w:lang w:eastAsia="ru-RU"/>
              </w:rPr>
            </w:pPr>
            <w:r w:rsidRPr="003410DE">
              <w:rPr>
                <w:rFonts w:ascii="Times New Roman" w:eastAsia="Times New Roman" w:hAnsi="Times New Roman" w:cs="Times New Roman"/>
                <w:b/>
                <w:bCs/>
                <w:sz w:val="24"/>
                <w:szCs w:val="24"/>
                <w:lang w:eastAsia="ru-RU"/>
              </w:rPr>
              <w:t>группа</w:t>
            </w:r>
          </w:p>
        </w:tc>
        <w:tc>
          <w:tcPr>
            <w:tcW w:w="2923" w:type="dxa"/>
            <w:gridSpan w:val="2"/>
            <w:vMerge w:val="restart"/>
            <w:tcBorders>
              <w:top w:val="nil"/>
              <w:left w:val="single" w:sz="4" w:space="0" w:color="auto"/>
              <w:right w:val="single" w:sz="6" w:space="0" w:color="auto"/>
            </w:tcBorders>
            <w:shd w:val="clear" w:color="auto" w:fill="FFFFFF"/>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p w:rsidR="003410DE" w:rsidRPr="003410DE" w:rsidRDefault="003410DE" w:rsidP="003410DE">
            <w:pPr>
              <w:spacing w:after="0" w:line="240" w:lineRule="auto"/>
              <w:rPr>
                <w:rFonts w:ascii="Times New Roman" w:eastAsia="Times New Roman" w:hAnsi="Times New Roman" w:cs="Times New Roman"/>
                <w:sz w:val="24"/>
                <w:szCs w:val="24"/>
                <w:lang w:eastAsia="ru-RU"/>
              </w:rPr>
            </w:pPr>
          </w:p>
          <w:p w:rsidR="003410DE" w:rsidRPr="003410DE" w:rsidRDefault="003410DE" w:rsidP="003410DE">
            <w:pPr>
              <w:spacing w:after="0" w:line="240" w:lineRule="auto"/>
              <w:rPr>
                <w:rFonts w:ascii="Times New Roman" w:eastAsia="Times New Roman" w:hAnsi="Times New Roman" w:cs="Times New Roman"/>
                <w:sz w:val="24"/>
                <w:szCs w:val="24"/>
                <w:lang w:eastAsia="ru-RU"/>
              </w:rPr>
            </w:pPr>
          </w:p>
          <w:p w:rsidR="003410DE" w:rsidRPr="003410DE" w:rsidRDefault="003410DE" w:rsidP="003410DE">
            <w:pPr>
              <w:spacing w:after="0" w:line="240" w:lineRule="auto"/>
              <w:rPr>
                <w:rFonts w:ascii="Times New Roman" w:eastAsia="Times New Roman" w:hAnsi="Times New Roman" w:cs="Times New Roman"/>
                <w:sz w:val="24"/>
                <w:szCs w:val="24"/>
                <w:lang w:eastAsia="ru-RU"/>
              </w:rPr>
            </w:pPr>
          </w:p>
          <w:p w:rsidR="003410DE" w:rsidRPr="003410DE" w:rsidRDefault="003410DE" w:rsidP="003410DE">
            <w:pPr>
              <w:spacing w:after="0" w:line="240" w:lineRule="auto"/>
              <w:rPr>
                <w:rFonts w:ascii="Times New Roman" w:eastAsia="Times New Roman" w:hAnsi="Times New Roman" w:cs="Times New Roman"/>
                <w:sz w:val="24"/>
                <w:szCs w:val="24"/>
                <w:lang w:eastAsia="ru-RU"/>
              </w:rPr>
            </w:pPr>
          </w:p>
          <w:p w:rsidR="003410DE" w:rsidRPr="003410DE" w:rsidRDefault="003410DE" w:rsidP="003410DE">
            <w:pPr>
              <w:spacing w:after="0" w:line="240" w:lineRule="auto"/>
              <w:rPr>
                <w:rFonts w:ascii="Times New Roman" w:eastAsia="Times New Roman" w:hAnsi="Times New Roman" w:cs="Times New Roman"/>
                <w:sz w:val="24"/>
                <w:szCs w:val="24"/>
                <w:lang w:eastAsia="ru-RU"/>
              </w:rPr>
            </w:pPr>
          </w:p>
          <w:p w:rsidR="003410DE" w:rsidRPr="003410DE" w:rsidRDefault="003410DE" w:rsidP="003410DE">
            <w:pPr>
              <w:spacing w:after="0" w:line="240" w:lineRule="auto"/>
              <w:rPr>
                <w:rFonts w:ascii="Times New Roman" w:eastAsia="Times New Roman" w:hAnsi="Times New Roman" w:cs="Times New Roman"/>
                <w:sz w:val="24"/>
                <w:szCs w:val="24"/>
                <w:lang w:eastAsia="ru-RU"/>
              </w:rPr>
            </w:pPr>
          </w:p>
          <w:p w:rsidR="003410DE" w:rsidRPr="003410DE" w:rsidRDefault="003410DE" w:rsidP="003410DE">
            <w:pPr>
              <w:spacing w:after="0" w:line="240" w:lineRule="auto"/>
              <w:rPr>
                <w:rFonts w:ascii="Times New Roman" w:eastAsia="Times New Roman" w:hAnsi="Times New Roman" w:cs="Times New Roman"/>
                <w:sz w:val="24"/>
                <w:szCs w:val="24"/>
                <w:lang w:eastAsia="ru-RU"/>
              </w:rPr>
            </w:pPr>
          </w:p>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val="456"/>
        </w:trPr>
        <w:tc>
          <w:tcPr>
            <w:tcW w:w="10402" w:type="dxa"/>
            <w:gridSpan w:val="10"/>
            <w:tcBorders>
              <w:top w:val="single" w:sz="6" w:space="0" w:color="auto"/>
              <w:left w:val="single" w:sz="4"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b/>
                <w:bCs/>
                <w:i/>
                <w:iCs/>
                <w:spacing w:val="-2"/>
                <w:sz w:val="24"/>
                <w:szCs w:val="24"/>
                <w:lang w:eastAsia="ru-RU"/>
              </w:rPr>
            </w:pPr>
            <w:r w:rsidRPr="003410DE">
              <w:rPr>
                <w:rFonts w:ascii="Times New Roman" w:eastAsia="Times New Roman" w:hAnsi="Times New Roman" w:cs="Times New Roman"/>
                <w:b/>
                <w:bCs/>
                <w:i/>
                <w:iCs/>
                <w:spacing w:val="-2"/>
                <w:sz w:val="24"/>
                <w:szCs w:val="24"/>
                <w:lang w:eastAsia="ru-RU"/>
              </w:rPr>
              <w:t>Физкультурно-оздоровительные мероприятия в ходе выполнения режимных моментов</w:t>
            </w:r>
          </w:p>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b/>
                <w:bCs/>
                <w:i/>
                <w:iCs/>
                <w:spacing w:val="-2"/>
                <w:sz w:val="24"/>
                <w:szCs w:val="24"/>
                <w:lang w:eastAsia="ru-RU"/>
              </w:rPr>
              <w:t xml:space="preserve"> деятельности детского сада</w:t>
            </w:r>
          </w:p>
        </w:tc>
        <w:tc>
          <w:tcPr>
            <w:tcW w:w="2923" w:type="dxa"/>
            <w:gridSpan w:val="2"/>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hRule="exact" w:val="466"/>
        </w:trPr>
        <w:tc>
          <w:tcPr>
            <w:tcW w:w="2835" w:type="dxa"/>
            <w:tcBorders>
              <w:top w:val="single" w:sz="6" w:space="0" w:color="auto"/>
              <w:left w:val="single" w:sz="4"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Утренняя гимнастика</w:t>
            </w:r>
          </w:p>
        </w:tc>
        <w:tc>
          <w:tcPr>
            <w:tcW w:w="343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30" w:lineRule="exact"/>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Ежедневно 5—6 ми- Ежедневно 6—8 ми</w:t>
            </w:r>
            <w:r w:rsidRPr="003410DE">
              <w:rPr>
                <w:rFonts w:ascii="Times New Roman" w:eastAsia="Times New Roman" w:hAnsi="Times New Roman" w:cs="Times New Roman"/>
                <w:sz w:val="24"/>
                <w:szCs w:val="24"/>
                <w:lang w:eastAsia="ru-RU"/>
              </w:rPr>
              <w:softHyphen/>
              <w:t>нут                               [ нут</w:t>
            </w:r>
          </w:p>
        </w:tc>
        <w:tc>
          <w:tcPr>
            <w:tcW w:w="16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30" w:lineRule="exact"/>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Ежедневно      8—10 минут</w:t>
            </w:r>
          </w:p>
        </w:tc>
        <w:tc>
          <w:tcPr>
            <w:tcW w:w="2445" w:type="dxa"/>
            <w:gridSpan w:val="2"/>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pacing w:val="-2"/>
                <w:sz w:val="24"/>
                <w:szCs w:val="24"/>
                <w:lang w:eastAsia="ru-RU"/>
              </w:rPr>
              <w:t>Ежедневно 10 минут</w:t>
            </w:r>
          </w:p>
        </w:tc>
        <w:tc>
          <w:tcPr>
            <w:tcW w:w="2923" w:type="dxa"/>
            <w:gridSpan w:val="2"/>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hRule="exact" w:val="235"/>
        </w:trPr>
        <w:tc>
          <w:tcPr>
            <w:tcW w:w="2835" w:type="dxa"/>
            <w:tcBorders>
              <w:top w:val="single" w:sz="6" w:space="0" w:color="auto"/>
              <w:left w:val="single" w:sz="4"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Физкультминутки</w:t>
            </w:r>
          </w:p>
        </w:tc>
        <w:tc>
          <w:tcPr>
            <w:tcW w:w="7567" w:type="dxa"/>
            <w:gridSpan w:val="9"/>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Ежедневно по мере необходимости (до 3 минут)</w:t>
            </w:r>
          </w:p>
        </w:tc>
        <w:tc>
          <w:tcPr>
            <w:tcW w:w="2923" w:type="dxa"/>
            <w:gridSpan w:val="2"/>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hRule="exact" w:val="466"/>
        </w:trPr>
        <w:tc>
          <w:tcPr>
            <w:tcW w:w="2835" w:type="dxa"/>
            <w:tcBorders>
              <w:top w:val="single" w:sz="6" w:space="0" w:color="auto"/>
              <w:left w:val="single" w:sz="4"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30" w:lineRule="exact"/>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Игры и физические упражнения на прогулке</w:t>
            </w:r>
          </w:p>
        </w:tc>
        <w:tc>
          <w:tcPr>
            <w:tcW w:w="170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21" w:lineRule="exact"/>
              <w:ind w:firstLine="1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pacing w:val="-3"/>
                <w:sz w:val="24"/>
                <w:szCs w:val="24"/>
                <w:lang w:eastAsia="ru-RU"/>
              </w:rPr>
              <w:t xml:space="preserve">Ежедневно      6— 10 </w:t>
            </w:r>
            <w:r w:rsidRPr="003410DE">
              <w:rPr>
                <w:rFonts w:ascii="Times New Roman" w:eastAsia="Times New Roman" w:hAnsi="Times New Roman" w:cs="Times New Roman"/>
                <w:sz w:val="24"/>
                <w:szCs w:val="24"/>
                <w:lang w:eastAsia="ru-RU"/>
              </w:rPr>
              <w:t>минут</w:t>
            </w:r>
          </w:p>
        </w:tc>
        <w:tc>
          <w:tcPr>
            <w:tcW w:w="17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26" w:lineRule="exact"/>
              <w:rPr>
                <w:rFonts w:ascii="Times New Roman" w:eastAsia="Times New Roman" w:hAnsi="Times New Roman" w:cs="Times New Roman"/>
                <w:sz w:val="24"/>
                <w:szCs w:val="24"/>
                <w:lang w:eastAsia="ru-RU"/>
              </w:rPr>
            </w:pPr>
            <w:r w:rsidRPr="003410DE">
              <w:rPr>
                <w:rFonts w:ascii="Times New Roman" w:eastAsia="Times New Roman" w:hAnsi="Times New Roman" w:cs="Times New Roman"/>
                <w:spacing w:val="-5"/>
                <w:sz w:val="24"/>
                <w:szCs w:val="24"/>
                <w:lang w:eastAsia="ru-RU"/>
              </w:rPr>
              <w:t xml:space="preserve">Ежедневно     10— 15 </w:t>
            </w:r>
            <w:r w:rsidRPr="003410DE">
              <w:rPr>
                <w:rFonts w:ascii="Times New Roman" w:eastAsia="Times New Roman" w:hAnsi="Times New Roman" w:cs="Times New Roman"/>
                <w:sz w:val="24"/>
                <w:szCs w:val="24"/>
                <w:lang w:eastAsia="ru-RU"/>
              </w:rPr>
              <w:t>минут</w:t>
            </w:r>
          </w:p>
        </w:tc>
        <w:tc>
          <w:tcPr>
            <w:tcW w:w="16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26" w:lineRule="exact"/>
              <w:ind w:firstLine="1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pacing w:val="-1"/>
                <w:sz w:val="24"/>
                <w:szCs w:val="24"/>
                <w:lang w:eastAsia="ru-RU"/>
              </w:rPr>
              <w:t xml:space="preserve">Ежедневно    15—20 </w:t>
            </w:r>
            <w:r w:rsidRPr="003410DE">
              <w:rPr>
                <w:rFonts w:ascii="Times New Roman" w:eastAsia="Times New Roman" w:hAnsi="Times New Roman" w:cs="Times New Roman"/>
                <w:sz w:val="24"/>
                <w:szCs w:val="24"/>
                <w:lang w:eastAsia="ru-RU"/>
              </w:rPr>
              <w:t>минут</w:t>
            </w:r>
          </w:p>
        </w:tc>
        <w:tc>
          <w:tcPr>
            <w:tcW w:w="2445" w:type="dxa"/>
            <w:gridSpan w:val="2"/>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26" w:lineRule="exact"/>
              <w:ind w:hanging="19"/>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Ежедневно    20—30 </w:t>
            </w:r>
          </w:p>
          <w:p w:rsidR="003410DE" w:rsidRPr="003410DE" w:rsidRDefault="003410DE" w:rsidP="003410DE">
            <w:pPr>
              <w:widowControl w:val="0"/>
              <w:shd w:val="clear" w:color="auto" w:fill="FFFFFF"/>
              <w:autoSpaceDE w:val="0"/>
              <w:autoSpaceDN w:val="0"/>
              <w:adjustRightInd w:val="0"/>
              <w:spacing w:after="0" w:line="226" w:lineRule="exact"/>
              <w:ind w:hanging="19"/>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минут</w:t>
            </w:r>
          </w:p>
        </w:tc>
        <w:tc>
          <w:tcPr>
            <w:tcW w:w="2923" w:type="dxa"/>
            <w:gridSpan w:val="2"/>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hRule="exact" w:val="240"/>
        </w:trPr>
        <w:tc>
          <w:tcPr>
            <w:tcW w:w="2835" w:type="dxa"/>
            <w:tcBorders>
              <w:top w:val="single" w:sz="6" w:space="0" w:color="auto"/>
              <w:left w:val="single" w:sz="4"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Закаливающие процедуры</w:t>
            </w:r>
          </w:p>
        </w:tc>
        <w:tc>
          <w:tcPr>
            <w:tcW w:w="7567" w:type="dxa"/>
            <w:gridSpan w:val="9"/>
            <w:vMerge w:val="restart"/>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Ежедневно после дневного сна</w:t>
            </w:r>
          </w:p>
        </w:tc>
        <w:tc>
          <w:tcPr>
            <w:tcW w:w="2923" w:type="dxa"/>
            <w:gridSpan w:val="2"/>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val="235"/>
        </w:trPr>
        <w:tc>
          <w:tcPr>
            <w:tcW w:w="2835" w:type="dxa"/>
            <w:tcBorders>
              <w:top w:val="single" w:sz="6" w:space="0" w:color="auto"/>
              <w:left w:val="single" w:sz="4" w:space="0" w:color="auto"/>
              <w:bottom w:val="single" w:sz="6"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Дыхательная гимнастика</w:t>
            </w:r>
          </w:p>
          <w:p w:rsidR="003410DE" w:rsidRPr="003410DE" w:rsidRDefault="003410DE" w:rsidP="003410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67" w:type="dxa"/>
            <w:gridSpan w:val="9"/>
            <w:vMerge/>
            <w:tcBorders>
              <w:top w:val="single" w:sz="6" w:space="0" w:color="auto"/>
              <w:left w:val="nil"/>
              <w:bottom w:val="single" w:sz="6" w:space="0" w:color="auto"/>
              <w:right w:val="single" w:sz="4" w:space="0" w:color="auto"/>
            </w:tcBorders>
            <w:vAlign w:val="center"/>
            <w:hideMark/>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2923" w:type="dxa"/>
            <w:gridSpan w:val="2"/>
            <w:vMerge/>
            <w:tcBorders>
              <w:left w:val="single" w:sz="4" w:space="0" w:color="auto"/>
              <w:right w:val="single" w:sz="6" w:space="0" w:color="auto"/>
            </w:tcBorders>
            <w:vAlign w:val="center"/>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val="446"/>
        </w:trPr>
        <w:tc>
          <w:tcPr>
            <w:tcW w:w="10402" w:type="dxa"/>
            <w:gridSpan w:val="10"/>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ind w:left="3850"/>
              <w:rPr>
                <w:rFonts w:ascii="Times New Roman" w:eastAsia="Times New Roman" w:hAnsi="Times New Roman" w:cs="Times New Roman"/>
                <w:sz w:val="24"/>
                <w:szCs w:val="24"/>
                <w:lang w:eastAsia="ru-RU"/>
              </w:rPr>
            </w:pPr>
            <w:r w:rsidRPr="003410DE">
              <w:rPr>
                <w:rFonts w:ascii="Times New Roman" w:eastAsia="Times New Roman" w:hAnsi="Times New Roman" w:cs="Times New Roman"/>
                <w:b/>
                <w:bCs/>
                <w:i/>
                <w:iCs/>
                <w:sz w:val="24"/>
                <w:szCs w:val="24"/>
                <w:lang w:eastAsia="ru-RU"/>
              </w:rPr>
              <w:t>2. Физкультурные занятия</w:t>
            </w:r>
          </w:p>
        </w:tc>
        <w:tc>
          <w:tcPr>
            <w:tcW w:w="2923" w:type="dxa"/>
            <w:gridSpan w:val="2"/>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hRule="exact" w:val="470"/>
        </w:trPr>
        <w:tc>
          <w:tcPr>
            <w:tcW w:w="3313" w:type="dxa"/>
            <w:gridSpan w:val="3"/>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 Физкультурные занятия в спортивном  зале</w:t>
            </w:r>
          </w:p>
        </w:tc>
        <w:tc>
          <w:tcPr>
            <w:tcW w:w="1689" w:type="dxa"/>
            <w:gridSpan w:val="2"/>
            <w:tcBorders>
              <w:top w:val="single" w:sz="6" w:space="0" w:color="auto"/>
              <w:left w:val="single" w:sz="4" w:space="0" w:color="auto"/>
              <w:bottom w:val="single" w:sz="6"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2раза в неделю по 15   минут                                       </w:t>
            </w: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26" w:lineRule="exact"/>
              <w:rPr>
                <w:rFonts w:ascii="Times New Roman" w:eastAsia="Times New Roman" w:hAnsi="Times New Roman" w:cs="Times New Roman"/>
                <w:sz w:val="24"/>
                <w:szCs w:val="24"/>
                <w:lang w:eastAsia="ru-RU"/>
              </w:rPr>
            </w:pPr>
            <w:r w:rsidRPr="003410DE">
              <w:rPr>
                <w:rFonts w:ascii="Times New Roman" w:eastAsia="Times New Roman" w:hAnsi="Times New Roman" w:cs="Times New Roman"/>
                <w:spacing w:val="-2"/>
                <w:sz w:val="24"/>
                <w:szCs w:val="24"/>
                <w:lang w:eastAsia="ru-RU"/>
              </w:rPr>
              <w:t xml:space="preserve">2 раза в неделю по 20 </w:t>
            </w:r>
            <w:r w:rsidRPr="003410DE">
              <w:rPr>
                <w:rFonts w:ascii="Times New Roman" w:eastAsia="Times New Roman" w:hAnsi="Times New Roman" w:cs="Times New Roman"/>
                <w:sz w:val="24"/>
                <w:szCs w:val="24"/>
                <w:lang w:eastAsia="ru-RU"/>
              </w:rPr>
              <w:t>минут</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26" w:lineRule="exact"/>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2 раза в неделю по 25 минут</w:t>
            </w:r>
          </w:p>
        </w:tc>
        <w:tc>
          <w:tcPr>
            <w:tcW w:w="1948" w:type="dxa"/>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2 раза в неделю</w:t>
            </w:r>
          </w:p>
          <w:p w:rsidR="003410DE" w:rsidRPr="003410DE" w:rsidRDefault="003410DE" w:rsidP="003410DE">
            <w:pPr>
              <w:widowControl w:val="0"/>
              <w:shd w:val="clear" w:color="auto" w:fill="FFFFFF"/>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 по 30 минут</w:t>
            </w:r>
          </w:p>
        </w:tc>
        <w:tc>
          <w:tcPr>
            <w:tcW w:w="2923" w:type="dxa"/>
            <w:gridSpan w:val="2"/>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hRule="exact" w:val="747"/>
        </w:trPr>
        <w:tc>
          <w:tcPr>
            <w:tcW w:w="3313" w:type="dxa"/>
            <w:gridSpan w:val="3"/>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30" w:lineRule="exact"/>
              <w:ind w:right="1349"/>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Физкультурные занятия  (на воздухе </w:t>
            </w:r>
            <w:proofErr w:type="spellStart"/>
            <w:r w:rsidRPr="003410DE">
              <w:rPr>
                <w:rFonts w:ascii="Times New Roman" w:eastAsia="Times New Roman" w:hAnsi="Times New Roman" w:cs="Times New Roman"/>
                <w:sz w:val="24"/>
                <w:szCs w:val="24"/>
                <w:lang w:eastAsia="ru-RU"/>
              </w:rPr>
              <w:t>спортчас</w:t>
            </w:r>
            <w:proofErr w:type="spellEnd"/>
            <w:r w:rsidRPr="003410DE">
              <w:rPr>
                <w:rFonts w:ascii="Times New Roman" w:eastAsia="Times New Roman" w:hAnsi="Times New Roman" w:cs="Times New Roman"/>
                <w:sz w:val="24"/>
                <w:szCs w:val="24"/>
                <w:lang w:eastAsia="ru-RU"/>
              </w:rPr>
              <w:t>)</w:t>
            </w:r>
          </w:p>
        </w:tc>
        <w:tc>
          <w:tcPr>
            <w:tcW w:w="1689" w:type="dxa"/>
            <w:gridSpan w:val="2"/>
            <w:tcBorders>
              <w:top w:val="single" w:sz="6" w:space="0" w:color="auto"/>
              <w:left w:val="single" w:sz="4" w:space="0" w:color="auto"/>
              <w:bottom w:val="single" w:sz="6" w:space="0" w:color="auto"/>
              <w:right w:val="single" w:sz="6" w:space="0" w:color="auto"/>
            </w:tcBorders>
            <w:shd w:val="clear" w:color="auto" w:fill="FFFFFF"/>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p w:rsidR="003410DE" w:rsidRPr="003410DE" w:rsidRDefault="003410DE" w:rsidP="003410DE">
            <w:pPr>
              <w:widowControl w:val="0"/>
              <w:shd w:val="clear" w:color="auto" w:fill="FFFFFF"/>
              <w:autoSpaceDE w:val="0"/>
              <w:autoSpaceDN w:val="0"/>
              <w:adjustRightInd w:val="0"/>
              <w:spacing w:after="0" w:line="230" w:lineRule="exact"/>
              <w:ind w:right="1349"/>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26" w:lineRule="exact"/>
              <w:ind w:firstLine="1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1 раз в неделю 20 минут</w:t>
            </w:r>
          </w:p>
        </w:tc>
        <w:tc>
          <w:tcPr>
            <w:tcW w:w="1948" w:type="dxa"/>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30" w:lineRule="exact"/>
              <w:ind w:firstLine="19"/>
              <w:jc w:val="both"/>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1 раз в неделю </w:t>
            </w:r>
          </w:p>
          <w:p w:rsidR="003410DE" w:rsidRPr="003410DE" w:rsidRDefault="003410DE" w:rsidP="003410DE">
            <w:pPr>
              <w:widowControl w:val="0"/>
              <w:shd w:val="clear" w:color="auto" w:fill="FFFFFF"/>
              <w:autoSpaceDE w:val="0"/>
              <w:autoSpaceDN w:val="0"/>
              <w:adjustRightInd w:val="0"/>
              <w:spacing w:after="0" w:line="230" w:lineRule="exact"/>
              <w:ind w:firstLine="19"/>
              <w:jc w:val="both"/>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25 минут</w:t>
            </w:r>
          </w:p>
        </w:tc>
        <w:tc>
          <w:tcPr>
            <w:tcW w:w="2923" w:type="dxa"/>
            <w:gridSpan w:val="2"/>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hRule="exact" w:val="574"/>
        </w:trPr>
        <w:tc>
          <w:tcPr>
            <w:tcW w:w="3313" w:type="dxa"/>
            <w:gridSpan w:val="3"/>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 Художественная гимнастика                      </w:t>
            </w:r>
          </w:p>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1689" w:type="dxa"/>
            <w:gridSpan w:val="2"/>
            <w:tcBorders>
              <w:top w:val="single" w:sz="6" w:space="0" w:color="auto"/>
              <w:left w:val="single" w:sz="4" w:space="0" w:color="auto"/>
              <w:bottom w:val="single" w:sz="6"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26" w:lineRule="exact"/>
              <w:ind w:firstLine="1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pacing w:val="-3"/>
                <w:sz w:val="24"/>
                <w:szCs w:val="24"/>
                <w:lang w:eastAsia="ru-RU"/>
              </w:rPr>
              <w:t>1 раз в неделю 20 ми</w:t>
            </w:r>
            <w:r w:rsidRPr="003410DE">
              <w:rPr>
                <w:rFonts w:ascii="Times New Roman" w:eastAsia="Times New Roman" w:hAnsi="Times New Roman" w:cs="Times New Roman"/>
                <w:spacing w:val="-3"/>
                <w:sz w:val="24"/>
                <w:szCs w:val="24"/>
                <w:lang w:eastAsia="ru-RU"/>
              </w:rPr>
              <w:softHyphen/>
            </w:r>
            <w:r w:rsidRPr="003410DE">
              <w:rPr>
                <w:rFonts w:ascii="Times New Roman" w:eastAsia="Times New Roman" w:hAnsi="Times New Roman" w:cs="Times New Roman"/>
                <w:sz w:val="24"/>
                <w:szCs w:val="24"/>
                <w:lang w:eastAsia="ru-RU"/>
              </w:rPr>
              <w:t>нут</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1 раз в неделю 25 минут</w:t>
            </w:r>
          </w:p>
        </w:tc>
        <w:tc>
          <w:tcPr>
            <w:tcW w:w="1948" w:type="dxa"/>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30" w:lineRule="exact"/>
              <w:ind w:firstLine="14"/>
              <w:jc w:val="both"/>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1 раз в неделю </w:t>
            </w:r>
          </w:p>
          <w:p w:rsidR="003410DE" w:rsidRPr="003410DE" w:rsidRDefault="003410DE" w:rsidP="003410DE">
            <w:pPr>
              <w:widowControl w:val="0"/>
              <w:shd w:val="clear" w:color="auto" w:fill="FFFFFF"/>
              <w:autoSpaceDE w:val="0"/>
              <w:autoSpaceDN w:val="0"/>
              <w:adjustRightInd w:val="0"/>
              <w:spacing w:after="0" w:line="230" w:lineRule="exact"/>
              <w:ind w:firstLine="14"/>
              <w:jc w:val="both"/>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30 минут</w:t>
            </w:r>
          </w:p>
        </w:tc>
        <w:tc>
          <w:tcPr>
            <w:tcW w:w="2923" w:type="dxa"/>
            <w:gridSpan w:val="2"/>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val="461"/>
        </w:trPr>
        <w:tc>
          <w:tcPr>
            <w:tcW w:w="10402" w:type="dxa"/>
            <w:gridSpan w:val="10"/>
            <w:tcBorders>
              <w:top w:val="single" w:sz="6" w:space="0" w:color="auto"/>
              <w:left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ind w:left="4109"/>
              <w:rPr>
                <w:rFonts w:ascii="Times New Roman" w:eastAsia="Times New Roman" w:hAnsi="Times New Roman" w:cs="Times New Roman"/>
                <w:sz w:val="24"/>
                <w:szCs w:val="24"/>
                <w:lang w:eastAsia="ru-RU"/>
              </w:rPr>
            </w:pPr>
            <w:r w:rsidRPr="003410DE">
              <w:rPr>
                <w:rFonts w:ascii="Times New Roman" w:eastAsia="Times New Roman" w:hAnsi="Times New Roman" w:cs="Times New Roman"/>
                <w:b/>
                <w:bCs/>
                <w:i/>
                <w:iCs/>
                <w:sz w:val="24"/>
                <w:szCs w:val="24"/>
                <w:lang w:eastAsia="ru-RU"/>
              </w:rPr>
              <w:t>3. Спортивный досуг</w:t>
            </w:r>
          </w:p>
        </w:tc>
        <w:tc>
          <w:tcPr>
            <w:tcW w:w="2923" w:type="dxa"/>
            <w:gridSpan w:val="2"/>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hRule="exact" w:val="461"/>
        </w:trPr>
        <w:tc>
          <w:tcPr>
            <w:tcW w:w="3298" w:type="dxa"/>
            <w:gridSpan w:val="2"/>
            <w:tcBorders>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Самостоятельная двигательная дея</w:t>
            </w:r>
            <w:r w:rsidRPr="003410DE">
              <w:rPr>
                <w:rFonts w:ascii="Times New Roman" w:eastAsia="Times New Roman" w:hAnsi="Times New Roman" w:cs="Times New Roman"/>
                <w:sz w:val="24"/>
                <w:szCs w:val="24"/>
                <w:lang w:eastAsia="ru-RU"/>
              </w:rPr>
              <w:softHyphen/>
              <w:t>тельность</w:t>
            </w:r>
          </w:p>
        </w:tc>
        <w:tc>
          <w:tcPr>
            <w:tcW w:w="7104" w:type="dxa"/>
            <w:gridSpan w:val="8"/>
            <w:tcBorders>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Ежедневно под руководством воспитателя</w:t>
            </w:r>
          </w:p>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 (продолжительность определяется в соот</w:t>
            </w:r>
            <w:r w:rsidRPr="003410DE">
              <w:rPr>
                <w:rFonts w:ascii="Times New Roman" w:eastAsia="Times New Roman" w:hAnsi="Times New Roman" w:cs="Times New Roman"/>
                <w:sz w:val="24"/>
                <w:szCs w:val="24"/>
                <w:lang w:eastAsia="ru-RU"/>
              </w:rPr>
              <w:softHyphen/>
              <w:t>ветствии с возрастом)</w:t>
            </w:r>
          </w:p>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 индивидуальными особенностями ребенка)</w:t>
            </w:r>
          </w:p>
        </w:tc>
        <w:tc>
          <w:tcPr>
            <w:tcW w:w="2923" w:type="dxa"/>
            <w:gridSpan w:val="2"/>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4"/>
                <w:szCs w:val="24"/>
                <w:lang w:eastAsia="ru-RU"/>
              </w:rPr>
            </w:pPr>
          </w:p>
        </w:tc>
      </w:tr>
      <w:tr w:rsidR="003410DE" w:rsidRPr="003410DE" w:rsidTr="003410DE">
        <w:trPr>
          <w:trHeight w:hRule="exact" w:val="365"/>
        </w:trPr>
        <w:tc>
          <w:tcPr>
            <w:tcW w:w="329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 Спортивные праздники</w:t>
            </w:r>
          </w:p>
        </w:tc>
        <w:tc>
          <w:tcPr>
            <w:tcW w:w="170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pacing w:val="-2"/>
                <w:sz w:val="24"/>
                <w:szCs w:val="24"/>
                <w:lang w:eastAsia="ru-RU"/>
              </w:rPr>
              <w:t>Летом 1 раз в год</w:t>
            </w:r>
          </w:p>
        </w:tc>
        <w:tc>
          <w:tcPr>
            <w:tcW w:w="3660" w:type="dxa"/>
            <w:gridSpan w:val="4"/>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2 раза в год</w:t>
            </w:r>
          </w:p>
        </w:tc>
        <w:tc>
          <w:tcPr>
            <w:tcW w:w="2901" w:type="dxa"/>
            <w:vMerge w:val="restart"/>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r w:rsidR="003410DE" w:rsidRPr="003410DE" w:rsidTr="003410DE">
        <w:trPr>
          <w:trHeight w:hRule="exact" w:val="668"/>
        </w:trPr>
        <w:tc>
          <w:tcPr>
            <w:tcW w:w="3298" w:type="dxa"/>
            <w:gridSpan w:val="2"/>
            <w:tcBorders>
              <w:top w:val="single" w:sz="6" w:space="0" w:color="auto"/>
              <w:left w:val="single" w:sz="6" w:space="0" w:color="auto"/>
              <w:bottom w:val="single" w:sz="6" w:space="0" w:color="auto"/>
              <w:right w:val="single" w:sz="4"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Физкультурные досуги и развлечения</w:t>
            </w:r>
          </w:p>
        </w:tc>
        <w:tc>
          <w:tcPr>
            <w:tcW w:w="1704" w:type="dxa"/>
            <w:gridSpan w:val="3"/>
            <w:tcBorders>
              <w:top w:val="single" w:sz="6" w:space="0" w:color="auto"/>
              <w:left w:val="single" w:sz="4" w:space="0" w:color="auto"/>
              <w:bottom w:val="single" w:sz="6" w:space="0" w:color="auto"/>
              <w:right w:val="single" w:sz="6"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1 раз в квартал</w:t>
            </w:r>
          </w:p>
        </w:tc>
        <w:tc>
          <w:tcPr>
            <w:tcW w:w="5422" w:type="dxa"/>
            <w:gridSpan w:val="6"/>
            <w:tcBorders>
              <w:top w:val="single" w:sz="6" w:space="0" w:color="auto"/>
              <w:left w:val="single" w:sz="6" w:space="0" w:color="auto"/>
              <w:bottom w:val="single" w:sz="6" w:space="0" w:color="auto"/>
              <w:right w:val="single" w:sz="4" w:space="0" w:color="auto"/>
            </w:tcBorders>
            <w:shd w:val="clear" w:color="auto" w:fill="FFFFFF"/>
            <w:hideMark/>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1 раз в месяц</w:t>
            </w:r>
          </w:p>
        </w:tc>
        <w:tc>
          <w:tcPr>
            <w:tcW w:w="2901" w:type="dxa"/>
            <w:vMerge/>
            <w:tcBorders>
              <w:left w:val="single" w:sz="4" w:space="0" w:color="auto"/>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r w:rsidR="003410DE" w:rsidRPr="003410DE" w:rsidTr="003410DE">
        <w:trPr>
          <w:trHeight w:hRule="exact" w:val="322"/>
        </w:trPr>
        <w:tc>
          <w:tcPr>
            <w:tcW w:w="3298" w:type="dxa"/>
            <w:gridSpan w:val="2"/>
            <w:tcBorders>
              <w:top w:val="single" w:sz="6" w:space="0" w:color="auto"/>
              <w:left w:val="single" w:sz="6" w:space="0" w:color="auto"/>
              <w:bottom w:val="single" w:sz="6" w:space="0" w:color="auto"/>
              <w:right w:val="single" w:sz="4"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 xml:space="preserve"> Дни здоровья</w:t>
            </w:r>
          </w:p>
        </w:tc>
        <w:tc>
          <w:tcPr>
            <w:tcW w:w="7126" w:type="dxa"/>
            <w:gridSpan w:val="9"/>
            <w:tcBorders>
              <w:top w:val="single" w:sz="6" w:space="0" w:color="auto"/>
              <w:left w:val="single" w:sz="4" w:space="0" w:color="auto"/>
              <w:bottom w:val="single" w:sz="6" w:space="0" w:color="auto"/>
              <w:right w:val="single" w:sz="4"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1 раз в квартал</w:t>
            </w:r>
          </w:p>
        </w:tc>
        <w:tc>
          <w:tcPr>
            <w:tcW w:w="2901" w:type="dxa"/>
            <w:vMerge/>
            <w:tcBorders>
              <w:left w:val="single" w:sz="4" w:space="0" w:color="auto"/>
              <w:bottom w:val="nil"/>
              <w:right w:val="single" w:sz="6" w:space="0" w:color="auto"/>
            </w:tcBorders>
            <w:shd w:val="clear" w:color="auto" w:fill="FFFFFF"/>
          </w:tcPr>
          <w:p w:rsidR="003410DE" w:rsidRPr="003410DE" w:rsidRDefault="003410DE" w:rsidP="003410D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bl>
    <w:p w:rsidR="003410DE" w:rsidRPr="003410DE" w:rsidRDefault="003410DE" w:rsidP="00341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10DE" w:rsidRPr="003410DE" w:rsidRDefault="003410DE" w:rsidP="003410DE">
      <w:pPr>
        <w:spacing w:after="0" w:line="240" w:lineRule="auto"/>
        <w:jc w:val="center"/>
        <w:rPr>
          <w:rFonts w:ascii="Times New Roman" w:eastAsia="Times New Roman" w:hAnsi="Times New Roman" w:cs="Times New Roman"/>
          <w:b/>
          <w:sz w:val="24"/>
          <w:szCs w:val="24"/>
          <w:lang w:eastAsia="ru-RU"/>
        </w:rPr>
      </w:pPr>
    </w:p>
    <w:p w:rsidR="00CC0183" w:rsidRPr="00CC0183" w:rsidRDefault="00CC0183" w:rsidP="00CC0183">
      <w:pPr>
        <w:jc w:val="center"/>
        <w:rPr>
          <w:rFonts w:ascii="Times New Roman" w:eastAsia="Calibri" w:hAnsi="Times New Roman" w:cs="Times New Roman"/>
          <w:b/>
          <w:i/>
          <w:sz w:val="24"/>
          <w:szCs w:val="24"/>
        </w:rPr>
      </w:pPr>
      <w:r w:rsidRPr="00CC0183">
        <w:rPr>
          <w:rFonts w:ascii="Times New Roman" w:eastAsia="Calibri" w:hAnsi="Times New Roman" w:cs="Times New Roman"/>
          <w:b/>
          <w:i/>
          <w:sz w:val="24"/>
          <w:szCs w:val="24"/>
        </w:rPr>
        <w:t xml:space="preserve">СИСТЕМА ОЗДОРОВИТЕЛЬНОЙ РАБОТЫ </w:t>
      </w:r>
      <w:r>
        <w:rPr>
          <w:rFonts w:ascii="Times New Roman" w:eastAsia="Calibri" w:hAnsi="Times New Roman" w:cs="Times New Roman"/>
          <w:b/>
          <w:i/>
          <w:sz w:val="24"/>
          <w:szCs w:val="24"/>
        </w:rPr>
        <w:t xml:space="preserve">    </w:t>
      </w:r>
      <w:r w:rsidRPr="00CC0183">
        <w:rPr>
          <w:rFonts w:ascii="Times New Roman" w:eastAsia="Calibri" w:hAnsi="Times New Roman" w:cs="Times New Roman"/>
          <w:b/>
          <w:i/>
          <w:sz w:val="24"/>
          <w:szCs w:val="24"/>
        </w:rPr>
        <w:t xml:space="preserve"> И ДВИГАТЕЛЬНОЙ АКТИВНОСТИ       </w:t>
      </w:r>
      <w:r>
        <w:rPr>
          <w:rFonts w:ascii="Times New Roman" w:eastAsia="Calibri" w:hAnsi="Times New Roman" w:cs="Times New Roman"/>
          <w:b/>
          <w:i/>
          <w:sz w:val="24"/>
          <w:szCs w:val="24"/>
        </w:rPr>
        <w:t xml:space="preserve">      </w:t>
      </w:r>
      <w:r w:rsidRPr="00CC0183">
        <w:rPr>
          <w:rFonts w:ascii="Times New Roman" w:eastAsia="Calibri" w:hAnsi="Times New Roman" w:cs="Times New Roman"/>
          <w:b/>
          <w:i/>
          <w:sz w:val="24"/>
          <w:szCs w:val="24"/>
        </w:rPr>
        <w:t>ДЕТЕЙ В МКДОУ ДС №60</w:t>
      </w:r>
    </w:p>
    <w:tbl>
      <w:tblPr>
        <w:tblStyle w:val="11"/>
        <w:tblW w:w="0" w:type="auto"/>
        <w:tblInd w:w="-318" w:type="dxa"/>
        <w:tblLayout w:type="fixed"/>
        <w:tblLook w:val="04A0" w:firstRow="1" w:lastRow="0" w:firstColumn="1" w:lastColumn="0" w:noHBand="0" w:noVBand="1"/>
      </w:tblPr>
      <w:tblGrid>
        <w:gridCol w:w="2145"/>
        <w:gridCol w:w="2276"/>
        <w:gridCol w:w="1675"/>
        <w:gridCol w:w="1819"/>
        <w:gridCol w:w="2434"/>
      </w:tblGrid>
      <w:tr w:rsidR="00CC0183" w:rsidRPr="00CC0183" w:rsidTr="00CD6BFF">
        <w:tc>
          <w:tcPr>
            <w:tcW w:w="2145" w:type="dxa"/>
            <w:vMerge w:val="restart"/>
            <w:tcBorders>
              <w:top w:val="single" w:sz="4" w:space="0" w:color="auto"/>
              <w:left w:val="single" w:sz="4" w:space="0" w:color="auto"/>
              <w:right w:val="single" w:sz="4" w:space="0" w:color="auto"/>
            </w:tcBorders>
            <w:hideMark/>
          </w:tcPr>
          <w:p w:rsidR="00CC0183" w:rsidRPr="00CC0183" w:rsidRDefault="00CC0183" w:rsidP="00CC0183">
            <w:pPr>
              <w:rPr>
                <w:rFonts w:ascii="Times New Roman" w:hAnsi="Times New Roman"/>
              </w:rPr>
            </w:pPr>
            <w:r w:rsidRPr="00CC0183">
              <w:rPr>
                <w:rFonts w:ascii="Times New Roman" w:hAnsi="Times New Roman"/>
              </w:rPr>
              <w:t>Психологическое сопровождение развития ребенка</w:t>
            </w:r>
          </w:p>
        </w:tc>
        <w:tc>
          <w:tcPr>
            <w:tcW w:w="8204" w:type="dxa"/>
            <w:gridSpan w:val="4"/>
            <w:tcBorders>
              <w:top w:val="single" w:sz="4" w:space="0" w:color="auto"/>
              <w:left w:val="single" w:sz="4" w:space="0" w:color="auto"/>
              <w:bottom w:val="single" w:sz="4" w:space="0" w:color="auto"/>
              <w:right w:val="single" w:sz="4" w:space="0" w:color="auto"/>
            </w:tcBorders>
            <w:hideMark/>
          </w:tcPr>
          <w:p w:rsidR="00CC0183" w:rsidRPr="00CC0183" w:rsidRDefault="00CC0183" w:rsidP="00CC0183">
            <w:pPr>
              <w:rPr>
                <w:rFonts w:ascii="Times New Roman" w:hAnsi="Times New Roman"/>
              </w:rPr>
            </w:pPr>
            <w:r w:rsidRPr="00CC0183">
              <w:rPr>
                <w:rFonts w:ascii="Times New Roman" w:hAnsi="Times New Roman"/>
              </w:rPr>
              <w:t>Разнообразные виды организации режима двигательной активности ребенка</w:t>
            </w:r>
          </w:p>
        </w:tc>
      </w:tr>
      <w:tr w:rsidR="00CC0183" w:rsidRPr="00CC0183" w:rsidTr="00CD6BFF">
        <w:tc>
          <w:tcPr>
            <w:tcW w:w="2145" w:type="dxa"/>
            <w:vMerge/>
            <w:tcBorders>
              <w:left w:val="single" w:sz="4" w:space="0" w:color="auto"/>
              <w:bottom w:val="single" w:sz="4" w:space="0" w:color="auto"/>
              <w:right w:val="single" w:sz="4" w:space="0" w:color="auto"/>
            </w:tcBorders>
          </w:tcPr>
          <w:p w:rsidR="00CC0183" w:rsidRPr="00CC0183" w:rsidRDefault="00CC0183" w:rsidP="00CC0183">
            <w:pPr>
              <w:rPr>
                <w:rFonts w:ascii="Times New Roman" w:hAnsi="Times New Roman"/>
              </w:rPr>
            </w:pPr>
          </w:p>
        </w:tc>
        <w:tc>
          <w:tcPr>
            <w:tcW w:w="2276" w:type="dxa"/>
            <w:tcBorders>
              <w:top w:val="single" w:sz="4" w:space="0" w:color="auto"/>
              <w:left w:val="single" w:sz="4" w:space="0" w:color="auto"/>
              <w:bottom w:val="single" w:sz="4" w:space="0" w:color="auto"/>
              <w:right w:val="single" w:sz="4" w:space="0" w:color="auto"/>
            </w:tcBorders>
            <w:hideMark/>
          </w:tcPr>
          <w:p w:rsidR="00CC0183" w:rsidRPr="00CC0183" w:rsidRDefault="00CC0183" w:rsidP="00CC0183">
            <w:pPr>
              <w:rPr>
                <w:rFonts w:ascii="Times New Roman" w:hAnsi="Times New Roman"/>
              </w:rPr>
            </w:pPr>
            <w:r w:rsidRPr="00CC0183">
              <w:rPr>
                <w:rFonts w:ascii="Times New Roman" w:hAnsi="Times New Roman"/>
              </w:rPr>
              <w:t>Регламентированная деятельность</w:t>
            </w:r>
          </w:p>
        </w:tc>
        <w:tc>
          <w:tcPr>
            <w:tcW w:w="1675" w:type="dxa"/>
            <w:tcBorders>
              <w:top w:val="single" w:sz="4" w:space="0" w:color="auto"/>
              <w:left w:val="single" w:sz="4" w:space="0" w:color="auto"/>
              <w:bottom w:val="single" w:sz="4" w:space="0" w:color="auto"/>
              <w:right w:val="single" w:sz="4" w:space="0" w:color="auto"/>
            </w:tcBorders>
            <w:hideMark/>
          </w:tcPr>
          <w:p w:rsidR="00CC0183" w:rsidRPr="00CC0183" w:rsidRDefault="00CC0183" w:rsidP="00CC0183">
            <w:pPr>
              <w:rPr>
                <w:rFonts w:ascii="Times New Roman" w:hAnsi="Times New Roman"/>
              </w:rPr>
            </w:pPr>
            <w:r w:rsidRPr="00CC0183">
              <w:rPr>
                <w:rFonts w:ascii="Times New Roman" w:hAnsi="Times New Roman"/>
              </w:rPr>
              <w:t>Частично регламентированная деятельность</w:t>
            </w:r>
          </w:p>
        </w:tc>
        <w:tc>
          <w:tcPr>
            <w:tcW w:w="1819" w:type="dxa"/>
            <w:tcBorders>
              <w:top w:val="single" w:sz="4" w:space="0" w:color="auto"/>
              <w:left w:val="single" w:sz="4" w:space="0" w:color="auto"/>
              <w:bottom w:val="single" w:sz="4" w:space="0" w:color="auto"/>
              <w:right w:val="single" w:sz="4" w:space="0" w:color="auto"/>
            </w:tcBorders>
            <w:hideMark/>
          </w:tcPr>
          <w:p w:rsidR="00CC0183" w:rsidRPr="00CC0183" w:rsidRDefault="00CC0183" w:rsidP="00CC0183">
            <w:pPr>
              <w:rPr>
                <w:rFonts w:ascii="Times New Roman" w:hAnsi="Times New Roman"/>
              </w:rPr>
            </w:pPr>
            <w:r w:rsidRPr="00CC0183">
              <w:rPr>
                <w:rFonts w:ascii="Times New Roman" w:hAnsi="Times New Roman"/>
              </w:rPr>
              <w:t>Нерегламентированная деятельность</w:t>
            </w:r>
          </w:p>
        </w:tc>
        <w:tc>
          <w:tcPr>
            <w:tcW w:w="2434" w:type="dxa"/>
            <w:tcBorders>
              <w:top w:val="single" w:sz="4" w:space="0" w:color="auto"/>
              <w:left w:val="single" w:sz="4" w:space="0" w:color="auto"/>
              <w:bottom w:val="single" w:sz="4" w:space="0" w:color="auto"/>
              <w:right w:val="single" w:sz="4" w:space="0" w:color="auto"/>
            </w:tcBorders>
            <w:hideMark/>
          </w:tcPr>
          <w:p w:rsidR="00CC0183" w:rsidRPr="00CC0183" w:rsidRDefault="00CC0183" w:rsidP="00CC0183">
            <w:pPr>
              <w:rPr>
                <w:rFonts w:ascii="Times New Roman" w:hAnsi="Times New Roman"/>
              </w:rPr>
            </w:pPr>
            <w:r w:rsidRPr="00CC0183">
              <w:rPr>
                <w:rFonts w:ascii="Times New Roman" w:hAnsi="Times New Roman"/>
              </w:rPr>
              <w:t>Работа с детьми по формированию основ гигиенических знаний здорового образа жизни</w:t>
            </w:r>
          </w:p>
        </w:tc>
      </w:tr>
      <w:tr w:rsidR="00CC0183" w:rsidRPr="00CC0183" w:rsidTr="00CD6BFF">
        <w:tc>
          <w:tcPr>
            <w:tcW w:w="2145" w:type="dxa"/>
            <w:tcBorders>
              <w:top w:val="single" w:sz="4" w:space="0" w:color="auto"/>
              <w:left w:val="single" w:sz="4" w:space="0" w:color="auto"/>
              <w:bottom w:val="single" w:sz="4" w:space="0" w:color="auto"/>
              <w:right w:val="single" w:sz="4" w:space="0" w:color="auto"/>
            </w:tcBorders>
            <w:hideMark/>
          </w:tcPr>
          <w:p w:rsidR="00CC0183" w:rsidRPr="00CC0183" w:rsidRDefault="00CC0183" w:rsidP="00CC0183">
            <w:pPr>
              <w:rPr>
                <w:rFonts w:ascii="Times New Roman" w:hAnsi="Times New Roman"/>
              </w:rPr>
            </w:pPr>
            <w:r w:rsidRPr="00CC0183">
              <w:rPr>
                <w:rFonts w:ascii="Times New Roman" w:hAnsi="Times New Roman"/>
              </w:rPr>
              <w:t xml:space="preserve">Диагностика </w:t>
            </w:r>
            <w:proofErr w:type="spellStart"/>
            <w:r w:rsidRPr="00CC0183">
              <w:rPr>
                <w:rFonts w:ascii="Times New Roman" w:hAnsi="Times New Roman"/>
              </w:rPr>
              <w:t>когнитивно</w:t>
            </w:r>
            <w:proofErr w:type="spellEnd"/>
            <w:r w:rsidRPr="00CC0183">
              <w:rPr>
                <w:rFonts w:ascii="Times New Roman" w:hAnsi="Times New Roman"/>
              </w:rPr>
              <w:t xml:space="preserve"> – эмоциональной сферы дошкольников</w:t>
            </w:r>
          </w:p>
          <w:p w:rsidR="00CC0183" w:rsidRPr="00CC0183" w:rsidRDefault="00CC0183" w:rsidP="00CC0183">
            <w:pPr>
              <w:rPr>
                <w:rFonts w:ascii="Times New Roman" w:hAnsi="Times New Roman"/>
              </w:rPr>
            </w:pPr>
            <w:r w:rsidRPr="00CC0183">
              <w:rPr>
                <w:rFonts w:ascii="Times New Roman" w:hAnsi="Times New Roman"/>
              </w:rPr>
              <w:t>Занятия по коррекции и развитию психических функций, эмоционально _ волевой сферы</w:t>
            </w:r>
          </w:p>
          <w:p w:rsidR="00CC0183" w:rsidRPr="00CC0183" w:rsidRDefault="00CC0183" w:rsidP="00CC0183">
            <w:pPr>
              <w:rPr>
                <w:rFonts w:ascii="Times New Roman" w:hAnsi="Times New Roman"/>
              </w:rPr>
            </w:pPr>
            <w:r w:rsidRPr="00CC0183">
              <w:rPr>
                <w:rFonts w:ascii="Times New Roman" w:hAnsi="Times New Roman"/>
              </w:rPr>
              <w:t xml:space="preserve"> </w:t>
            </w:r>
            <w:proofErr w:type="spellStart"/>
            <w:r w:rsidRPr="00CC0183">
              <w:rPr>
                <w:rFonts w:ascii="Times New Roman" w:hAnsi="Times New Roman"/>
              </w:rPr>
              <w:t>Медико</w:t>
            </w:r>
            <w:proofErr w:type="spellEnd"/>
            <w:r w:rsidRPr="00CC0183">
              <w:rPr>
                <w:rFonts w:ascii="Times New Roman" w:hAnsi="Times New Roman"/>
              </w:rPr>
              <w:t xml:space="preserve"> – </w:t>
            </w:r>
            <w:r w:rsidRPr="00CC0183">
              <w:rPr>
                <w:rFonts w:ascii="Times New Roman" w:hAnsi="Times New Roman"/>
              </w:rPr>
              <w:lastRenderedPageBreak/>
              <w:t>психологические консультации для родителей по преемственности воспитания детей и уходу за ними</w:t>
            </w:r>
          </w:p>
          <w:p w:rsidR="00CC0183" w:rsidRPr="00CC0183" w:rsidRDefault="00CC0183" w:rsidP="00CC0183">
            <w:pPr>
              <w:rPr>
                <w:rFonts w:ascii="Times New Roman" w:hAnsi="Times New Roman"/>
              </w:rPr>
            </w:pPr>
            <w:proofErr w:type="spellStart"/>
            <w:r w:rsidRPr="00CC0183">
              <w:rPr>
                <w:rFonts w:ascii="Times New Roman" w:hAnsi="Times New Roman"/>
              </w:rPr>
              <w:t>Психогимнастика</w:t>
            </w:r>
            <w:proofErr w:type="spellEnd"/>
          </w:p>
          <w:p w:rsidR="00CC0183" w:rsidRPr="00CC0183" w:rsidRDefault="00CC0183" w:rsidP="00CC0183">
            <w:pPr>
              <w:rPr>
                <w:rFonts w:ascii="Times New Roman" w:hAnsi="Times New Roman"/>
              </w:rPr>
            </w:pPr>
            <w:r w:rsidRPr="00CC0183">
              <w:rPr>
                <w:rFonts w:ascii="Times New Roman" w:hAnsi="Times New Roman"/>
              </w:rPr>
              <w:t>Психологический .тренинг</w:t>
            </w:r>
          </w:p>
          <w:p w:rsidR="00CC0183" w:rsidRPr="00CC0183" w:rsidRDefault="00CC0183" w:rsidP="00CC0183">
            <w:pPr>
              <w:rPr>
                <w:rFonts w:ascii="Times New Roman" w:hAnsi="Times New Roman"/>
              </w:rPr>
            </w:pPr>
            <w:r w:rsidRPr="00CC0183">
              <w:rPr>
                <w:rFonts w:ascii="Times New Roman" w:hAnsi="Times New Roman"/>
              </w:rPr>
              <w:t>Арт терапия</w:t>
            </w:r>
          </w:p>
        </w:tc>
        <w:tc>
          <w:tcPr>
            <w:tcW w:w="2276" w:type="dxa"/>
            <w:tcBorders>
              <w:top w:val="single" w:sz="4" w:space="0" w:color="auto"/>
              <w:left w:val="single" w:sz="4" w:space="0" w:color="auto"/>
              <w:bottom w:val="single" w:sz="4" w:space="0" w:color="auto"/>
              <w:right w:val="single" w:sz="4" w:space="0" w:color="auto"/>
            </w:tcBorders>
          </w:tcPr>
          <w:p w:rsidR="00CC0183" w:rsidRPr="00CC0183" w:rsidRDefault="00CC0183" w:rsidP="00CC0183">
            <w:pPr>
              <w:rPr>
                <w:rFonts w:ascii="Times New Roman" w:hAnsi="Times New Roman"/>
              </w:rPr>
            </w:pPr>
            <w:r w:rsidRPr="00CC0183">
              <w:rPr>
                <w:rFonts w:ascii="Times New Roman" w:hAnsi="Times New Roman"/>
              </w:rPr>
              <w:lastRenderedPageBreak/>
              <w:t>Утренняя гимнастика</w:t>
            </w:r>
          </w:p>
          <w:p w:rsidR="00CC0183" w:rsidRPr="00CC0183" w:rsidRDefault="00CC0183" w:rsidP="00CC0183">
            <w:pPr>
              <w:rPr>
                <w:rFonts w:ascii="Times New Roman" w:hAnsi="Times New Roman"/>
              </w:rPr>
            </w:pPr>
            <w:r w:rsidRPr="00CC0183">
              <w:rPr>
                <w:rFonts w:ascii="Times New Roman" w:hAnsi="Times New Roman"/>
              </w:rPr>
              <w:t>Физкультурные занятия (</w:t>
            </w:r>
            <w:r>
              <w:rPr>
                <w:rFonts w:ascii="Times New Roman" w:hAnsi="Times New Roman"/>
              </w:rPr>
              <w:t>3 раза в неделю</w:t>
            </w:r>
            <w:r w:rsidRPr="00CC0183">
              <w:rPr>
                <w:rFonts w:ascii="Times New Roman" w:hAnsi="Times New Roman"/>
              </w:rPr>
              <w:t>)</w:t>
            </w:r>
          </w:p>
          <w:p w:rsidR="00CC0183" w:rsidRPr="00CC0183" w:rsidRDefault="00CC0183" w:rsidP="00CC0183">
            <w:pPr>
              <w:rPr>
                <w:rFonts w:ascii="Times New Roman" w:hAnsi="Times New Roman"/>
              </w:rPr>
            </w:pPr>
            <w:r w:rsidRPr="00CC0183">
              <w:rPr>
                <w:rFonts w:ascii="Times New Roman" w:hAnsi="Times New Roman"/>
              </w:rPr>
              <w:t>Хореография</w:t>
            </w:r>
          </w:p>
          <w:p w:rsidR="00CC0183" w:rsidRPr="00CC0183" w:rsidRDefault="00CC0183" w:rsidP="00CC0183">
            <w:pPr>
              <w:rPr>
                <w:rFonts w:ascii="Times New Roman" w:hAnsi="Times New Roman"/>
              </w:rPr>
            </w:pPr>
            <w:proofErr w:type="spellStart"/>
            <w:r w:rsidRPr="00CC0183">
              <w:rPr>
                <w:rFonts w:ascii="Times New Roman" w:hAnsi="Times New Roman"/>
              </w:rPr>
              <w:t>Физминутки</w:t>
            </w:r>
            <w:proofErr w:type="spellEnd"/>
          </w:p>
          <w:p w:rsidR="00CC0183" w:rsidRPr="00CC0183" w:rsidRDefault="00CC0183" w:rsidP="00CC0183">
            <w:pPr>
              <w:rPr>
                <w:rFonts w:ascii="Times New Roman" w:hAnsi="Times New Roman"/>
              </w:rPr>
            </w:pPr>
            <w:r w:rsidRPr="00CC0183">
              <w:rPr>
                <w:rFonts w:ascii="Times New Roman" w:hAnsi="Times New Roman"/>
              </w:rPr>
              <w:t>Гимнастика после сна, корригирующие упражнения</w:t>
            </w:r>
          </w:p>
          <w:p w:rsidR="00CC0183" w:rsidRPr="00CC0183" w:rsidRDefault="00CC0183" w:rsidP="00CC0183">
            <w:pPr>
              <w:rPr>
                <w:rFonts w:ascii="Times New Roman" w:hAnsi="Times New Roman"/>
              </w:rPr>
            </w:pPr>
            <w:r w:rsidRPr="00CC0183">
              <w:rPr>
                <w:rFonts w:ascii="Times New Roman" w:hAnsi="Times New Roman"/>
              </w:rPr>
              <w:t>Самомассаж, точечный массаж</w:t>
            </w:r>
          </w:p>
          <w:p w:rsidR="00CC0183" w:rsidRPr="00CC0183" w:rsidRDefault="00CC0183" w:rsidP="00CC0183">
            <w:pPr>
              <w:rPr>
                <w:rFonts w:ascii="Times New Roman" w:hAnsi="Times New Roman"/>
              </w:rPr>
            </w:pPr>
            <w:r w:rsidRPr="00CC0183">
              <w:rPr>
                <w:rFonts w:ascii="Times New Roman" w:hAnsi="Times New Roman"/>
              </w:rPr>
              <w:t xml:space="preserve">Спортивные праздники (2 раза в </w:t>
            </w:r>
            <w:r w:rsidRPr="00CC0183">
              <w:rPr>
                <w:rFonts w:ascii="Times New Roman" w:hAnsi="Times New Roman"/>
              </w:rPr>
              <w:lastRenderedPageBreak/>
              <w:t>год )</w:t>
            </w:r>
          </w:p>
          <w:p w:rsidR="00CC0183" w:rsidRPr="00CC0183" w:rsidRDefault="00CC0183" w:rsidP="00CC0183">
            <w:pPr>
              <w:rPr>
                <w:rFonts w:ascii="Times New Roman" w:hAnsi="Times New Roman"/>
              </w:rPr>
            </w:pPr>
            <w:r w:rsidRPr="00CC0183">
              <w:rPr>
                <w:rFonts w:ascii="Times New Roman" w:hAnsi="Times New Roman"/>
              </w:rPr>
              <w:t>Спортивные развлечения (1раз в месяц )</w:t>
            </w:r>
          </w:p>
          <w:p w:rsidR="00CC0183" w:rsidRPr="00CC0183" w:rsidRDefault="00CC0183" w:rsidP="00CC0183">
            <w:pPr>
              <w:rPr>
                <w:rFonts w:ascii="Times New Roman" w:hAnsi="Times New Roman"/>
              </w:rPr>
            </w:pPr>
            <w:r w:rsidRPr="00CC0183">
              <w:rPr>
                <w:rFonts w:ascii="Times New Roman" w:hAnsi="Times New Roman"/>
              </w:rPr>
              <w:t>Пешеходные прогулки</w:t>
            </w:r>
          </w:p>
          <w:p w:rsidR="00CC0183" w:rsidRPr="00CC0183" w:rsidRDefault="00CC0183" w:rsidP="00CC0183">
            <w:pPr>
              <w:rPr>
                <w:rFonts w:ascii="Times New Roman" w:hAnsi="Times New Roman"/>
              </w:rPr>
            </w:pPr>
            <w:proofErr w:type="spellStart"/>
            <w:r w:rsidRPr="00CC0183">
              <w:rPr>
                <w:rFonts w:ascii="Times New Roman" w:hAnsi="Times New Roman"/>
              </w:rPr>
              <w:t>Валеология</w:t>
            </w:r>
            <w:proofErr w:type="spellEnd"/>
          </w:p>
          <w:p w:rsidR="00CC0183" w:rsidRPr="00CC0183" w:rsidRDefault="00CC0183" w:rsidP="00CC0183">
            <w:pPr>
              <w:rPr>
                <w:rFonts w:ascii="Times New Roman" w:hAnsi="Times New Roman"/>
              </w:rPr>
            </w:pPr>
          </w:p>
        </w:tc>
        <w:tc>
          <w:tcPr>
            <w:tcW w:w="1675" w:type="dxa"/>
            <w:tcBorders>
              <w:top w:val="single" w:sz="4" w:space="0" w:color="auto"/>
              <w:left w:val="single" w:sz="4" w:space="0" w:color="auto"/>
              <w:bottom w:val="single" w:sz="4" w:space="0" w:color="auto"/>
              <w:right w:val="single" w:sz="4" w:space="0" w:color="auto"/>
            </w:tcBorders>
            <w:hideMark/>
          </w:tcPr>
          <w:p w:rsidR="00CC0183" w:rsidRPr="00CC0183" w:rsidRDefault="00CC0183" w:rsidP="00CC0183">
            <w:pPr>
              <w:rPr>
                <w:rFonts w:ascii="Times New Roman" w:hAnsi="Times New Roman"/>
              </w:rPr>
            </w:pPr>
            <w:r w:rsidRPr="00CC0183">
              <w:rPr>
                <w:rFonts w:ascii="Times New Roman" w:hAnsi="Times New Roman"/>
              </w:rPr>
              <w:lastRenderedPageBreak/>
              <w:t>Спортивные упражнения на воздухе</w:t>
            </w:r>
          </w:p>
          <w:p w:rsidR="00CC0183" w:rsidRPr="00CC0183" w:rsidRDefault="00CC0183" w:rsidP="00CC0183">
            <w:pPr>
              <w:rPr>
                <w:rFonts w:ascii="Times New Roman" w:hAnsi="Times New Roman"/>
              </w:rPr>
            </w:pPr>
            <w:r w:rsidRPr="00CC0183">
              <w:rPr>
                <w:rFonts w:ascii="Times New Roman" w:hAnsi="Times New Roman"/>
              </w:rPr>
              <w:t xml:space="preserve">Подвижные игры </w:t>
            </w:r>
            <w:r>
              <w:rPr>
                <w:rFonts w:ascii="Times New Roman" w:hAnsi="Times New Roman"/>
              </w:rPr>
              <w:t>н</w:t>
            </w:r>
            <w:r w:rsidRPr="00CC0183">
              <w:rPr>
                <w:rFonts w:ascii="Times New Roman" w:hAnsi="Times New Roman"/>
              </w:rPr>
              <w:t>а прогулке</w:t>
            </w:r>
          </w:p>
          <w:p w:rsidR="00CC0183" w:rsidRPr="00CC0183" w:rsidRDefault="00CC0183" w:rsidP="00CC0183">
            <w:pPr>
              <w:rPr>
                <w:rFonts w:ascii="Times New Roman" w:hAnsi="Times New Roman"/>
              </w:rPr>
            </w:pPr>
            <w:r w:rsidRPr="00CC0183">
              <w:rPr>
                <w:rFonts w:ascii="Times New Roman" w:hAnsi="Times New Roman"/>
              </w:rPr>
              <w:t xml:space="preserve">Спортивные игры </w:t>
            </w:r>
            <w:r>
              <w:rPr>
                <w:rFonts w:ascii="Times New Roman" w:hAnsi="Times New Roman"/>
              </w:rPr>
              <w:t>(футбол, волейбол, хоккей</w:t>
            </w:r>
            <w:r w:rsidRPr="00CC0183">
              <w:rPr>
                <w:rFonts w:ascii="Times New Roman" w:hAnsi="Times New Roman"/>
              </w:rPr>
              <w:t>)</w:t>
            </w:r>
          </w:p>
          <w:p w:rsidR="00CC0183" w:rsidRPr="00CC0183" w:rsidRDefault="00CC0183" w:rsidP="00CC0183">
            <w:pPr>
              <w:rPr>
                <w:rFonts w:ascii="Times New Roman" w:hAnsi="Times New Roman"/>
              </w:rPr>
            </w:pPr>
            <w:proofErr w:type="spellStart"/>
            <w:r w:rsidRPr="00CC0183">
              <w:rPr>
                <w:rFonts w:ascii="Times New Roman" w:hAnsi="Times New Roman"/>
              </w:rPr>
              <w:t>Спортчас</w:t>
            </w:r>
            <w:proofErr w:type="spellEnd"/>
            <w:r w:rsidRPr="00CC0183">
              <w:rPr>
                <w:rFonts w:ascii="Times New Roman" w:hAnsi="Times New Roman"/>
              </w:rPr>
              <w:t xml:space="preserve"> (1 раз в неделю)</w:t>
            </w:r>
          </w:p>
          <w:p w:rsidR="00CC0183" w:rsidRPr="00CC0183" w:rsidRDefault="00CC0183" w:rsidP="00CC0183">
            <w:pPr>
              <w:rPr>
                <w:rFonts w:ascii="Times New Roman" w:hAnsi="Times New Roman"/>
              </w:rPr>
            </w:pPr>
            <w:r w:rsidRPr="00CC0183">
              <w:rPr>
                <w:rFonts w:ascii="Times New Roman" w:hAnsi="Times New Roman"/>
              </w:rPr>
              <w:t>День здоровья</w:t>
            </w:r>
          </w:p>
        </w:tc>
        <w:tc>
          <w:tcPr>
            <w:tcW w:w="1819" w:type="dxa"/>
            <w:tcBorders>
              <w:top w:val="single" w:sz="4" w:space="0" w:color="auto"/>
              <w:left w:val="single" w:sz="4" w:space="0" w:color="auto"/>
              <w:bottom w:val="single" w:sz="4" w:space="0" w:color="auto"/>
              <w:right w:val="single" w:sz="4" w:space="0" w:color="auto"/>
            </w:tcBorders>
            <w:hideMark/>
          </w:tcPr>
          <w:p w:rsidR="00CC0183" w:rsidRPr="00CC0183" w:rsidRDefault="00CC0183" w:rsidP="00CC0183">
            <w:pPr>
              <w:rPr>
                <w:rFonts w:ascii="Times New Roman" w:hAnsi="Times New Roman"/>
              </w:rPr>
            </w:pPr>
            <w:r w:rsidRPr="00CC0183">
              <w:rPr>
                <w:rFonts w:ascii="Times New Roman" w:hAnsi="Times New Roman"/>
              </w:rPr>
              <w:t>Самостоятельная двигательная деятельность в помещении и на воздухе в течении дня</w:t>
            </w:r>
          </w:p>
        </w:tc>
        <w:tc>
          <w:tcPr>
            <w:tcW w:w="2434" w:type="dxa"/>
            <w:tcBorders>
              <w:top w:val="single" w:sz="4" w:space="0" w:color="auto"/>
              <w:left w:val="single" w:sz="4" w:space="0" w:color="auto"/>
              <w:bottom w:val="single" w:sz="4" w:space="0" w:color="auto"/>
              <w:right w:val="single" w:sz="4" w:space="0" w:color="auto"/>
            </w:tcBorders>
            <w:hideMark/>
          </w:tcPr>
          <w:p w:rsidR="00CC0183" w:rsidRPr="00CC0183" w:rsidRDefault="00CC0183" w:rsidP="00CC0183">
            <w:pPr>
              <w:rPr>
                <w:rFonts w:ascii="Times New Roman" w:hAnsi="Times New Roman"/>
              </w:rPr>
            </w:pPr>
            <w:r w:rsidRPr="00CC0183">
              <w:rPr>
                <w:rFonts w:ascii="Times New Roman" w:hAnsi="Times New Roman"/>
              </w:rPr>
              <w:t xml:space="preserve">Занятия на тему: </w:t>
            </w:r>
          </w:p>
          <w:p w:rsidR="00CC0183" w:rsidRPr="00CC0183" w:rsidRDefault="00CC0183" w:rsidP="00CC0183">
            <w:pPr>
              <w:rPr>
                <w:rFonts w:ascii="Times New Roman" w:hAnsi="Times New Roman"/>
              </w:rPr>
            </w:pPr>
            <w:r w:rsidRPr="00CC0183">
              <w:rPr>
                <w:rFonts w:ascii="Times New Roman" w:hAnsi="Times New Roman"/>
              </w:rPr>
              <w:t>« Познай себя «</w:t>
            </w:r>
          </w:p>
          <w:p w:rsidR="00CC0183" w:rsidRPr="00CC0183" w:rsidRDefault="00CC0183" w:rsidP="00CC0183">
            <w:pPr>
              <w:rPr>
                <w:rFonts w:ascii="Times New Roman" w:hAnsi="Times New Roman"/>
              </w:rPr>
            </w:pPr>
            <w:r w:rsidRPr="00CC0183">
              <w:rPr>
                <w:rFonts w:ascii="Times New Roman" w:hAnsi="Times New Roman"/>
              </w:rPr>
              <w:t>Словесно – наглядные, сюжетно – ролевые игры по развитию представлений и навыков здорового образа жизни.</w:t>
            </w:r>
          </w:p>
          <w:p w:rsidR="00CC0183" w:rsidRPr="00CC0183" w:rsidRDefault="00CC0183" w:rsidP="00CC0183">
            <w:pPr>
              <w:rPr>
                <w:rFonts w:ascii="Times New Roman" w:hAnsi="Times New Roman"/>
              </w:rPr>
            </w:pPr>
            <w:r w:rsidRPr="00CC0183">
              <w:rPr>
                <w:rFonts w:ascii="Times New Roman" w:hAnsi="Times New Roman"/>
              </w:rPr>
              <w:t>Моделирование ситуаций по формированию безопасности жизнедеятельности</w:t>
            </w:r>
          </w:p>
        </w:tc>
      </w:tr>
    </w:tbl>
    <w:p w:rsidR="00E93692" w:rsidRDefault="00E93692" w:rsidP="003410DE">
      <w:pPr>
        <w:spacing w:after="0" w:line="240" w:lineRule="auto"/>
        <w:jc w:val="center"/>
        <w:rPr>
          <w:rFonts w:ascii="Times New Roman" w:eastAsia="Times New Roman" w:hAnsi="Times New Roman" w:cs="Times New Roman"/>
          <w:b/>
          <w:sz w:val="24"/>
          <w:szCs w:val="24"/>
          <w:lang w:eastAsia="ru-RU"/>
        </w:rPr>
      </w:pPr>
    </w:p>
    <w:p w:rsidR="003410DE" w:rsidRDefault="003410DE" w:rsidP="003410DE">
      <w:pPr>
        <w:spacing w:after="0" w:line="240" w:lineRule="auto"/>
        <w:jc w:val="center"/>
        <w:rPr>
          <w:rFonts w:ascii="Times New Roman" w:eastAsia="Times New Roman" w:hAnsi="Times New Roman" w:cs="Times New Roman"/>
          <w:b/>
          <w:sz w:val="28"/>
          <w:szCs w:val="28"/>
          <w:lang w:eastAsia="ru-RU"/>
        </w:rPr>
      </w:pPr>
      <w:r w:rsidRPr="00B16D57">
        <w:rPr>
          <w:rFonts w:ascii="Times New Roman" w:eastAsia="Times New Roman" w:hAnsi="Times New Roman" w:cs="Times New Roman"/>
          <w:b/>
          <w:sz w:val="28"/>
          <w:szCs w:val="28"/>
          <w:lang w:eastAsia="ru-RU"/>
        </w:rPr>
        <w:t>Модель закаливания   детей дошкольного возраста</w:t>
      </w:r>
    </w:p>
    <w:p w:rsidR="00F278D6" w:rsidRPr="00B16D57" w:rsidRDefault="00F278D6" w:rsidP="003410DE">
      <w:pPr>
        <w:spacing w:after="0" w:line="240" w:lineRule="auto"/>
        <w:jc w:val="center"/>
        <w:rPr>
          <w:rFonts w:ascii="Times New Roman" w:eastAsia="Times New Roman" w:hAnsi="Times New Roman" w:cs="Times New Roman"/>
          <w:b/>
          <w:sz w:val="28"/>
          <w:szCs w:val="28"/>
          <w:lang w:eastAsia="ru-RU"/>
        </w:rPr>
      </w:pPr>
    </w:p>
    <w:tbl>
      <w:tblPr>
        <w:tblW w:w="107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869"/>
        <w:gridCol w:w="807"/>
        <w:gridCol w:w="792"/>
        <w:gridCol w:w="794"/>
        <w:gridCol w:w="792"/>
        <w:gridCol w:w="828"/>
        <w:gridCol w:w="786"/>
        <w:gridCol w:w="792"/>
        <w:gridCol w:w="784"/>
        <w:gridCol w:w="788"/>
      </w:tblGrid>
      <w:tr w:rsidR="003410DE" w:rsidRPr="003410DE" w:rsidTr="003410DE">
        <w:trPr>
          <w:trHeight w:val="283"/>
        </w:trPr>
        <w:tc>
          <w:tcPr>
            <w:tcW w:w="2743" w:type="dxa"/>
            <w:shd w:val="clear" w:color="auto" w:fill="auto"/>
          </w:tcPr>
          <w:p w:rsidR="003410DE" w:rsidRPr="003410DE" w:rsidRDefault="003410DE" w:rsidP="003410DE">
            <w:pPr>
              <w:spacing w:after="0" w:line="240" w:lineRule="auto"/>
              <w:rPr>
                <w:rFonts w:ascii="Times New Roman" w:eastAsia="Times New Roman" w:hAnsi="Times New Roman" w:cs="Times New Roman"/>
                <w:b/>
                <w:sz w:val="24"/>
                <w:szCs w:val="24"/>
                <w:lang w:eastAsia="ru-RU"/>
              </w:rPr>
            </w:pPr>
            <w:r w:rsidRPr="003410DE">
              <w:rPr>
                <w:rFonts w:ascii="Times New Roman" w:eastAsia="Times New Roman" w:hAnsi="Times New Roman" w:cs="Times New Roman"/>
                <w:b/>
                <w:sz w:val="24"/>
                <w:szCs w:val="24"/>
                <w:lang w:eastAsia="ru-RU"/>
              </w:rPr>
              <w:t>мероприятия</w:t>
            </w:r>
          </w:p>
        </w:tc>
        <w:tc>
          <w:tcPr>
            <w:tcW w:w="869" w:type="dxa"/>
            <w:shd w:val="clear" w:color="auto" w:fill="auto"/>
          </w:tcPr>
          <w:p w:rsidR="003410DE" w:rsidRPr="003410DE" w:rsidRDefault="003410DE" w:rsidP="003410DE">
            <w:pPr>
              <w:spacing w:after="0" w:line="240" w:lineRule="auto"/>
              <w:rPr>
                <w:rFonts w:ascii="Times New Roman" w:eastAsia="Times New Roman" w:hAnsi="Times New Roman" w:cs="Times New Roman"/>
                <w:b/>
                <w:sz w:val="16"/>
                <w:szCs w:val="16"/>
                <w:lang w:eastAsia="ru-RU"/>
              </w:rPr>
            </w:pPr>
            <w:r w:rsidRPr="003410DE">
              <w:rPr>
                <w:rFonts w:ascii="Times New Roman" w:eastAsia="Times New Roman" w:hAnsi="Times New Roman" w:cs="Times New Roman"/>
                <w:b/>
                <w:sz w:val="16"/>
                <w:szCs w:val="16"/>
                <w:lang w:eastAsia="ru-RU"/>
              </w:rPr>
              <w:t>сентябрь</w:t>
            </w:r>
          </w:p>
        </w:tc>
        <w:tc>
          <w:tcPr>
            <w:tcW w:w="807" w:type="dxa"/>
            <w:shd w:val="clear" w:color="auto" w:fill="auto"/>
          </w:tcPr>
          <w:p w:rsidR="003410DE" w:rsidRPr="003410DE" w:rsidRDefault="003410DE" w:rsidP="003410DE">
            <w:pPr>
              <w:spacing w:after="0" w:line="240" w:lineRule="auto"/>
              <w:rPr>
                <w:rFonts w:ascii="Times New Roman" w:eastAsia="Times New Roman" w:hAnsi="Times New Roman" w:cs="Times New Roman"/>
                <w:b/>
                <w:sz w:val="16"/>
                <w:szCs w:val="16"/>
                <w:lang w:eastAsia="ru-RU"/>
              </w:rPr>
            </w:pPr>
            <w:r w:rsidRPr="003410DE">
              <w:rPr>
                <w:rFonts w:ascii="Times New Roman" w:eastAsia="Times New Roman" w:hAnsi="Times New Roman" w:cs="Times New Roman"/>
                <w:b/>
                <w:sz w:val="16"/>
                <w:szCs w:val="16"/>
                <w:lang w:eastAsia="ru-RU"/>
              </w:rPr>
              <w:t>октябрь</w:t>
            </w: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b/>
                <w:sz w:val="16"/>
                <w:szCs w:val="16"/>
                <w:lang w:eastAsia="ru-RU"/>
              </w:rPr>
            </w:pPr>
            <w:r w:rsidRPr="003410DE">
              <w:rPr>
                <w:rFonts w:ascii="Times New Roman" w:eastAsia="Times New Roman" w:hAnsi="Times New Roman" w:cs="Times New Roman"/>
                <w:b/>
                <w:sz w:val="16"/>
                <w:szCs w:val="16"/>
                <w:lang w:eastAsia="ru-RU"/>
              </w:rPr>
              <w:t>ноябрь</w:t>
            </w:r>
          </w:p>
        </w:tc>
        <w:tc>
          <w:tcPr>
            <w:tcW w:w="794" w:type="dxa"/>
            <w:shd w:val="clear" w:color="auto" w:fill="auto"/>
          </w:tcPr>
          <w:p w:rsidR="003410DE" w:rsidRPr="003410DE" w:rsidRDefault="003410DE" w:rsidP="003410DE">
            <w:pPr>
              <w:spacing w:after="0" w:line="240" w:lineRule="auto"/>
              <w:rPr>
                <w:rFonts w:ascii="Times New Roman" w:eastAsia="Times New Roman" w:hAnsi="Times New Roman" w:cs="Times New Roman"/>
                <w:b/>
                <w:sz w:val="16"/>
                <w:szCs w:val="16"/>
                <w:lang w:eastAsia="ru-RU"/>
              </w:rPr>
            </w:pPr>
            <w:r w:rsidRPr="003410DE">
              <w:rPr>
                <w:rFonts w:ascii="Times New Roman" w:eastAsia="Times New Roman" w:hAnsi="Times New Roman" w:cs="Times New Roman"/>
                <w:b/>
                <w:sz w:val="16"/>
                <w:szCs w:val="16"/>
                <w:lang w:eastAsia="ru-RU"/>
              </w:rPr>
              <w:t>декабрь</w:t>
            </w: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b/>
                <w:sz w:val="16"/>
                <w:szCs w:val="16"/>
                <w:lang w:eastAsia="ru-RU"/>
              </w:rPr>
            </w:pPr>
            <w:r w:rsidRPr="003410DE">
              <w:rPr>
                <w:rFonts w:ascii="Times New Roman" w:eastAsia="Times New Roman" w:hAnsi="Times New Roman" w:cs="Times New Roman"/>
                <w:b/>
                <w:sz w:val="16"/>
                <w:szCs w:val="16"/>
                <w:lang w:eastAsia="ru-RU"/>
              </w:rPr>
              <w:t>январь</w:t>
            </w:r>
          </w:p>
        </w:tc>
        <w:tc>
          <w:tcPr>
            <w:tcW w:w="828" w:type="dxa"/>
            <w:shd w:val="clear" w:color="auto" w:fill="auto"/>
          </w:tcPr>
          <w:p w:rsidR="003410DE" w:rsidRPr="003410DE" w:rsidRDefault="003410DE" w:rsidP="003410DE">
            <w:pPr>
              <w:spacing w:after="0" w:line="240" w:lineRule="auto"/>
              <w:rPr>
                <w:rFonts w:ascii="Times New Roman" w:eastAsia="Times New Roman" w:hAnsi="Times New Roman" w:cs="Times New Roman"/>
                <w:b/>
                <w:sz w:val="16"/>
                <w:szCs w:val="16"/>
                <w:lang w:eastAsia="ru-RU"/>
              </w:rPr>
            </w:pPr>
            <w:r w:rsidRPr="003410DE">
              <w:rPr>
                <w:rFonts w:ascii="Times New Roman" w:eastAsia="Times New Roman" w:hAnsi="Times New Roman" w:cs="Times New Roman"/>
                <w:b/>
                <w:sz w:val="16"/>
                <w:szCs w:val="16"/>
                <w:lang w:eastAsia="ru-RU"/>
              </w:rPr>
              <w:t>февраль</w:t>
            </w:r>
          </w:p>
        </w:tc>
        <w:tc>
          <w:tcPr>
            <w:tcW w:w="786" w:type="dxa"/>
            <w:shd w:val="clear" w:color="auto" w:fill="auto"/>
          </w:tcPr>
          <w:p w:rsidR="003410DE" w:rsidRPr="003410DE" w:rsidRDefault="003410DE" w:rsidP="003410DE">
            <w:pPr>
              <w:spacing w:after="0" w:line="240" w:lineRule="auto"/>
              <w:rPr>
                <w:rFonts w:ascii="Times New Roman" w:eastAsia="Times New Roman" w:hAnsi="Times New Roman" w:cs="Times New Roman"/>
                <w:b/>
                <w:sz w:val="16"/>
                <w:szCs w:val="16"/>
                <w:lang w:eastAsia="ru-RU"/>
              </w:rPr>
            </w:pPr>
            <w:r w:rsidRPr="003410DE">
              <w:rPr>
                <w:rFonts w:ascii="Times New Roman" w:eastAsia="Times New Roman" w:hAnsi="Times New Roman" w:cs="Times New Roman"/>
                <w:b/>
                <w:sz w:val="16"/>
                <w:szCs w:val="16"/>
                <w:lang w:eastAsia="ru-RU"/>
              </w:rPr>
              <w:t>март</w:t>
            </w: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b/>
                <w:sz w:val="16"/>
                <w:szCs w:val="16"/>
                <w:lang w:eastAsia="ru-RU"/>
              </w:rPr>
            </w:pPr>
            <w:r w:rsidRPr="003410DE">
              <w:rPr>
                <w:rFonts w:ascii="Times New Roman" w:eastAsia="Times New Roman" w:hAnsi="Times New Roman" w:cs="Times New Roman"/>
                <w:b/>
                <w:sz w:val="16"/>
                <w:szCs w:val="16"/>
                <w:lang w:eastAsia="ru-RU"/>
              </w:rPr>
              <w:t>апрель</w:t>
            </w:r>
          </w:p>
        </w:tc>
        <w:tc>
          <w:tcPr>
            <w:tcW w:w="784" w:type="dxa"/>
            <w:shd w:val="clear" w:color="auto" w:fill="auto"/>
          </w:tcPr>
          <w:p w:rsidR="003410DE" w:rsidRPr="003410DE" w:rsidRDefault="003410DE" w:rsidP="003410DE">
            <w:pPr>
              <w:spacing w:after="0" w:line="240" w:lineRule="auto"/>
              <w:rPr>
                <w:rFonts w:ascii="Times New Roman" w:eastAsia="Times New Roman" w:hAnsi="Times New Roman" w:cs="Times New Roman"/>
                <w:b/>
                <w:sz w:val="16"/>
                <w:szCs w:val="16"/>
                <w:lang w:eastAsia="ru-RU"/>
              </w:rPr>
            </w:pPr>
            <w:r w:rsidRPr="003410DE">
              <w:rPr>
                <w:rFonts w:ascii="Times New Roman" w:eastAsia="Times New Roman" w:hAnsi="Times New Roman" w:cs="Times New Roman"/>
                <w:b/>
                <w:sz w:val="16"/>
                <w:szCs w:val="16"/>
                <w:lang w:eastAsia="ru-RU"/>
              </w:rPr>
              <w:t>май</w:t>
            </w:r>
          </w:p>
        </w:tc>
        <w:tc>
          <w:tcPr>
            <w:tcW w:w="788" w:type="dxa"/>
            <w:shd w:val="clear" w:color="auto" w:fill="auto"/>
          </w:tcPr>
          <w:p w:rsidR="003410DE" w:rsidRPr="003410DE" w:rsidRDefault="003410DE" w:rsidP="003410DE">
            <w:pPr>
              <w:spacing w:after="0" w:line="240" w:lineRule="auto"/>
              <w:rPr>
                <w:rFonts w:ascii="Times New Roman" w:eastAsia="Times New Roman" w:hAnsi="Times New Roman" w:cs="Times New Roman"/>
                <w:b/>
                <w:sz w:val="16"/>
                <w:szCs w:val="16"/>
                <w:lang w:eastAsia="ru-RU"/>
              </w:rPr>
            </w:pPr>
            <w:r w:rsidRPr="003410DE">
              <w:rPr>
                <w:rFonts w:ascii="Times New Roman" w:eastAsia="Times New Roman" w:hAnsi="Times New Roman" w:cs="Times New Roman"/>
                <w:b/>
                <w:sz w:val="16"/>
                <w:szCs w:val="16"/>
                <w:lang w:eastAsia="ru-RU"/>
              </w:rPr>
              <w:t>июнь</w:t>
            </w:r>
          </w:p>
        </w:tc>
      </w:tr>
      <w:tr w:rsidR="005F252D" w:rsidRPr="003410DE" w:rsidTr="003410DE">
        <w:trPr>
          <w:trHeight w:val="283"/>
        </w:trPr>
        <w:tc>
          <w:tcPr>
            <w:tcW w:w="2743" w:type="dxa"/>
            <w:shd w:val="clear" w:color="auto" w:fill="auto"/>
          </w:tcPr>
          <w:p w:rsidR="005F252D" w:rsidRPr="003410DE" w:rsidRDefault="005F252D"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Солнечные ванны</w:t>
            </w:r>
          </w:p>
        </w:tc>
        <w:tc>
          <w:tcPr>
            <w:tcW w:w="869" w:type="dxa"/>
            <w:shd w:val="clear" w:color="auto" w:fill="auto"/>
          </w:tcPr>
          <w:p w:rsidR="005F252D" w:rsidRPr="003410DE" w:rsidRDefault="005F252D" w:rsidP="003410DE">
            <w:pPr>
              <w:spacing w:after="0" w:line="240" w:lineRule="auto"/>
              <w:rPr>
                <w:rFonts w:ascii="Times New Roman" w:eastAsia="Times New Roman" w:hAnsi="Times New Roman" w:cs="Times New Roman"/>
                <w:sz w:val="24"/>
                <w:szCs w:val="24"/>
                <w:lang w:eastAsia="ru-RU"/>
              </w:rPr>
            </w:pPr>
          </w:p>
        </w:tc>
        <w:tc>
          <w:tcPr>
            <w:tcW w:w="807" w:type="dxa"/>
            <w:shd w:val="clear" w:color="auto" w:fill="auto"/>
          </w:tcPr>
          <w:p w:rsidR="005F252D" w:rsidRPr="003410DE" w:rsidRDefault="005F252D" w:rsidP="003410DE">
            <w:pPr>
              <w:spacing w:after="0" w:line="240" w:lineRule="auto"/>
              <w:rPr>
                <w:rFonts w:ascii="Times New Roman" w:eastAsia="Times New Roman" w:hAnsi="Times New Roman" w:cs="Times New Roman"/>
                <w:sz w:val="24"/>
                <w:szCs w:val="24"/>
                <w:lang w:eastAsia="ru-RU"/>
              </w:rPr>
            </w:pPr>
          </w:p>
        </w:tc>
        <w:tc>
          <w:tcPr>
            <w:tcW w:w="792" w:type="dxa"/>
            <w:shd w:val="clear" w:color="auto" w:fill="auto"/>
          </w:tcPr>
          <w:p w:rsidR="005F252D" w:rsidRPr="003410DE" w:rsidRDefault="005F252D" w:rsidP="003410DE">
            <w:pPr>
              <w:spacing w:after="0" w:line="240" w:lineRule="auto"/>
              <w:rPr>
                <w:rFonts w:ascii="Times New Roman" w:eastAsia="Times New Roman" w:hAnsi="Times New Roman" w:cs="Times New Roman"/>
                <w:sz w:val="24"/>
                <w:szCs w:val="24"/>
                <w:lang w:eastAsia="ru-RU"/>
              </w:rPr>
            </w:pPr>
          </w:p>
        </w:tc>
        <w:tc>
          <w:tcPr>
            <w:tcW w:w="794" w:type="dxa"/>
            <w:shd w:val="clear" w:color="auto" w:fill="auto"/>
          </w:tcPr>
          <w:p w:rsidR="005F252D" w:rsidRPr="003410DE" w:rsidRDefault="005F252D" w:rsidP="003410DE">
            <w:pPr>
              <w:spacing w:after="0" w:line="240" w:lineRule="auto"/>
              <w:rPr>
                <w:rFonts w:ascii="Times New Roman" w:eastAsia="Times New Roman" w:hAnsi="Times New Roman" w:cs="Times New Roman"/>
                <w:sz w:val="24"/>
                <w:szCs w:val="24"/>
                <w:lang w:eastAsia="ru-RU"/>
              </w:rPr>
            </w:pPr>
          </w:p>
        </w:tc>
        <w:tc>
          <w:tcPr>
            <w:tcW w:w="792" w:type="dxa"/>
            <w:shd w:val="clear" w:color="auto" w:fill="auto"/>
          </w:tcPr>
          <w:p w:rsidR="005F252D" w:rsidRPr="003410DE" w:rsidRDefault="005F252D" w:rsidP="003410DE">
            <w:pPr>
              <w:spacing w:after="0" w:line="240" w:lineRule="auto"/>
              <w:rPr>
                <w:rFonts w:ascii="Times New Roman" w:eastAsia="Times New Roman" w:hAnsi="Times New Roman" w:cs="Times New Roman"/>
                <w:sz w:val="24"/>
                <w:szCs w:val="24"/>
                <w:lang w:eastAsia="ru-RU"/>
              </w:rPr>
            </w:pPr>
          </w:p>
        </w:tc>
        <w:tc>
          <w:tcPr>
            <w:tcW w:w="828" w:type="dxa"/>
            <w:shd w:val="clear" w:color="auto" w:fill="auto"/>
          </w:tcPr>
          <w:p w:rsidR="005F252D" w:rsidRPr="003410DE" w:rsidRDefault="005F252D" w:rsidP="003410DE">
            <w:pPr>
              <w:spacing w:after="0" w:line="240" w:lineRule="auto"/>
              <w:rPr>
                <w:rFonts w:ascii="Times New Roman" w:eastAsia="Times New Roman" w:hAnsi="Times New Roman" w:cs="Times New Roman"/>
                <w:sz w:val="24"/>
                <w:szCs w:val="24"/>
                <w:lang w:eastAsia="ru-RU"/>
              </w:rPr>
            </w:pPr>
          </w:p>
        </w:tc>
        <w:tc>
          <w:tcPr>
            <w:tcW w:w="786" w:type="dxa"/>
            <w:shd w:val="clear" w:color="auto" w:fill="auto"/>
          </w:tcPr>
          <w:p w:rsidR="005F252D" w:rsidRDefault="005F252D">
            <w:r w:rsidRPr="00F64FF0">
              <w:rPr>
                <w:rFonts w:ascii="Times New Roman" w:eastAsia="Times New Roman" w:hAnsi="Times New Roman" w:cs="Times New Roman"/>
                <w:sz w:val="24"/>
                <w:szCs w:val="24"/>
                <w:lang w:eastAsia="ru-RU"/>
              </w:rPr>
              <w:t>*</w:t>
            </w:r>
          </w:p>
        </w:tc>
        <w:tc>
          <w:tcPr>
            <w:tcW w:w="792" w:type="dxa"/>
            <w:shd w:val="clear" w:color="auto" w:fill="auto"/>
          </w:tcPr>
          <w:p w:rsidR="005F252D" w:rsidRDefault="005F252D">
            <w:r w:rsidRPr="00F64FF0">
              <w:rPr>
                <w:rFonts w:ascii="Times New Roman" w:eastAsia="Times New Roman" w:hAnsi="Times New Roman" w:cs="Times New Roman"/>
                <w:sz w:val="24"/>
                <w:szCs w:val="24"/>
                <w:lang w:eastAsia="ru-RU"/>
              </w:rPr>
              <w:t>*</w:t>
            </w:r>
          </w:p>
        </w:tc>
        <w:tc>
          <w:tcPr>
            <w:tcW w:w="784" w:type="dxa"/>
            <w:shd w:val="clear" w:color="auto" w:fill="auto"/>
          </w:tcPr>
          <w:p w:rsidR="005F252D" w:rsidRDefault="005F252D">
            <w:r w:rsidRPr="00F64FF0">
              <w:rPr>
                <w:rFonts w:ascii="Times New Roman" w:eastAsia="Times New Roman" w:hAnsi="Times New Roman" w:cs="Times New Roman"/>
                <w:sz w:val="24"/>
                <w:szCs w:val="24"/>
                <w:lang w:eastAsia="ru-RU"/>
              </w:rPr>
              <w:t>*</w:t>
            </w:r>
          </w:p>
        </w:tc>
        <w:tc>
          <w:tcPr>
            <w:tcW w:w="788" w:type="dxa"/>
            <w:shd w:val="clear" w:color="auto" w:fill="auto"/>
          </w:tcPr>
          <w:p w:rsidR="005F252D" w:rsidRPr="003410DE" w:rsidRDefault="005F252D"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r>
      <w:tr w:rsidR="003410DE" w:rsidRPr="003410DE" w:rsidTr="003410DE">
        <w:trPr>
          <w:trHeight w:val="283"/>
        </w:trPr>
        <w:tc>
          <w:tcPr>
            <w:tcW w:w="2743"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Обширное умывание, мытьё рук прохладной водой (температура +18.. .+20 °С)</w:t>
            </w:r>
          </w:p>
        </w:tc>
        <w:tc>
          <w:tcPr>
            <w:tcW w:w="869"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07"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2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6"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r>
      <w:tr w:rsidR="003410DE" w:rsidRPr="003410DE" w:rsidTr="003410DE">
        <w:trPr>
          <w:trHeight w:val="283"/>
        </w:trPr>
        <w:tc>
          <w:tcPr>
            <w:tcW w:w="2743"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Воздушные ванны до 5 минут во время переодевания ко сну и после сна</w:t>
            </w:r>
          </w:p>
        </w:tc>
        <w:tc>
          <w:tcPr>
            <w:tcW w:w="869"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07"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2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6"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r>
      <w:tr w:rsidR="003410DE" w:rsidRPr="003410DE" w:rsidTr="003410DE">
        <w:trPr>
          <w:trHeight w:val="283"/>
        </w:trPr>
        <w:tc>
          <w:tcPr>
            <w:tcW w:w="2743"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Ходьба босиком по сухому, чистому, тёплому песку</w:t>
            </w:r>
          </w:p>
        </w:tc>
        <w:tc>
          <w:tcPr>
            <w:tcW w:w="869"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807"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9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82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86"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8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8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r>
      <w:tr w:rsidR="003410DE" w:rsidRPr="003410DE" w:rsidTr="003410DE">
        <w:trPr>
          <w:trHeight w:val="283"/>
        </w:trPr>
        <w:tc>
          <w:tcPr>
            <w:tcW w:w="2743"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Ходьба босиком по ковру до 10 минут</w:t>
            </w:r>
          </w:p>
        </w:tc>
        <w:tc>
          <w:tcPr>
            <w:tcW w:w="869"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07"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2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6"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r>
      <w:tr w:rsidR="003410DE" w:rsidRPr="003410DE" w:rsidTr="003410DE">
        <w:trPr>
          <w:trHeight w:val="283"/>
        </w:trPr>
        <w:tc>
          <w:tcPr>
            <w:tcW w:w="2743"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Сон с доступом свежего воздуха</w:t>
            </w:r>
          </w:p>
        </w:tc>
        <w:tc>
          <w:tcPr>
            <w:tcW w:w="869"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07"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82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86"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r>
      <w:tr w:rsidR="003410DE" w:rsidRPr="003410DE" w:rsidTr="003410DE">
        <w:trPr>
          <w:trHeight w:val="283"/>
        </w:trPr>
        <w:tc>
          <w:tcPr>
            <w:tcW w:w="2743"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(с открытыми форточками, фрамугами)</w:t>
            </w:r>
          </w:p>
        </w:tc>
        <w:tc>
          <w:tcPr>
            <w:tcW w:w="869"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07"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9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82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86"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8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r>
      <w:tr w:rsidR="003410DE" w:rsidRPr="003410DE" w:rsidTr="003410DE">
        <w:trPr>
          <w:trHeight w:val="283"/>
        </w:trPr>
        <w:tc>
          <w:tcPr>
            <w:tcW w:w="2743"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Сон без маек (при температуре в спальне+18 °С и выше)</w:t>
            </w:r>
          </w:p>
        </w:tc>
        <w:tc>
          <w:tcPr>
            <w:tcW w:w="869"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807"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9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82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86"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8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8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r>
      <w:tr w:rsidR="003410DE" w:rsidRPr="003410DE" w:rsidTr="003410DE">
        <w:trPr>
          <w:trHeight w:val="283"/>
        </w:trPr>
        <w:tc>
          <w:tcPr>
            <w:tcW w:w="2743"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Водный массаж стопы</w:t>
            </w:r>
          </w:p>
        </w:tc>
        <w:tc>
          <w:tcPr>
            <w:tcW w:w="869"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807"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9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82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86"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8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8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r>
      <w:tr w:rsidR="005F252D" w:rsidRPr="003410DE" w:rsidTr="003410DE">
        <w:trPr>
          <w:trHeight w:val="283"/>
        </w:trPr>
        <w:tc>
          <w:tcPr>
            <w:tcW w:w="2743" w:type="dxa"/>
            <w:shd w:val="clear" w:color="auto" w:fill="auto"/>
          </w:tcPr>
          <w:p w:rsidR="005F252D" w:rsidRPr="003410DE" w:rsidRDefault="005F252D"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Ходьба по ребристым и пуговичным дорожкам</w:t>
            </w:r>
          </w:p>
        </w:tc>
        <w:tc>
          <w:tcPr>
            <w:tcW w:w="869" w:type="dxa"/>
            <w:shd w:val="clear" w:color="auto" w:fill="auto"/>
          </w:tcPr>
          <w:p w:rsidR="005F252D" w:rsidRPr="003410DE" w:rsidRDefault="005F252D"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07" w:type="dxa"/>
            <w:shd w:val="clear" w:color="auto" w:fill="auto"/>
          </w:tcPr>
          <w:p w:rsidR="005F252D" w:rsidRPr="003410DE" w:rsidRDefault="005F252D"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5F252D" w:rsidRPr="003410DE" w:rsidRDefault="005F252D" w:rsidP="005F252D">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4" w:type="dxa"/>
            <w:shd w:val="clear" w:color="auto" w:fill="auto"/>
          </w:tcPr>
          <w:p w:rsidR="005F252D" w:rsidRPr="003410DE" w:rsidRDefault="005F252D" w:rsidP="005F252D">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5F252D" w:rsidRPr="003410DE" w:rsidRDefault="005F252D" w:rsidP="005F252D">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28" w:type="dxa"/>
            <w:shd w:val="clear" w:color="auto" w:fill="auto"/>
          </w:tcPr>
          <w:p w:rsidR="005F252D" w:rsidRPr="003410DE" w:rsidRDefault="005F252D" w:rsidP="005F252D">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6" w:type="dxa"/>
            <w:shd w:val="clear" w:color="auto" w:fill="auto"/>
          </w:tcPr>
          <w:p w:rsidR="005F252D" w:rsidRPr="003410DE" w:rsidRDefault="005F252D" w:rsidP="005F252D">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5F252D" w:rsidRPr="003410DE" w:rsidRDefault="005F252D" w:rsidP="005F252D">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4" w:type="dxa"/>
            <w:shd w:val="clear" w:color="auto" w:fill="auto"/>
          </w:tcPr>
          <w:p w:rsidR="005F252D" w:rsidRPr="003410DE" w:rsidRDefault="005F252D"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8" w:type="dxa"/>
            <w:shd w:val="clear" w:color="auto" w:fill="auto"/>
          </w:tcPr>
          <w:p w:rsidR="005F252D" w:rsidRPr="003410DE" w:rsidRDefault="005F252D"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r>
      <w:tr w:rsidR="00F278D6" w:rsidRPr="003410DE" w:rsidTr="003410DE">
        <w:trPr>
          <w:trHeight w:val="283"/>
        </w:trPr>
        <w:tc>
          <w:tcPr>
            <w:tcW w:w="2743" w:type="dxa"/>
            <w:shd w:val="clear" w:color="auto" w:fill="auto"/>
          </w:tcPr>
          <w:p w:rsidR="00F278D6" w:rsidRPr="003410DE" w:rsidRDefault="00F278D6" w:rsidP="003410D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Фитонициды</w:t>
            </w:r>
            <w:proofErr w:type="spellEnd"/>
            <w:r>
              <w:rPr>
                <w:rFonts w:ascii="Times New Roman" w:eastAsia="Times New Roman" w:hAnsi="Times New Roman" w:cs="Times New Roman"/>
                <w:sz w:val="24"/>
                <w:szCs w:val="24"/>
                <w:lang w:eastAsia="ru-RU"/>
              </w:rPr>
              <w:t xml:space="preserve"> </w:t>
            </w:r>
          </w:p>
        </w:tc>
        <w:tc>
          <w:tcPr>
            <w:tcW w:w="869"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07"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4"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28"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6"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4"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8"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r>
      <w:tr w:rsidR="005F252D" w:rsidRPr="003410DE" w:rsidTr="00F278D6">
        <w:trPr>
          <w:trHeight w:val="885"/>
        </w:trPr>
        <w:tc>
          <w:tcPr>
            <w:tcW w:w="2743" w:type="dxa"/>
            <w:shd w:val="clear" w:color="auto" w:fill="auto"/>
          </w:tcPr>
          <w:p w:rsidR="00F278D6" w:rsidRPr="003410DE" w:rsidRDefault="005F252D"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Упражнения дыхательной гимнастики</w:t>
            </w:r>
          </w:p>
        </w:tc>
        <w:tc>
          <w:tcPr>
            <w:tcW w:w="869" w:type="dxa"/>
            <w:shd w:val="clear" w:color="auto" w:fill="auto"/>
          </w:tcPr>
          <w:p w:rsidR="005F252D" w:rsidRPr="003410DE" w:rsidRDefault="005F252D"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07" w:type="dxa"/>
            <w:shd w:val="clear" w:color="auto" w:fill="auto"/>
          </w:tcPr>
          <w:p w:rsidR="005F252D" w:rsidRPr="003410DE" w:rsidRDefault="005F252D"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5F252D" w:rsidRPr="003410DE" w:rsidRDefault="005F252D"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4" w:type="dxa"/>
            <w:shd w:val="clear" w:color="auto" w:fill="auto"/>
          </w:tcPr>
          <w:p w:rsidR="005F252D" w:rsidRPr="003410DE" w:rsidRDefault="005F252D" w:rsidP="005F252D">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5F252D" w:rsidRPr="003410DE" w:rsidRDefault="005F252D" w:rsidP="005F252D">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28" w:type="dxa"/>
            <w:shd w:val="clear" w:color="auto" w:fill="auto"/>
          </w:tcPr>
          <w:p w:rsidR="005F252D" w:rsidRPr="003410DE" w:rsidRDefault="005F252D" w:rsidP="005F252D">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6" w:type="dxa"/>
            <w:shd w:val="clear" w:color="auto" w:fill="auto"/>
          </w:tcPr>
          <w:p w:rsidR="005F252D" w:rsidRPr="003410DE" w:rsidRDefault="005F252D"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5F252D" w:rsidRPr="003410DE" w:rsidRDefault="005F252D"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4" w:type="dxa"/>
            <w:shd w:val="clear" w:color="auto" w:fill="auto"/>
          </w:tcPr>
          <w:p w:rsidR="005F252D" w:rsidRPr="003410DE" w:rsidRDefault="005F252D" w:rsidP="005F252D">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8" w:type="dxa"/>
            <w:shd w:val="clear" w:color="auto" w:fill="auto"/>
          </w:tcPr>
          <w:p w:rsidR="005F252D" w:rsidRPr="003410DE" w:rsidRDefault="005F252D" w:rsidP="005F252D">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r>
      <w:tr w:rsidR="00F278D6" w:rsidRPr="003410DE" w:rsidTr="003410DE">
        <w:trPr>
          <w:trHeight w:val="480"/>
        </w:trPr>
        <w:tc>
          <w:tcPr>
            <w:tcW w:w="2743" w:type="dxa"/>
            <w:shd w:val="clear" w:color="auto" w:fill="auto"/>
          </w:tcPr>
          <w:p w:rsidR="00F278D6" w:rsidRDefault="00F278D6" w:rsidP="003410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Гимнастика после сна </w:t>
            </w:r>
          </w:p>
          <w:p w:rsidR="00F278D6" w:rsidRPr="003410DE" w:rsidRDefault="00F278D6" w:rsidP="003410DE">
            <w:pPr>
              <w:spacing w:after="0" w:line="240" w:lineRule="auto"/>
              <w:rPr>
                <w:rFonts w:ascii="Times New Roman" w:eastAsia="Times New Roman" w:hAnsi="Times New Roman" w:cs="Times New Roman"/>
                <w:sz w:val="24"/>
                <w:szCs w:val="24"/>
                <w:lang w:eastAsia="ru-RU"/>
              </w:rPr>
            </w:pPr>
          </w:p>
        </w:tc>
        <w:tc>
          <w:tcPr>
            <w:tcW w:w="869"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07"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4"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28"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6"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4"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8"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r>
      <w:tr w:rsidR="003410DE" w:rsidRPr="003410DE" w:rsidTr="003410DE">
        <w:trPr>
          <w:trHeight w:val="283"/>
        </w:trPr>
        <w:tc>
          <w:tcPr>
            <w:tcW w:w="2743"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Фитотерапия (чай из лекарственных трав)</w:t>
            </w:r>
          </w:p>
        </w:tc>
        <w:tc>
          <w:tcPr>
            <w:tcW w:w="869"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07"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82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86"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r>
      <w:tr w:rsidR="003410DE" w:rsidRPr="003410DE" w:rsidTr="003410DE">
        <w:trPr>
          <w:trHeight w:val="283"/>
        </w:trPr>
        <w:tc>
          <w:tcPr>
            <w:tcW w:w="2743"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Утренний приём на свежем воздухе и гимнастика</w:t>
            </w:r>
          </w:p>
        </w:tc>
        <w:tc>
          <w:tcPr>
            <w:tcW w:w="869"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07"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82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p>
        </w:tc>
        <w:tc>
          <w:tcPr>
            <w:tcW w:w="786"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r>
      <w:tr w:rsidR="003410DE" w:rsidRPr="003410DE" w:rsidTr="003410DE">
        <w:trPr>
          <w:trHeight w:val="283"/>
        </w:trPr>
        <w:tc>
          <w:tcPr>
            <w:tcW w:w="2743" w:type="dxa"/>
            <w:shd w:val="clear" w:color="auto" w:fill="auto"/>
          </w:tcPr>
          <w:p w:rsidR="003410DE" w:rsidRPr="003410DE" w:rsidRDefault="00F278D6" w:rsidP="003410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Полоскание  горла </w:t>
            </w:r>
            <w:r w:rsidR="003410DE" w:rsidRPr="003410DE">
              <w:rPr>
                <w:rFonts w:ascii="Times New Roman" w:eastAsia="Times New Roman" w:hAnsi="Times New Roman" w:cs="Times New Roman"/>
                <w:sz w:val="24"/>
                <w:szCs w:val="24"/>
                <w:lang w:eastAsia="ru-RU"/>
              </w:rPr>
              <w:t>кипячёной водой комнатной температуры</w:t>
            </w:r>
          </w:p>
        </w:tc>
        <w:tc>
          <w:tcPr>
            <w:tcW w:w="869"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07"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2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6"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4"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8" w:type="dxa"/>
            <w:shd w:val="clear" w:color="auto" w:fill="auto"/>
          </w:tcPr>
          <w:p w:rsidR="003410DE" w:rsidRPr="003410DE" w:rsidRDefault="003410DE"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r>
      <w:tr w:rsidR="00F278D6" w:rsidRPr="003410DE" w:rsidTr="003410DE">
        <w:trPr>
          <w:trHeight w:val="283"/>
        </w:trPr>
        <w:tc>
          <w:tcPr>
            <w:tcW w:w="2743" w:type="dxa"/>
            <w:shd w:val="clear" w:color="auto" w:fill="auto"/>
          </w:tcPr>
          <w:p w:rsidR="00F278D6" w:rsidRPr="003410DE" w:rsidRDefault="00F278D6" w:rsidP="003410DE">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Закаливание носоглотки: игра «Лёвушка» (рычание с напряжением нижней части челюсти,  языка</w:t>
            </w:r>
            <w:r>
              <w:rPr>
                <w:rFonts w:ascii="Times New Roman" w:eastAsia="Times New Roman" w:hAnsi="Times New Roman" w:cs="Times New Roman"/>
                <w:sz w:val="24"/>
                <w:szCs w:val="24"/>
                <w:lang w:eastAsia="ru-RU"/>
              </w:rPr>
              <w:t>)</w:t>
            </w:r>
          </w:p>
        </w:tc>
        <w:tc>
          <w:tcPr>
            <w:tcW w:w="869"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07"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4"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828"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6"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92"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4"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c>
          <w:tcPr>
            <w:tcW w:w="788" w:type="dxa"/>
            <w:shd w:val="clear" w:color="auto" w:fill="auto"/>
          </w:tcPr>
          <w:p w:rsidR="00F278D6" w:rsidRPr="003410DE" w:rsidRDefault="00F278D6" w:rsidP="001B59EA">
            <w:pPr>
              <w:spacing w:after="0" w:line="240" w:lineRule="auto"/>
              <w:rPr>
                <w:rFonts w:ascii="Times New Roman" w:eastAsia="Times New Roman" w:hAnsi="Times New Roman" w:cs="Times New Roman"/>
                <w:sz w:val="24"/>
                <w:szCs w:val="24"/>
                <w:lang w:eastAsia="ru-RU"/>
              </w:rPr>
            </w:pPr>
            <w:r w:rsidRPr="003410DE">
              <w:rPr>
                <w:rFonts w:ascii="Times New Roman" w:eastAsia="Times New Roman" w:hAnsi="Times New Roman" w:cs="Times New Roman"/>
                <w:sz w:val="24"/>
                <w:szCs w:val="24"/>
                <w:lang w:eastAsia="ru-RU"/>
              </w:rPr>
              <w:t>*</w:t>
            </w:r>
          </w:p>
        </w:tc>
      </w:tr>
    </w:tbl>
    <w:p w:rsidR="00F278D6" w:rsidRDefault="00F278D6" w:rsidP="003410DE">
      <w:pPr>
        <w:autoSpaceDE w:val="0"/>
        <w:autoSpaceDN w:val="0"/>
        <w:adjustRightInd w:val="0"/>
        <w:spacing w:after="0" w:line="240" w:lineRule="auto"/>
        <w:rPr>
          <w:rFonts w:ascii="Times New Roman" w:hAnsi="Times New Roman" w:cs="Times New Roman"/>
          <w:b/>
          <w:bCs/>
          <w:iCs/>
          <w:sz w:val="28"/>
          <w:szCs w:val="28"/>
        </w:rPr>
      </w:pPr>
    </w:p>
    <w:p w:rsidR="003410DE" w:rsidRPr="00E82A0A" w:rsidRDefault="00ED6B45" w:rsidP="003410DE">
      <w:pPr>
        <w:autoSpaceDE w:val="0"/>
        <w:autoSpaceDN w:val="0"/>
        <w:adjustRightInd w:val="0"/>
        <w:spacing w:after="0" w:line="240" w:lineRule="auto"/>
        <w:rPr>
          <w:rFonts w:ascii="Times New Roman" w:hAnsi="Times New Roman" w:cs="Times New Roman"/>
          <w:b/>
          <w:bCs/>
          <w:iCs/>
          <w:sz w:val="28"/>
          <w:szCs w:val="28"/>
        </w:rPr>
      </w:pPr>
      <w:r>
        <w:rPr>
          <w:rFonts w:ascii="Times New Roman" w:hAnsi="Times New Roman" w:cs="Times New Roman"/>
          <w:b/>
          <w:bCs/>
          <w:iCs/>
          <w:sz w:val="28"/>
          <w:szCs w:val="28"/>
        </w:rPr>
        <w:t xml:space="preserve">2.7. </w:t>
      </w:r>
      <w:r w:rsidR="003410DE" w:rsidRPr="00E82A0A">
        <w:rPr>
          <w:rFonts w:ascii="Times New Roman" w:hAnsi="Times New Roman" w:cs="Times New Roman"/>
          <w:b/>
          <w:bCs/>
          <w:iCs/>
          <w:sz w:val="28"/>
          <w:szCs w:val="28"/>
        </w:rPr>
        <w:t>Содержание коррекционной работы по преодолению речевых</w:t>
      </w:r>
    </w:p>
    <w:p w:rsidR="003410DE" w:rsidRDefault="003410DE" w:rsidP="003410DE">
      <w:pPr>
        <w:autoSpaceDE w:val="0"/>
        <w:autoSpaceDN w:val="0"/>
        <w:adjustRightInd w:val="0"/>
        <w:spacing w:after="0" w:line="240" w:lineRule="auto"/>
        <w:rPr>
          <w:rFonts w:ascii="Times New Roman" w:hAnsi="Times New Roman" w:cs="Times New Roman"/>
          <w:b/>
          <w:bCs/>
          <w:iCs/>
          <w:sz w:val="28"/>
          <w:szCs w:val="28"/>
        </w:rPr>
      </w:pPr>
      <w:r w:rsidRPr="00E82A0A">
        <w:rPr>
          <w:rFonts w:ascii="Times New Roman" w:hAnsi="Times New Roman" w:cs="Times New Roman"/>
          <w:b/>
          <w:bCs/>
          <w:iCs/>
          <w:sz w:val="28"/>
          <w:szCs w:val="28"/>
        </w:rPr>
        <w:t>нарушений детей</w:t>
      </w:r>
    </w:p>
    <w:p w:rsidR="00F278D6" w:rsidRPr="00E82A0A" w:rsidRDefault="00F278D6" w:rsidP="003410DE">
      <w:pPr>
        <w:autoSpaceDE w:val="0"/>
        <w:autoSpaceDN w:val="0"/>
        <w:adjustRightInd w:val="0"/>
        <w:spacing w:after="0" w:line="240" w:lineRule="auto"/>
        <w:rPr>
          <w:rFonts w:ascii="Times New Roman" w:hAnsi="Times New Roman" w:cs="Times New Roman"/>
          <w:b/>
          <w:bCs/>
          <w:iCs/>
          <w:sz w:val="28"/>
          <w:szCs w:val="28"/>
        </w:rPr>
      </w:pPr>
    </w:p>
    <w:p w:rsidR="00E82A0A" w:rsidRPr="00E82A0A" w:rsidRDefault="00E82A0A" w:rsidP="00E82A0A">
      <w:pPr>
        <w:autoSpaceDE w:val="0"/>
        <w:autoSpaceDN w:val="0"/>
        <w:adjustRightInd w:val="0"/>
        <w:spacing w:after="0"/>
        <w:rPr>
          <w:rFonts w:ascii="Times New Roman" w:eastAsia="Calibri" w:hAnsi="Times New Roman" w:cs="Times New Roman"/>
          <w:color w:val="000000"/>
          <w:sz w:val="28"/>
          <w:szCs w:val="28"/>
        </w:rPr>
      </w:pPr>
      <w:r w:rsidRPr="00E82A0A">
        <w:rPr>
          <w:rFonts w:ascii="Times New Roman" w:eastAsia="Calibri" w:hAnsi="Times New Roman" w:cs="Times New Roman"/>
          <w:color w:val="000000"/>
          <w:sz w:val="24"/>
          <w:szCs w:val="24"/>
        </w:rPr>
        <w:t xml:space="preserve">                   </w:t>
      </w:r>
      <w:r w:rsidRPr="00E82A0A">
        <w:rPr>
          <w:rFonts w:ascii="Times New Roman" w:eastAsia="Calibri" w:hAnsi="Times New Roman" w:cs="Times New Roman"/>
          <w:color w:val="000000"/>
          <w:sz w:val="28"/>
          <w:szCs w:val="28"/>
        </w:rPr>
        <w:t xml:space="preserve">Дошкольные образовательные учреждения являются первой ступенью непрерывного образования и входят в систему общественного дошкольного воспитания. Им принадлежит ведущая роль в воспитании и развитии детей, в подготовке их к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 </w:t>
      </w:r>
    </w:p>
    <w:p w:rsidR="00E82A0A" w:rsidRPr="00E82A0A" w:rsidRDefault="00E82A0A" w:rsidP="00E82A0A">
      <w:pPr>
        <w:autoSpaceDE w:val="0"/>
        <w:autoSpaceDN w:val="0"/>
        <w:adjustRightInd w:val="0"/>
        <w:spacing w:after="0"/>
        <w:rPr>
          <w:rFonts w:ascii="Times New Roman" w:eastAsia="Calibri" w:hAnsi="Times New Roman" w:cs="Times New Roman"/>
          <w:color w:val="000000"/>
          <w:sz w:val="28"/>
          <w:szCs w:val="28"/>
        </w:rPr>
      </w:pPr>
      <w:r w:rsidRPr="00E82A0A">
        <w:rPr>
          <w:rFonts w:ascii="Times New Roman" w:eastAsia="Calibri" w:hAnsi="Times New Roman" w:cs="Times New Roman"/>
          <w:color w:val="000000"/>
          <w:sz w:val="28"/>
          <w:szCs w:val="28"/>
        </w:rPr>
        <w:t xml:space="preserve">С целью обеспечения </w:t>
      </w:r>
      <w:proofErr w:type="spellStart"/>
      <w:r w:rsidRPr="00E82A0A">
        <w:rPr>
          <w:rFonts w:ascii="Times New Roman" w:eastAsia="Calibri" w:hAnsi="Times New Roman" w:cs="Times New Roman"/>
          <w:color w:val="000000"/>
          <w:sz w:val="28"/>
          <w:szCs w:val="28"/>
        </w:rPr>
        <w:t>диагностико</w:t>
      </w:r>
      <w:proofErr w:type="spellEnd"/>
      <w:r w:rsidRPr="00E82A0A">
        <w:rPr>
          <w:rFonts w:ascii="Times New Roman" w:eastAsia="Calibri" w:hAnsi="Times New Roman" w:cs="Times New Roman"/>
          <w:color w:val="000000"/>
          <w:sz w:val="28"/>
          <w:szCs w:val="28"/>
        </w:rPr>
        <w:t xml:space="preserve"> - коррекционного сопровождения воспитанников, в детском саду функционируют две логопедические группы. Содержание работы и организационные моменты  закреплены Положением о логопедической группе, принятом на  педагогическом совете и утвержденным руководителем. </w:t>
      </w:r>
      <w:r w:rsidR="00AD5676">
        <w:rPr>
          <w:rFonts w:ascii="Times New Roman" w:eastAsia="Calibri" w:hAnsi="Times New Roman" w:cs="Times New Roman"/>
          <w:color w:val="000000"/>
          <w:sz w:val="28"/>
          <w:szCs w:val="28"/>
        </w:rPr>
        <w:t xml:space="preserve"> </w:t>
      </w:r>
      <w:r w:rsidRPr="00E82A0A">
        <w:rPr>
          <w:rFonts w:ascii="Times New Roman" w:eastAsia="Calibri" w:hAnsi="Times New Roman" w:cs="Times New Roman"/>
          <w:color w:val="000000"/>
          <w:sz w:val="28"/>
          <w:szCs w:val="28"/>
        </w:rPr>
        <w:t xml:space="preserve">Логопедическая работа  детского сада  (деятельности логопеда по коррекции речевых нарушений) основана на использовании следующих программ: </w:t>
      </w:r>
    </w:p>
    <w:p w:rsidR="00E82A0A" w:rsidRPr="00E82A0A" w:rsidRDefault="00E82A0A" w:rsidP="00E82A0A">
      <w:pPr>
        <w:autoSpaceDE w:val="0"/>
        <w:autoSpaceDN w:val="0"/>
        <w:adjustRightInd w:val="0"/>
        <w:spacing w:after="0"/>
        <w:rPr>
          <w:rFonts w:ascii="Times New Roman" w:eastAsia="Calibri" w:hAnsi="Times New Roman" w:cs="Times New Roman"/>
          <w:color w:val="000000"/>
          <w:sz w:val="28"/>
          <w:szCs w:val="28"/>
        </w:rPr>
      </w:pPr>
      <w:r w:rsidRPr="00E82A0A">
        <w:rPr>
          <w:rFonts w:ascii="Times New Roman" w:eastAsia="Calibri" w:hAnsi="Times New Roman" w:cs="Times New Roman"/>
          <w:color w:val="000000"/>
          <w:sz w:val="28"/>
          <w:szCs w:val="28"/>
        </w:rPr>
        <w:t xml:space="preserve">Содержание образования в логопедической группе определяется  на основе программы «Детство» Т. И. Бабаевой, Г. А. Гогоберидзе; «Программой логопедической работы по преодолению общего недоразвития речи у детей» Т.Б. Филичевой, Г.В. Чиркиной;  «Программой логопедической работы по преодолению фонетико-фонематическое недоразвития у детей» Т.Б. Филичевой, Г.В. Чиркиной;  «Примерная программа коррекционно-развивающей работы в логопедической группе для детей с ОНР» Н. В. </w:t>
      </w:r>
      <w:proofErr w:type="spellStart"/>
      <w:r w:rsidRPr="00E82A0A">
        <w:rPr>
          <w:rFonts w:ascii="Times New Roman" w:eastAsia="Calibri" w:hAnsi="Times New Roman" w:cs="Times New Roman"/>
          <w:color w:val="000000"/>
          <w:sz w:val="28"/>
          <w:szCs w:val="28"/>
        </w:rPr>
        <w:t>Нищева</w:t>
      </w:r>
      <w:proofErr w:type="spellEnd"/>
      <w:r w:rsidRPr="00E82A0A">
        <w:rPr>
          <w:rFonts w:ascii="Times New Roman" w:eastAsia="Calibri" w:hAnsi="Times New Roman" w:cs="Times New Roman"/>
          <w:color w:val="000000"/>
          <w:sz w:val="28"/>
          <w:szCs w:val="28"/>
        </w:rPr>
        <w:t xml:space="preserve">.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color w:val="000000"/>
          <w:sz w:val="28"/>
          <w:szCs w:val="28"/>
        </w:rPr>
        <w:t>В пр</w:t>
      </w:r>
      <w:r w:rsidRPr="00E82A0A">
        <w:rPr>
          <w:rFonts w:ascii="Times New Roman" w:eastAsia="Calibri" w:hAnsi="Times New Roman" w:cs="Times New Roman"/>
          <w:sz w:val="28"/>
          <w:szCs w:val="28"/>
        </w:rPr>
        <w:t xml:space="preserve">оцессе коррекционного обучения детей логопатов решаются следующие задачи: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1. раннее выявление и своевременное предупреждение речевых нарушений;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2.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lastRenderedPageBreak/>
        <w:t xml:space="preserve">3. развитие навыков звукового анализа (специальные умственные действия по дифференциации фонем и установлению звуковой структуры слова);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4. уточнение, расширение и обогащение лексической стороны речи; формирование грамматического строя речи; развитие связной речи дошкольников;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5. осуществление преемственности в работе с родителями воспитанников, сотрудниками ДОУ и специалистами детской поликлиники;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6. забота о здоровье, эмоциональном благополучии и своевременном всестороннем развитии каждого ребенка;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7.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8. максимальное использование разнообразных видов детской деятельности, их интеграция в целях повышения эффективности </w:t>
      </w:r>
      <w:proofErr w:type="spellStart"/>
      <w:r w:rsidRPr="00E82A0A">
        <w:rPr>
          <w:rFonts w:ascii="Times New Roman" w:eastAsia="Calibri" w:hAnsi="Times New Roman" w:cs="Times New Roman"/>
          <w:sz w:val="28"/>
          <w:szCs w:val="28"/>
        </w:rPr>
        <w:t>воспитательно</w:t>
      </w:r>
      <w:proofErr w:type="spellEnd"/>
      <w:r w:rsidRPr="00E82A0A">
        <w:rPr>
          <w:rFonts w:ascii="Times New Roman" w:eastAsia="Calibri" w:hAnsi="Times New Roman" w:cs="Times New Roman"/>
          <w:sz w:val="28"/>
          <w:szCs w:val="28"/>
        </w:rPr>
        <w:t xml:space="preserve">-образовательного процесса;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9. творческая организация (креативность) </w:t>
      </w:r>
      <w:proofErr w:type="spellStart"/>
      <w:r w:rsidRPr="00E82A0A">
        <w:rPr>
          <w:rFonts w:ascii="Times New Roman" w:eastAsia="Calibri" w:hAnsi="Times New Roman" w:cs="Times New Roman"/>
          <w:sz w:val="28"/>
          <w:szCs w:val="28"/>
        </w:rPr>
        <w:t>воспитательно</w:t>
      </w:r>
      <w:proofErr w:type="spellEnd"/>
      <w:r w:rsidRPr="00E82A0A">
        <w:rPr>
          <w:rFonts w:ascii="Times New Roman" w:eastAsia="Calibri" w:hAnsi="Times New Roman" w:cs="Times New Roman"/>
          <w:sz w:val="28"/>
          <w:szCs w:val="28"/>
        </w:rPr>
        <w:t xml:space="preserve">-образовательного процесса;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10. вариативность использования образовательного материала, </w:t>
      </w:r>
      <w:r w:rsidR="00CC0183">
        <w:rPr>
          <w:rFonts w:ascii="Times New Roman" w:eastAsia="Calibri" w:hAnsi="Times New Roman" w:cs="Times New Roman"/>
          <w:sz w:val="28"/>
          <w:szCs w:val="28"/>
        </w:rPr>
        <w:t xml:space="preserve"> </w:t>
      </w:r>
      <w:r w:rsidRPr="00E82A0A">
        <w:rPr>
          <w:rFonts w:ascii="Times New Roman" w:eastAsia="Calibri" w:hAnsi="Times New Roman" w:cs="Times New Roman"/>
          <w:sz w:val="28"/>
          <w:szCs w:val="28"/>
        </w:rPr>
        <w:t xml:space="preserve">позволяющая развивать творчество в соответствии с интересами и </w:t>
      </w:r>
      <w:r w:rsidR="00CC0183">
        <w:rPr>
          <w:rFonts w:ascii="Times New Roman" w:eastAsia="Calibri" w:hAnsi="Times New Roman" w:cs="Times New Roman"/>
          <w:sz w:val="28"/>
          <w:szCs w:val="28"/>
        </w:rPr>
        <w:t xml:space="preserve"> </w:t>
      </w:r>
      <w:r w:rsidRPr="00E82A0A">
        <w:rPr>
          <w:rFonts w:ascii="Times New Roman" w:eastAsia="Calibri" w:hAnsi="Times New Roman" w:cs="Times New Roman"/>
          <w:sz w:val="28"/>
          <w:szCs w:val="28"/>
        </w:rPr>
        <w:t xml:space="preserve">наклонностями каждого ребенка;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11. уважительное отношение к результатам детского творчества;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12. единство подходов к воспитанию детей в условиях дошкольного </w:t>
      </w:r>
      <w:r w:rsidR="00CC0183">
        <w:rPr>
          <w:rFonts w:ascii="Times New Roman" w:eastAsia="Calibri" w:hAnsi="Times New Roman" w:cs="Times New Roman"/>
          <w:sz w:val="28"/>
          <w:szCs w:val="28"/>
        </w:rPr>
        <w:t xml:space="preserve"> </w:t>
      </w:r>
      <w:r w:rsidRPr="00E82A0A">
        <w:rPr>
          <w:rFonts w:ascii="Times New Roman" w:eastAsia="Calibri" w:hAnsi="Times New Roman" w:cs="Times New Roman"/>
          <w:sz w:val="28"/>
          <w:szCs w:val="28"/>
        </w:rPr>
        <w:t xml:space="preserve">образовательного учреждения и семьи;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13. соблюдение в работе детского сада и начальной школы преемственности,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исключающей умственные и физические перегрузки в содержании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образования детей дошкольного возраста, обеспечивая отсутствие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давления предметного обучения.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Достижение поставленной цели и решение задач осуществляется с учётом следующих </w:t>
      </w:r>
      <w:r w:rsidRPr="00E82A0A">
        <w:rPr>
          <w:rFonts w:ascii="Times New Roman" w:eastAsia="Calibri" w:hAnsi="Times New Roman" w:cs="Times New Roman"/>
          <w:i/>
          <w:iCs/>
          <w:sz w:val="28"/>
          <w:szCs w:val="28"/>
        </w:rPr>
        <w:t xml:space="preserve">принципов: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b/>
          <w:bCs/>
          <w:sz w:val="28"/>
          <w:szCs w:val="28"/>
        </w:rPr>
        <w:t xml:space="preserve">1. принцип опережающего подхода, </w:t>
      </w:r>
      <w:r w:rsidRPr="00E82A0A">
        <w:rPr>
          <w:rFonts w:ascii="Times New Roman" w:eastAsia="Calibri" w:hAnsi="Times New Roman" w:cs="Times New Roman"/>
          <w:sz w:val="28"/>
          <w:szCs w:val="28"/>
        </w:rPr>
        <w:t xml:space="preserve">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b/>
          <w:bCs/>
          <w:sz w:val="28"/>
          <w:szCs w:val="28"/>
        </w:rPr>
        <w:t xml:space="preserve">2. принцип развивающего подхода </w:t>
      </w:r>
      <w:r w:rsidRPr="00E82A0A">
        <w:rPr>
          <w:rFonts w:ascii="Times New Roman" w:eastAsia="Calibri" w:hAnsi="Times New Roman" w:cs="Times New Roman"/>
          <w:sz w:val="28"/>
          <w:szCs w:val="28"/>
        </w:rPr>
        <w:t xml:space="preserve">(основывается на идее Л. С. Выготского о «зоне ближайшего развития»), заключающийся в том, что обучение должно вести за собой развитие ребёнка;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b/>
          <w:bCs/>
          <w:sz w:val="28"/>
          <w:szCs w:val="28"/>
        </w:rPr>
        <w:t xml:space="preserve">3. принцип полифункционального подхода, </w:t>
      </w:r>
      <w:r w:rsidRPr="00E82A0A">
        <w:rPr>
          <w:rFonts w:ascii="Times New Roman" w:eastAsia="Calibri" w:hAnsi="Times New Roman" w:cs="Times New Roman"/>
          <w:sz w:val="28"/>
          <w:szCs w:val="28"/>
        </w:rPr>
        <w:t xml:space="preserve">предусматривающий одновременное решение нескольких коррекционных задач в структуре одного занятия;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b/>
          <w:bCs/>
          <w:sz w:val="28"/>
          <w:szCs w:val="28"/>
        </w:rPr>
        <w:t xml:space="preserve">4. принцип сознательности и активности детей, </w:t>
      </w:r>
      <w:r w:rsidRPr="00E82A0A">
        <w:rPr>
          <w:rFonts w:ascii="Times New Roman" w:eastAsia="Calibri" w:hAnsi="Times New Roman" w:cs="Times New Roman"/>
          <w:sz w:val="28"/>
          <w:szCs w:val="28"/>
        </w:rPr>
        <w:t xml:space="preserve">означающий, что педагог должен предусматривать в своей работе приёмы активизации познавательных </w:t>
      </w:r>
      <w:r w:rsidRPr="00E82A0A">
        <w:rPr>
          <w:rFonts w:ascii="Times New Roman" w:eastAsia="Calibri" w:hAnsi="Times New Roman" w:cs="Times New Roman"/>
          <w:sz w:val="28"/>
          <w:szCs w:val="28"/>
        </w:rPr>
        <w:lastRenderedPageBreak/>
        <w:t xml:space="preserve">способностей детей. Перед ребёнком 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b/>
          <w:bCs/>
          <w:sz w:val="28"/>
          <w:szCs w:val="28"/>
        </w:rPr>
        <w:t xml:space="preserve">5. принцип доступности и индивидуализации, </w:t>
      </w:r>
      <w:r w:rsidRPr="00E82A0A">
        <w:rPr>
          <w:rFonts w:ascii="Times New Roman" w:eastAsia="Calibri" w:hAnsi="Times New Roman" w:cs="Times New Roman"/>
          <w:sz w:val="28"/>
          <w:szCs w:val="28"/>
        </w:rPr>
        <w:t xml:space="preserve">предусматривающий учёт возрастных, физиологических особенностей и характера патологического процесса. Действие этого принципа строится на преемственности двигательных, речевых заданий;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b/>
          <w:bCs/>
          <w:sz w:val="28"/>
          <w:szCs w:val="28"/>
        </w:rPr>
        <w:t xml:space="preserve">6. принцип постепенного повышения требований, </w:t>
      </w:r>
      <w:r w:rsidRPr="00E82A0A">
        <w:rPr>
          <w:rFonts w:ascii="Times New Roman" w:eastAsia="Calibri" w:hAnsi="Times New Roman" w:cs="Times New Roman"/>
          <w:sz w:val="28"/>
          <w:szCs w:val="28"/>
        </w:rPr>
        <w:t xml:space="preserve">предполагающий постепенный переход от более простых к более сложным заданиям по мере овладения и закрепления формирующихся навыков;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b/>
          <w:bCs/>
          <w:sz w:val="28"/>
          <w:szCs w:val="28"/>
        </w:rPr>
        <w:t xml:space="preserve">7. принцип наглядности, </w:t>
      </w:r>
      <w:r w:rsidRPr="00E82A0A">
        <w:rPr>
          <w:rFonts w:ascii="Times New Roman" w:eastAsia="Calibri" w:hAnsi="Times New Roman" w:cs="Times New Roman"/>
          <w:sz w:val="28"/>
          <w:szCs w:val="28"/>
        </w:rPr>
        <w:t xml:space="preserve">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 </w:t>
      </w:r>
      <w:r w:rsidRPr="00E82A0A">
        <w:rPr>
          <w:rFonts w:ascii="Times New Roman" w:eastAsia="Calibri" w:hAnsi="Times New Roman" w:cs="Times New Roman"/>
          <w:b/>
          <w:bCs/>
          <w:i/>
          <w:iCs/>
          <w:sz w:val="28"/>
          <w:szCs w:val="28"/>
        </w:rPr>
        <w:t xml:space="preserve">диагностическая работа </w:t>
      </w:r>
      <w:r w:rsidRPr="00E82A0A">
        <w:rPr>
          <w:rFonts w:ascii="Times New Roman" w:eastAsia="Calibri" w:hAnsi="Times New Roman" w:cs="Times New Roman"/>
          <w:sz w:val="28"/>
          <w:szCs w:val="28"/>
        </w:rPr>
        <w:t xml:space="preserve">обеспечивает своевременное выявление детей с нарушением речи, проведение их комплексного обследования и подготовку рекомендаций по оказанию им психолого- </w:t>
      </w:r>
      <w:proofErr w:type="spellStart"/>
      <w:r w:rsidRPr="00E82A0A">
        <w:rPr>
          <w:rFonts w:ascii="Times New Roman" w:eastAsia="Calibri" w:hAnsi="Times New Roman" w:cs="Times New Roman"/>
          <w:sz w:val="28"/>
          <w:szCs w:val="28"/>
        </w:rPr>
        <w:t>медико</w:t>
      </w:r>
      <w:proofErr w:type="spellEnd"/>
      <w:r w:rsidRPr="00E82A0A">
        <w:rPr>
          <w:rFonts w:ascii="Times New Roman" w:eastAsia="Calibri" w:hAnsi="Times New Roman" w:cs="Times New Roman"/>
          <w:sz w:val="28"/>
          <w:szCs w:val="28"/>
        </w:rPr>
        <w:t xml:space="preserve"> – педагогической помощи в условиях образовательного учреждения;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w:t>
      </w:r>
      <w:r w:rsidRPr="00E82A0A">
        <w:rPr>
          <w:rFonts w:ascii="Times New Roman" w:eastAsia="Calibri" w:hAnsi="Times New Roman" w:cs="Times New Roman"/>
          <w:b/>
          <w:bCs/>
          <w:i/>
          <w:iCs/>
          <w:sz w:val="28"/>
          <w:szCs w:val="28"/>
        </w:rPr>
        <w:t xml:space="preserve">коррекционно- развивающая работа </w:t>
      </w:r>
      <w:r w:rsidRPr="00E82A0A">
        <w:rPr>
          <w:rFonts w:ascii="Times New Roman" w:eastAsia="Calibri" w:hAnsi="Times New Roman" w:cs="Times New Roman"/>
          <w:sz w:val="28"/>
          <w:szCs w:val="28"/>
        </w:rPr>
        <w:t xml:space="preserve">обеспечивает своевременную специализированную помощь в освоении содержания обучения и коррекцию недостатков детей с ОНР в условиях дошкольного образовательного учреждения, способствует формированию коммуникативных, регулятивных, личностных, познавательных навыков;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w:t>
      </w:r>
      <w:r w:rsidRPr="00E82A0A">
        <w:rPr>
          <w:rFonts w:ascii="Times New Roman" w:eastAsia="Calibri" w:hAnsi="Times New Roman" w:cs="Times New Roman"/>
          <w:b/>
          <w:bCs/>
          <w:i/>
          <w:iCs/>
          <w:sz w:val="28"/>
          <w:szCs w:val="28"/>
        </w:rPr>
        <w:t xml:space="preserve">консультативная работа </w:t>
      </w:r>
      <w:r w:rsidRPr="00E82A0A">
        <w:rPr>
          <w:rFonts w:ascii="Times New Roman" w:eastAsia="Calibri" w:hAnsi="Times New Roman" w:cs="Times New Roman"/>
          <w:sz w:val="28"/>
          <w:szCs w:val="28"/>
        </w:rPr>
        <w:t xml:space="preserve">обеспечивает непрерывность специального сопровождения детей с ОНР и их семей по вопросам реализации, дифференцированных психолого- педагогических условий обучения, воспитания, коррекции, развития и социализации воспитанников;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w:t>
      </w:r>
      <w:r w:rsidRPr="00E82A0A">
        <w:rPr>
          <w:rFonts w:ascii="Times New Roman" w:eastAsia="Calibri" w:hAnsi="Times New Roman" w:cs="Times New Roman"/>
          <w:b/>
          <w:bCs/>
          <w:i/>
          <w:iCs/>
          <w:sz w:val="28"/>
          <w:szCs w:val="28"/>
        </w:rPr>
        <w:t xml:space="preserve">информационно – просветительская работа </w:t>
      </w:r>
      <w:r w:rsidRPr="00E82A0A">
        <w:rPr>
          <w:rFonts w:ascii="Times New Roman" w:eastAsia="Calibri" w:hAnsi="Times New Roman" w:cs="Times New Roman"/>
          <w:sz w:val="28"/>
          <w:szCs w:val="28"/>
        </w:rPr>
        <w:t xml:space="preserve">направлена на разъяснительную деятельность по вопросам, связанным с особенностями образовательного процесса для детей с ОНР, их родителями (законными представителями), педагогическими работниками </w:t>
      </w:r>
    </w:p>
    <w:p w:rsidR="00E82A0A" w:rsidRPr="00E82A0A" w:rsidRDefault="00E82A0A" w:rsidP="00E82A0A">
      <w:pPr>
        <w:autoSpaceDE w:val="0"/>
        <w:autoSpaceDN w:val="0"/>
        <w:adjustRightInd w:val="0"/>
        <w:spacing w:after="0"/>
        <w:rPr>
          <w:rFonts w:ascii="Times New Roman" w:eastAsia="Calibri" w:hAnsi="Times New Roman" w:cs="Times New Roman"/>
          <w:b/>
          <w:bCs/>
          <w:sz w:val="28"/>
          <w:szCs w:val="28"/>
        </w:rPr>
      </w:pPr>
      <w:r w:rsidRPr="00E82A0A">
        <w:rPr>
          <w:rFonts w:ascii="Times New Roman" w:eastAsia="Calibri" w:hAnsi="Times New Roman" w:cs="Times New Roman"/>
          <w:b/>
          <w:bCs/>
          <w:sz w:val="28"/>
          <w:szCs w:val="28"/>
        </w:rPr>
        <w:t xml:space="preserve">Основные направления </w:t>
      </w:r>
      <w:proofErr w:type="spellStart"/>
      <w:r w:rsidRPr="00E82A0A">
        <w:rPr>
          <w:rFonts w:ascii="Times New Roman" w:eastAsia="Calibri" w:hAnsi="Times New Roman" w:cs="Times New Roman"/>
          <w:b/>
          <w:bCs/>
          <w:sz w:val="28"/>
          <w:szCs w:val="28"/>
        </w:rPr>
        <w:t>коррекционно</w:t>
      </w:r>
      <w:proofErr w:type="spellEnd"/>
      <w:r w:rsidRPr="00E82A0A">
        <w:rPr>
          <w:rFonts w:ascii="Times New Roman" w:eastAsia="Calibri" w:hAnsi="Times New Roman" w:cs="Times New Roman"/>
          <w:b/>
          <w:bCs/>
          <w:sz w:val="28"/>
          <w:szCs w:val="28"/>
        </w:rPr>
        <w:t xml:space="preserve"> – развивающей работы.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Организация деятельности логопеда, воспитателей и других специалистов в течение года определяется поставленными задачами рабочей программы. Логопедическое обследование проводится с 1 по 15 сентября, с 15 по 31 мая. </w:t>
      </w:r>
      <w:r w:rsidRPr="00E82A0A">
        <w:rPr>
          <w:rFonts w:ascii="Times New Roman" w:eastAsia="Calibri" w:hAnsi="Times New Roman" w:cs="Times New Roman"/>
          <w:sz w:val="28"/>
          <w:szCs w:val="28"/>
        </w:rPr>
        <w:lastRenderedPageBreak/>
        <w:t xml:space="preserve">Логопедические фронтальные (подгрупповые) и индивидуальные занятия проводятся с 15 сентября.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Количество занятий: 2 раза в неделю (индивидуальные и фронтальные). Распределение занятий по развитию речи, проводимых в течение недели, соответствует требованиям к максимальной образовательной нагрузке на ребёнка в ДОУ, определёнными СанПиНами № 2.4.1.-1249-03. Согласно нормативам «Санитарно-</w:t>
      </w:r>
      <w:proofErr w:type="spellStart"/>
      <w:r w:rsidRPr="00E82A0A">
        <w:rPr>
          <w:rFonts w:ascii="Times New Roman" w:eastAsia="Calibri" w:hAnsi="Times New Roman" w:cs="Times New Roman"/>
          <w:sz w:val="28"/>
          <w:szCs w:val="28"/>
        </w:rPr>
        <w:t>эпидимиологические</w:t>
      </w:r>
      <w:proofErr w:type="spellEnd"/>
      <w:r w:rsidRPr="00E82A0A">
        <w:rPr>
          <w:rFonts w:ascii="Times New Roman" w:eastAsia="Calibri" w:hAnsi="Times New Roman" w:cs="Times New Roman"/>
          <w:sz w:val="28"/>
          <w:szCs w:val="28"/>
        </w:rPr>
        <w:t xml:space="preserve"> требования к устройству, содержанию и организации режима работы дошкольных образовательных учреждений. </w:t>
      </w:r>
      <w:proofErr w:type="spellStart"/>
      <w:r w:rsidRPr="00E82A0A">
        <w:rPr>
          <w:rFonts w:ascii="Times New Roman" w:eastAsia="Calibri" w:hAnsi="Times New Roman" w:cs="Times New Roman"/>
          <w:sz w:val="28"/>
          <w:szCs w:val="28"/>
        </w:rPr>
        <w:t>СанПин</w:t>
      </w:r>
      <w:proofErr w:type="spellEnd"/>
      <w:r w:rsidRPr="00E82A0A">
        <w:rPr>
          <w:rFonts w:ascii="Times New Roman" w:eastAsia="Calibri" w:hAnsi="Times New Roman" w:cs="Times New Roman"/>
          <w:sz w:val="28"/>
          <w:szCs w:val="28"/>
        </w:rPr>
        <w:t xml:space="preserve"> 2.4.1.1249-03», утверждённых Главным государственным врачом Российской Федерации, а также опыта, функционирования дошкольных логопедический пунктов показывает, что следует уменьшить количество фронтальных и подгрупповых занятий, и увеличить время на индивидуальную работу. 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w:t>
      </w:r>
      <w:proofErr w:type="spellStart"/>
      <w:r w:rsidRPr="00E82A0A">
        <w:rPr>
          <w:rFonts w:ascii="Times New Roman" w:eastAsia="Calibri" w:hAnsi="Times New Roman" w:cs="Times New Roman"/>
          <w:sz w:val="28"/>
          <w:szCs w:val="28"/>
        </w:rPr>
        <w:t>СанПинами</w:t>
      </w:r>
      <w:proofErr w:type="spellEnd"/>
      <w:r w:rsidRPr="00E82A0A">
        <w:rPr>
          <w:rFonts w:ascii="Times New Roman" w:eastAsia="Calibri" w:hAnsi="Times New Roman" w:cs="Times New Roman"/>
          <w:sz w:val="28"/>
          <w:szCs w:val="28"/>
        </w:rPr>
        <w:t xml:space="preserve"> (п.2.12.7). В соответствии </w:t>
      </w:r>
      <w:proofErr w:type="spellStart"/>
      <w:r w:rsidRPr="00E82A0A">
        <w:rPr>
          <w:rFonts w:ascii="Times New Roman" w:eastAsia="Calibri" w:hAnsi="Times New Roman" w:cs="Times New Roman"/>
          <w:sz w:val="28"/>
          <w:szCs w:val="28"/>
        </w:rPr>
        <w:t>СанПинами</w:t>
      </w:r>
      <w:proofErr w:type="spellEnd"/>
      <w:r w:rsidRPr="00E82A0A">
        <w:rPr>
          <w:rFonts w:ascii="Times New Roman" w:eastAsia="Calibri" w:hAnsi="Times New Roman" w:cs="Times New Roman"/>
          <w:sz w:val="28"/>
          <w:szCs w:val="28"/>
        </w:rPr>
        <w:t xml:space="preserve"> продолжительность занятий 6-го года жизни 25 минут, с детьми 7-го года жизни 30 минут.</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В расписании непосредственно образовательной деятельности  предусмотрено специального времени для проведения фронтальной деятельности учителя - логопеда.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82A0A" w:rsidRPr="00E82A0A" w:rsidTr="00E82A0A">
        <w:tc>
          <w:tcPr>
            <w:tcW w:w="3190" w:type="dxa"/>
            <w:shd w:val="clear" w:color="auto" w:fill="auto"/>
          </w:tcPr>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дни недели</w:t>
            </w:r>
          </w:p>
        </w:tc>
        <w:tc>
          <w:tcPr>
            <w:tcW w:w="3190" w:type="dxa"/>
            <w:shd w:val="clear" w:color="auto" w:fill="auto"/>
          </w:tcPr>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старшая логопедическая </w:t>
            </w:r>
          </w:p>
        </w:tc>
        <w:tc>
          <w:tcPr>
            <w:tcW w:w="3191" w:type="dxa"/>
            <w:shd w:val="clear" w:color="auto" w:fill="auto"/>
          </w:tcPr>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подготовительная логопедическая</w:t>
            </w:r>
          </w:p>
        </w:tc>
      </w:tr>
      <w:tr w:rsidR="00E82A0A" w:rsidRPr="00E82A0A" w:rsidTr="00E82A0A">
        <w:tc>
          <w:tcPr>
            <w:tcW w:w="3190" w:type="dxa"/>
            <w:shd w:val="clear" w:color="auto" w:fill="auto"/>
          </w:tcPr>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понедельник</w:t>
            </w:r>
          </w:p>
        </w:tc>
        <w:tc>
          <w:tcPr>
            <w:tcW w:w="3190" w:type="dxa"/>
            <w:shd w:val="clear" w:color="auto" w:fill="auto"/>
          </w:tcPr>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развитие речи (</w:t>
            </w:r>
            <w:proofErr w:type="spellStart"/>
            <w:r w:rsidRPr="00E82A0A">
              <w:rPr>
                <w:rFonts w:ascii="Times New Roman" w:eastAsia="Calibri" w:hAnsi="Times New Roman" w:cs="Times New Roman"/>
                <w:sz w:val="28"/>
                <w:szCs w:val="28"/>
              </w:rPr>
              <w:t>подруппа</w:t>
            </w:r>
            <w:proofErr w:type="spellEnd"/>
            <w:r w:rsidRPr="00E82A0A">
              <w:rPr>
                <w:rFonts w:ascii="Times New Roman" w:eastAsia="Calibri" w:hAnsi="Times New Roman" w:cs="Times New Roman"/>
                <w:sz w:val="28"/>
                <w:szCs w:val="28"/>
              </w:rPr>
              <w:t>) 9.00-9.20 9.25-945</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p>
        </w:tc>
        <w:tc>
          <w:tcPr>
            <w:tcW w:w="3191" w:type="dxa"/>
            <w:shd w:val="clear" w:color="auto" w:fill="auto"/>
          </w:tcPr>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развитие речи (фронтальное)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9.50-10.20</w:t>
            </w:r>
          </w:p>
        </w:tc>
      </w:tr>
      <w:tr w:rsidR="00E82A0A" w:rsidRPr="00E82A0A" w:rsidTr="00E82A0A">
        <w:tc>
          <w:tcPr>
            <w:tcW w:w="3190" w:type="dxa"/>
            <w:shd w:val="clear" w:color="auto" w:fill="auto"/>
          </w:tcPr>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вторник</w:t>
            </w:r>
          </w:p>
        </w:tc>
        <w:tc>
          <w:tcPr>
            <w:tcW w:w="3190" w:type="dxa"/>
            <w:shd w:val="clear" w:color="auto" w:fill="auto"/>
          </w:tcPr>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фонетико-фонематическое (фронтально) 9.00-9.20</w:t>
            </w:r>
          </w:p>
        </w:tc>
        <w:tc>
          <w:tcPr>
            <w:tcW w:w="3191" w:type="dxa"/>
            <w:shd w:val="clear" w:color="auto" w:fill="auto"/>
          </w:tcPr>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обучение грамоте</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9.30-10.00</w:t>
            </w:r>
          </w:p>
        </w:tc>
      </w:tr>
      <w:tr w:rsidR="00E82A0A" w:rsidRPr="00E82A0A" w:rsidTr="00E82A0A">
        <w:tc>
          <w:tcPr>
            <w:tcW w:w="3190" w:type="dxa"/>
            <w:shd w:val="clear" w:color="auto" w:fill="auto"/>
          </w:tcPr>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среда</w:t>
            </w:r>
          </w:p>
        </w:tc>
        <w:tc>
          <w:tcPr>
            <w:tcW w:w="6381" w:type="dxa"/>
            <w:gridSpan w:val="2"/>
            <w:shd w:val="clear" w:color="auto" w:fill="auto"/>
          </w:tcPr>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индивидуальные занятия с логопедом </w:t>
            </w:r>
          </w:p>
        </w:tc>
      </w:tr>
      <w:tr w:rsidR="00E82A0A" w:rsidRPr="00E82A0A" w:rsidTr="00E82A0A">
        <w:tc>
          <w:tcPr>
            <w:tcW w:w="3190" w:type="dxa"/>
            <w:shd w:val="clear" w:color="auto" w:fill="auto"/>
          </w:tcPr>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четверг</w:t>
            </w:r>
          </w:p>
        </w:tc>
        <w:tc>
          <w:tcPr>
            <w:tcW w:w="3190" w:type="dxa"/>
            <w:shd w:val="clear" w:color="auto" w:fill="auto"/>
          </w:tcPr>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развитие речи (</w:t>
            </w:r>
            <w:proofErr w:type="spellStart"/>
            <w:r w:rsidRPr="00E82A0A">
              <w:rPr>
                <w:rFonts w:ascii="Times New Roman" w:eastAsia="Calibri" w:hAnsi="Times New Roman" w:cs="Times New Roman"/>
                <w:sz w:val="28"/>
                <w:szCs w:val="28"/>
              </w:rPr>
              <w:t>подруппа</w:t>
            </w:r>
            <w:proofErr w:type="spellEnd"/>
            <w:r w:rsidRPr="00E82A0A">
              <w:rPr>
                <w:rFonts w:ascii="Times New Roman" w:eastAsia="Calibri" w:hAnsi="Times New Roman" w:cs="Times New Roman"/>
                <w:sz w:val="28"/>
                <w:szCs w:val="28"/>
              </w:rPr>
              <w:t>)  9.00-9.20 9.25-945</w:t>
            </w:r>
          </w:p>
        </w:tc>
        <w:tc>
          <w:tcPr>
            <w:tcW w:w="3191" w:type="dxa"/>
            <w:shd w:val="clear" w:color="auto" w:fill="auto"/>
          </w:tcPr>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развитие речи (фронтальное)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9.50-10.20</w:t>
            </w:r>
          </w:p>
        </w:tc>
      </w:tr>
      <w:tr w:rsidR="00E82A0A" w:rsidRPr="00E82A0A" w:rsidTr="00E82A0A">
        <w:tc>
          <w:tcPr>
            <w:tcW w:w="3190" w:type="dxa"/>
            <w:shd w:val="clear" w:color="auto" w:fill="auto"/>
          </w:tcPr>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пятница</w:t>
            </w:r>
          </w:p>
        </w:tc>
        <w:tc>
          <w:tcPr>
            <w:tcW w:w="3190" w:type="dxa"/>
            <w:shd w:val="clear" w:color="auto" w:fill="auto"/>
          </w:tcPr>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развитие речи (фронтальное)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9.00-9.20</w:t>
            </w:r>
          </w:p>
        </w:tc>
        <w:tc>
          <w:tcPr>
            <w:tcW w:w="3191" w:type="dxa"/>
            <w:shd w:val="clear" w:color="auto" w:fill="auto"/>
          </w:tcPr>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обучение грамоте</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9.30-10.00</w:t>
            </w:r>
          </w:p>
        </w:tc>
      </w:tr>
    </w:tbl>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Логопедические индивидуальные занятия проводятся с 16 сентября по 15 мая как в часы, свободные от непосредственно образовательной деятельности, так и во время </w:t>
      </w:r>
      <w:r w:rsidRPr="00E82A0A">
        <w:rPr>
          <w:rFonts w:ascii="Times New Roman" w:eastAsia="Calibri" w:hAnsi="Times New Roman" w:cs="Times New Roman"/>
          <w:sz w:val="28"/>
          <w:szCs w:val="28"/>
        </w:rPr>
        <w:lastRenderedPageBreak/>
        <w:t>её проведения. Учитель-логопед берёт детей на свои занятия в любое время, кроме физкультурных и музыкальных занятий.</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Занятия с воспитанниками проводятся как индивидуально, так и в подгруппе  Основной формой логопедической коррекции являются индивидуальные занятия. Периодичность подгрупповых и индивидуальных занятий определяется учителем-логопедом в зависимости от тяжести нарушения речевого развития. Подгрупповые занятия проводятся с воспитанниками, имеющими: общее недоразвитие речи; однотипность нарушения звукопроизношения.</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Работа ведется с учётом основных форм организации коррекционных занятий: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индивидуальные - основная цель - подбор комплексных упражнений, направленных на устранение специфических нарушений звуковой стороны речи при </w:t>
      </w:r>
      <w:proofErr w:type="spellStart"/>
      <w:r w:rsidRPr="00E82A0A">
        <w:rPr>
          <w:rFonts w:ascii="Times New Roman" w:eastAsia="Calibri" w:hAnsi="Times New Roman" w:cs="Times New Roman"/>
          <w:sz w:val="28"/>
          <w:szCs w:val="28"/>
        </w:rPr>
        <w:t>дислалии</w:t>
      </w:r>
      <w:proofErr w:type="spellEnd"/>
      <w:r w:rsidRPr="00E82A0A">
        <w:rPr>
          <w:rFonts w:ascii="Times New Roman" w:eastAsia="Calibri" w:hAnsi="Times New Roman" w:cs="Times New Roman"/>
          <w:sz w:val="28"/>
          <w:szCs w:val="28"/>
        </w:rPr>
        <w:t>, дизартрии. При этом логопед имеет возможность установить эмоциональный контакт с ребёнком, привлечь его внимание к контролю за качеством звучащей речи логопеда и ребёнка, подобрать индивидуальный подход с учетом личностных особенностей (речевой негативизм, фиксация на дефекте, невротические реакции и т. п.);</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Задачи и содержание индивидуальных занятий:</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 развитие артикуляционного </w:t>
      </w:r>
      <w:proofErr w:type="spellStart"/>
      <w:r w:rsidRPr="00E82A0A">
        <w:rPr>
          <w:rFonts w:ascii="Times New Roman" w:eastAsia="Calibri" w:hAnsi="Times New Roman" w:cs="Times New Roman"/>
          <w:sz w:val="28"/>
          <w:szCs w:val="28"/>
        </w:rPr>
        <w:t>праксиса</w:t>
      </w:r>
      <w:proofErr w:type="spellEnd"/>
      <w:r w:rsidRPr="00E82A0A">
        <w:rPr>
          <w:rFonts w:ascii="Times New Roman" w:eastAsia="Calibri" w:hAnsi="Times New Roman" w:cs="Times New Roman"/>
          <w:sz w:val="28"/>
          <w:szCs w:val="28"/>
        </w:rPr>
        <w:t>;</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фонационные упражнения;</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 уточнение артикуляции правильно произносимых звуков в различных </w:t>
      </w:r>
      <w:proofErr w:type="spellStart"/>
      <w:r w:rsidRPr="00E82A0A">
        <w:rPr>
          <w:rFonts w:ascii="Times New Roman" w:eastAsia="Calibri" w:hAnsi="Times New Roman" w:cs="Times New Roman"/>
          <w:sz w:val="28"/>
          <w:szCs w:val="28"/>
        </w:rPr>
        <w:t>звуко</w:t>
      </w:r>
      <w:proofErr w:type="spellEnd"/>
      <w:r w:rsidRPr="00E82A0A">
        <w:rPr>
          <w:rFonts w:ascii="Times New Roman" w:eastAsia="Calibri" w:hAnsi="Times New Roman" w:cs="Times New Roman"/>
          <w:sz w:val="28"/>
          <w:szCs w:val="28"/>
        </w:rPr>
        <w:t>-слоговых сочетаниях;</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вызывание и постановка отсутствующих звуков или коррекция искаженных звуков;</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 первоначальный этап их автоматизации в облегченных фонетических условиях.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подгрупповые - основная цель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Для логопедической работы во время подгрупповых занятий дети объединяются по признаку однотипности нарушения звукопроизношения. Состав детей в подгруппах в течение года периодически меняется. Это обусловлено динамическими изменениями в коррекции речи каждого ребёнка. Состав подгрупп является открытой системой, меняется по усмотрению логопеда в зависимости от динамики достижений в коррекции произношения.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Задачи и содержание подгрупповых занятий:</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закрепление навыков произношения изученных звуков;</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lastRenderedPageBreak/>
        <w:t>• отработка навыков восприятия и воспроизведения сложных слоговых структур, состоящих из правильно произносимых звуков;</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воспитание готовности к звуковому анализу и синтезу слов, состоящих из правильно произносимых звуков;</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расширение лексического запаса в процессе закрепления поставленных ранее звуков;</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закрепление доступных возрасту грамматических категорий с учётом исправленных на индивидуальных занятиях звуков.</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Преобладающей формой коррекционной работы являются индивидуальные занятия, поэтому не ведется тематическое перспективное планирование групповой работы с детьми. Планирование содержания логопедических занятий осуществляется ежедневно: описываются основные направления, по которым планируется работать на занятии, названия дидактических игр, артикуляционных упражнений. Такое планирование позволяет более наглядно отслеживать этапы, на которых завершилась работа на предыдущих занятиях и, следовательно, эффективнее проводить коррекцию.</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Порядок изучения звуков, последовательность лексических тем, количество занятий может меняться по усмотрению логопеда.</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Планирование занятий с детьми, имеющими диагноз ОНР  разделено на 3 периода обучения</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I период – октябрь – ноябрь.    18 занятий – 2 занятия в неделю, 7 час. 30 мин.</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II период – декабрь – февраль   24 занятий – 2 занятия в неделю, 10 час.</w:t>
      </w:r>
    </w:p>
    <w:p w:rsid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III период – март – май  24 занятие – 2 занятия в неделю, 10 час.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Всего 66 занятие в год, 27 час.30 мин.</w:t>
      </w:r>
    </w:p>
    <w:p w:rsidR="00124B28" w:rsidRDefault="00124B28" w:rsidP="00E82A0A">
      <w:pPr>
        <w:autoSpaceDE w:val="0"/>
        <w:autoSpaceDN w:val="0"/>
        <w:adjustRightInd w:val="0"/>
        <w:spacing w:after="0"/>
        <w:rPr>
          <w:rFonts w:ascii="Times New Roman" w:eastAsia="Calibri" w:hAnsi="Times New Roman" w:cs="Times New Roman"/>
          <w:b/>
          <w:sz w:val="28"/>
          <w:szCs w:val="28"/>
        </w:rPr>
      </w:pPr>
    </w:p>
    <w:p w:rsidR="00E82A0A" w:rsidRPr="00E82A0A" w:rsidRDefault="00E82A0A" w:rsidP="00E82A0A">
      <w:pPr>
        <w:autoSpaceDE w:val="0"/>
        <w:autoSpaceDN w:val="0"/>
        <w:adjustRightInd w:val="0"/>
        <w:spacing w:after="0"/>
        <w:rPr>
          <w:rFonts w:ascii="Times New Roman" w:eastAsia="Calibri" w:hAnsi="Times New Roman" w:cs="Times New Roman"/>
          <w:b/>
          <w:sz w:val="28"/>
          <w:szCs w:val="28"/>
        </w:rPr>
      </w:pPr>
      <w:r w:rsidRPr="00E82A0A">
        <w:rPr>
          <w:rFonts w:ascii="Times New Roman" w:eastAsia="Calibri" w:hAnsi="Times New Roman" w:cs="Times New Roman"/>
          <w:b/>
          <w:sz w:val="28"/>
          <w:szCs w:val="28"/>
        </w:rPr>
        <w:t>Планирование занятий с детьми, имеющими диагноз ОНР</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Продолжительность пребывания детей в логопедической группе с ОНР – 2 года.</w:t>
      </w:r>
    </w:p>
    <w:p w:rsidR="00E82A0A" w:rsidRPr="00E82A0A" w:rsidRDefault="00E82A0A" w:rsidP="00E82A0A">
      <w:pPr>
        <w:autoSpaceDE w:val="0"/>
        <w:autoSpaceDN w:val="0"/>
        <w:adjustRightInd w:val="0"/>
        <w:spacing w:after="0"/>
        <w:rPr>
          <w:rFonts w:ascii="Times New Roman" w:eastAsia="Calibri" w:hAnsi="Times New Roman" w:cs="Times New Roman"/>
          <w:b/>
          <w:sz w:val="28"/>
          <w:szCs w:val="28"/>
        </w:rPr>
      </w:pPr>
      <w:r w:rsidRPr="00E82A0A">
        <w:rPr>
          <w:rFonts w:ascii="Times New Roman" w:eastAsia="Calibri" w:hAnsi="Times New Roman" w:cs="Times New Roman"/>
          <w:b/>
          <w:sz w:val="28"/>
          <w:szCs w:val="28"/>
        </w:rPr>
        <w:t>Индивидуальные занятия.</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 минут ежедневно.</w:t>
      </w:r>
    </w:p>
    <w:p w:rsidR="00E82A0A" w:rsidRPr="00E82A0A" w:rsidRDefault="00E82A0A" w:rsidP="00E82A0A">
      <w:pPr>
        <w:autoSpaceDE w:val="0"/>
        <w:autoSpaceDN w:val="0"/>
        <w:adjustRightInd w:val="0"/>
        <w:spacing w:after="0"/>
        <w:rPr>
          <w:rFonts w:ascii="Times New Roman" w:eastAsia="Calibri" w:hAnsi="Times New Roman" w:cs="Times New Roman"/>
          <w:b/>
          <w:sz w:val="28"/>
          <w:szCs w:val="28"/>
        </w:rPr>
      </w:pPr>
      <w:r w:rsidRPr="00E82A0A">
        <w:rPr>
          <w:rFonts w:ascii="Times New Roman" w:eastAsia="Calibri" w:hAnsi="Times New Roman" w:cs="Times New Roman"/>
          <w:b/>
          <w:sz w:val="28"/>
          <w:szCs w:val="28"/>
        </w:rPr>
        <w:t xml:space="preserve">Взаимодействие </w:t>
      </w:r>
      <w:r w:rsidR="006804B1">
        <w:rPr>
          <w:rFonts w:ascii="Times New Roman" w:eastAsia="Calibri" w:hAnsi="Times New Roman" w:cs="Times New Roman"/>
          <w:b/>
          <w:sz w:val="28"/>
          <w:szCs w:val="28"/>
        </w:rPr>
        <w:t xml:space="preserve"> логопеда </w:t>
      </w:r>
      <w:r w:rsidRPr="00E82A0A">
        <w:rPr>
          <w:rFonts w:ascii="Times New Roman" w:eastAsia="Calibri" w:hAnsi="Times New Roman" w:cs="Times New Roman"/>
          <w:b/>
          <w:sz w:val="28"/>
          <w:szCs w:val="28"/>
        </w:rPr>
        <w:t>с педагогами ДОУ и родителями</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82A0A">
        <w:rPr>
          <w:rFonts w:ascii="Times New Roman" w:eastAsia="Calibri" w:hAnsi="Times New Roman" w:cs="Times New Roman"/>
          <w:sz w:val="28"/>
          <w:szCs w:val="28"/>
        </w:rPr>
        <w:t xml:space="preserve">Коррекционная работа  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(музыкальный руководитель, руководитель по физической культуре, педагог-психолог). Работа по речевому развитию детей проводится не только логопедом, но и в нерегламентированной деятельности воспитателей: на прогулках, в вечерние и </w:t>
      </w:r>
      <w:r w:rsidRPr="00E82A0A">
        <w:rPr>
          <w:rFonts w:ascii="Times New Roman" w:eastAsia="Calibri" w:hAnsi="Times New Roman" w:cs="Times New Roman"/>
          <w:sz w:val="28"/>
          <w:szCs w:val="28"/>
        </w:rPr>
        <w:lastRenderedPageBreak/>
        <w:t>утренние часы, а также во время непосредственной образовательной деятельности. Родители ребёнка и педагоги детского сада постоянно закрепляют сформированные у ребёнка умения и навыки.</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При организации образовательной деятельности прослеживаются приоритеты в работе взрослых участников образовательного процесса:</w:t>
      </w:r>
    </w:p>
    <w:p w:rsidR="00ED6B45" w:rsidRDefault="00ED6B45" w:rsidP="00E82A0A">
      <w:pPr>
        <w:autoSpaceDE w:val="0"/>
        <w:autoSpaceDN w:val="0"/>
        <w:adjustRightInd w:val="0"/>
        <w:spacing w:after="0"/>
        <w:rPr>
          <w:rFonts w:ascii="Times New Roman" w:eastAsia="Calibri" w:hAnsi="Times New Roman" w:cs="Times New Roman"/>
          <w:b/>
          <w:sz w:val="28"/>
          <w:szCs w:val="28"/>
        </w:rPr>
      </w:pPr>
    </w:p>
    <w:p w:rsidR="00E82A0A" w:rsidRPr="00E82A0A" w:rsidRDefault="00E82A0A" w:rsidP="00E82A0A">
      <w:pPr>
        <w:autoSpaceDE w:val="0"/>
        <w:autoSpaceDN w:val="0"/>
        <w:adjustRightInd w:val="0"/>
        <w:spacing w:after="0"/>
        <w:rPr>
          <w:rFonts w:ascii="Times New Roman" w:eastAsia="Calibri" w:hAnsi="Times New Roman" w:cs="Times New Roman"/>
          <w:b/>
          <w:sz w:val="28"/>
          <w:szCs w:val="28"/>
        </w:rPr>
      </w:pPr>
      <w:r w:rsidRPr="00E82A0A">
        <w:rPr>
          <w:rFonts w:ascii="Times New Roman" w:eastAsia="Calibri" w:hAnsi="Times New Roman" w:cs="Times New Roman"/>
          <w:b/>
          <w:sz w:val="28"/>
          <w:szCs w:val="28"/>
        </w:rPr>
        <w:t>Психолог:</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психодиагностика;</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выявление компенсаторных возможностей;</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 </w:t>
      </w:r>
      <w:proofErr w:type="spellStart"/>
      <w:r w:rsidRPr="00E82A0A">
        <w:rPr>
          <w:rFonts w:ascii="Times New Roman" w:eastAsia="Calibri" w:hAnsi="Times New Roman" w:cs="Times New Roman"/>
          <w:sz w:val="28"/>
          <w:szCs w:val="28"/>
        </w:rPr>
        <w:t>тренинговые</w:t>
      </w:r>
      <w:proofErr w:type="spellEnd"/>
      <w:r w:rsidRPr="00E82A0A">
        <w:rPr>
          <w:rFonts w:ascii="Times New Roman" w:eastAsia="Calibri" w:hAnsi="Times New Roman" w:cs="Times New Roman"/>
          <w:sz w:val="28"/>
          <w:szCs w:val="28"/>
        </w:rPr>
        <w:t xml:space="preserve"> упражнения.</w:t>
      </w:r>
    </w:p>
    <w:p w:rsidR="00E82A0A" w:rsidRPr="00E82A0A" w:rsidRDefault="00E82A0A" w:rsidP="00E82A0A">
      <w:pPr>
        <w:autoSpaceDE w:val="0"/>
        <w:autoSpaceDN w:val="0"/>
        <w:adjustRightInd w:val="0"/>
        <w:spacing w:after="0"/>
        <w:rPr>
          <w:rFonts w:ascii="Times New Roman" w:eastAsia="Calibri" w:hAnsi="Times New Roman" w:cs="Times New Roman"/>
          <w:b/>
          <w:sz w:val="28"/>
          <w:szCs w:val="28"/>
        </w:rPr>
      </w:pPr>
      <w:r w:rsidRPr="00E82A0A">
        <w:rPr>
          <w:rFonts w:ascii="Times New Roman" w:eastAsia="Calibri" w:hAnsi="Times New Roman" w:cs="Times New Roman"/>
          <w:b/>
          <w:sz w:val="28"/>
          <w:szCs w:val="28"/>
        </w:rPr>
        <w:t>Логопед:</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диагностика, постановка и автоматизация звуков;</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 фронтальные коррекционные занятия;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индивидуальные коррекционные занятия;</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экскурсии, наблюдения;</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комментирование своей деятельности (проговаривание вслух последующего действия);</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игры и упражнения на развитие общей, мелкой моторики;</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упражнения на формирование правильного физиологического дыхания и фонационного выдоха;</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подвижные игры с речевым сопровождением на закрепление навыков правильного произношения звуков;</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игры на развитие пространственной ориентации;</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упражнения на развитие слухового восприятия, двигательной памяти;</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игры, упражнения на восприятие цвета и формы.</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развитие фонематического слуха;</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речевое и языковое развитие.</w:t>
      </w:r>
    </w:p>
    <w:p w:rsidR="00E82A0A" w:rsidRPr="00E82A0A" w:rsidRDefault="00E82A0A" w:rsidP="00E82A0A">
      <w:pPr>
        <w:autoSpaceDE w:val="0"/>
        <w:autoSpaceDN w:val="0"/>
        <w:adjustRightInd w:val="0"/>
        <w:spacing w:after="0"/>
        <w:rPr>
          <w:rFonts w:ascii="Times New Roman" w:eastAsia="Calibri" w:hAnsi="Times New Roman" w:cs="Times New Roman"/>
          <w:b/>
          <w:sz w:val="28"/>
          <w:szCs w:val="28"/>
        </w:rPr>
      </w:pPr>
      <w:r w:rsidRPr="00E82A0A">
        <w:rPr>
          <w:rFonts w:ascii="Times New Roman" w:eastAsia="Calibri" w:hAnsi="Times New Roman" w:cs="Times New Roman"/>
          <w:b/>
          <w:sz w:val="28"/>
          <w:szCs w:val="28"/>
        </w:rPr>
        <w:t>Родители:</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игры и упражнения на развитие артикуляционной моторики ребенка;</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 контроль над выполнением домашних заданий;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контроль над правильным произношением ребенка;</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выполнение рекомендаций всех специалистов;</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закрепление навыков и расширение знаний.</w:t>
      </w:r>
    </w:p>
    <w:p w:rsidR="00E82A0A" w:rsidRPr="00E82A0A" w:rsidRDefault="00E82A0A" w:rsidP="00E82A0A">
      <w:pPr>
        <w:autoSpaceDE w:val="0"/>
        <w:autoSpaceDN w:val="0"/>
        <w:adjustRightInd w:val="0"/>
        <w:spacing w:after="0"/>
        <w:rPr>
          <w:rFonts w:ascii="Times New Roman" w:eastAsia="Calibri" w:hAnsi="Times New Roman" w:cs="Times New Roman"/>
          <w:b/>
          <w:sz w:val="28"/>
          <w:szCs w:val="28"/>
        </w:rPr>
      </w:pPr>
      <w:r w:rsidRPr="00E82A0A">
        <w:rPr>
          <w:rFonts w:ascii="Times New Roman" w:eastAsia="Calibri" w:hAnsi="Times New Roman" w:cs="Times New Roman"/>
          <w:b/>
          <w:sz w:val="28"/>
          <w:szCs w:val="28"/>
        </w:rPr>
        <w:t>Музыкальный руководитель:</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 элементы </w:t>
      </w:r>
      <w:proofErr w:type="spellStart"/>
      <w:r w:rsidRPr="00E82A0A">
        <w:rPr>
          <w:rFonts w:ascii="Times New Roman" w:eastAsia="Calibri" w:hAnsi="Times New Roman" w:cs="Times New Roman"/>
          <w:sz w:val="28"/>
          <w:szCs w:val="28"/>
        </w:rPr>
        <w:t>логоритмики</w:t>
      </w:r>
      <w:proofErr w:type="spellEnd"/>
      <w:r w:rsidRPr="00E82A0A">
        <w:rPr>
          <w:rFonts w:ascii="Times New Roman" w:eastAsia="Calibri" w:hAnsi="Times New Roman" w:cs="Times New Roman"/>
          <w:sz w:val="28"/>
          <w:szCs w:val="28"/>
        </w:rPr>
        <w:t>;</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постановка диафрагмально-речевого дыхания;</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развитие координации движений;</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музыкотерапия;</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развитие общей и мелкой моторики.</w:t>
      </w:r>
    </w:p>
    <w:p w:rsidR="00E82A0A" w:rsidRPr="00E82A0A" w:rsidRDefault="00E82A0A" w:rsidP="00E82A0A">
      <w:pPr>
        <w:autoSpaceDE w:val="0"/>
        <w:autoSpaceDN w:val="0"/>
        <w:adjustRightInd w:val="0"/>
        <w:spacing w:after="0"/>
        <w:rPr>
          <w:rFonts w:ascii="Times New Roman" w:eastAsia="Calibri" w:hAnsi="Times New Roman" w:cs="Times New Roman"/>
          <w:b/>
          <w:sz w:val="28"/>
          <w:szCs w:val="28"/>
        </w:rPr>
      </w:pPr>
      <w:r w:rsidRPr="00E82A0A">
        <w:rPr>
          <w:rFonts w:ascii="Times New Roman" w:eastAsia="Calibri" w:hAnsi="Times New Roman" w:cs="Times New Roman"/>
          <w:b/>
          <w:sz w:val="28"/>
          <w:szCs w:val="28"/>
        </w:rPr>
        <w:lastRenderedPageBreak/>
        <w:t>Воспитатель:</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автоматизация звуков;</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развитие фонематического слуха;</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расширение словаря;</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развитие связной речи.</w:t>
      </w:r>
    </w:p>
    <w:p w:rsidR="00E93692" w:rsidRDefault="00E93692" w:rsidP="00E82A0A">
      <w:pPr>
        <w:autoSpaceDE w:val="0"/>
        <w:autoSpaceDN w:val="0"/>
        <w:adjustRightInd w:val="0"/>
        <w:spacing w:after="0"/>
        <w:rPr>
          <w:rFonts w:ascii="Times New Roman" w:eastAsia="Calibri" w:hAnsi="Times New Roman" w:cs="Times New Roman"/>
          <w:b/>
          <w:sz w:val="28"/>
          <w:szCs w:val="28"/>
        </w:rPr>
      </w:pPr>
    </w:p>
    <w:p w:rsidR="00E82A0A" w:rsidRPr="00E82A0A" w:rsidRDefault="00E82A0A" w:rsidP="00E82A0A">
      <w:pPr>
        <w:autoSpaceDE w:val="0"/>
        <w:autoSpaceDN w:val="0"/>
        <w:adjustRightInd w:val="0"/>
        <w:spacing w:after="0"/>
        <w:rPr>
          <w:rFonts w:ascii="Times New Roman" w:eastAsia="Calibri" w:hAnsi="Times New Roman" w:cs="Times New Roman"/>
          <w:b/>
          <w:sz w:val="28"/>
          <w:szCs w:val="28"/>
        </w:rPr>
      </w:pPr>
      <w:r w:rsidRPr="00E82A0A">
        <w:rPr>
          <w:rFonts w:ascii="Times New Roman" w:eastAsia="Calibri" w:hAnsi="Times New Roman" w:cs="Times New Roman"/>
          <w:b/>
          <w:sz w:val="28"/>
          <w:szCs w:val="28"/>
        </w:rPr>
        <w:t>Инструктор по физической культуре:</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развитие крупной и мелкой моторики в играх и упражнениях;</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интеграция речевой и двигательной функции;</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развитие основных видов движения.</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b/>
          <w:sz w:val="28"/>
          <w:szCs w:val="28"/>
        </w:rPr>
        <w:t>В кабинете логопеда создана предметно –</w:t>
      </w:r>
      <w:r w:rsidR="006804B1">
        <w:rPr>
          <w:rFonts w:ascii="Times New Roman" w:eastAsia="Calibri" w:hAnsi="Times New Roman" w:cs="Times New Roman"/>
          <w:b/>
          <w:sz w:val="28"/>
          <w:szCs w:val="28"/>
        </w:rPr>
        <w:t xml:space="preserve"> </w:t>
      </w:r>
      <w:r w:rsidRPr="00E82A0A">
        <w:rPr>
          <w:rFonts w:ascii="Times New Roman" w:eastAsia="Calibri" w:hAnsi="Times New Roman" w:cs="Times New Roman"/>
          <w:b/>
          <w:sz w:val="28"/>
          <w:szCs w:val="28"/>
        </w:rPr>
        <w:t>пространственная среда для коррекционной работы с детьми.</w:t>
      </w:r>
      <w:r w:rsidRPr="00E82A0A">
        <w:rPr>
          <w:rFonts w:ascii="Times New Roman" w:eastAsia="Calibri" w:hAnsi="Times New Roman" w:cs="Times New Roman"/>
          <w:sz w:val="28"/>
          <w:szCs w:val="28"/>
        </w:rPr>
        <w:t xml:space="preserve"> Есть:</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1. Зеркало </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2. Стол, 2 стульчика для занятий у зеркала.</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3. Комплект зондов для постановки звуков.</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4. Одноразовые шпатели, вата, ватные палочки, марлевые салфетки.</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5. Спирт.</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6. Дыхательные тренажеры, игрушки, пособия для развития дыхания.</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7. Картотека материалов для автоматизации и дифференциации звуков (слоги, слова, словосочетания, предложения, потешки, </w:t>
      </w:r>
      <w:proofErr w:type="spellStart"/>
      <w:r w:rsidRPr="00E82A0A">
        <w:rPr>
          <w:rFonts w:ascii="Times New Roman" w:eastAsia="Calibri" w:hAnsi="Times New Roman" w:cs="Times New Roman"/>
          <w:sz w:val="28"/>
          <w:szCs w:val="28"/>
        </w:rPr>
        <w:t>чистоговорки</w:t>
      </w:r>
      <w:proofErr w:type="spellEnd"/>
      <w:r w:rsidRPr="00E82A0A">
        <w:rPr>
          <w:rFonts w:ascii="Times New Roman" w:eastAsia="Calibri" w:hAnsi="Times New Roman" w:cs="Times New Roman"/>
          <w:sz w:val="28"/>
          <w:szCs w:val="28"/>
        </w:rPr>
        <w:t>, скороговорки, тексты)</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8. Логопедический альбом для обследования речи.</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9. Сюжетные картинки, серии сюжетных картинок.</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10. «Алгоритмы» составления описательных рассказов.</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11. Предметные и сюжетные картинки для автоматизации и дифференциации звуков.</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12. Настольно-печатные игры для автоматизации и дифференциации звуков.</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13. Предметные картинки по лексическим темам.</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14. Игры для совершенствования грамматического строя речи.</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15. Дидактические игры для совершенствования памяти, внимания, зрительного и слухового восприятия.</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16. Шумовые, музыкальные инструменты для развития фонетического восприятия.</w:t>
      </w:r>
    </w:p>
    <w:p w:rsidR="00E82A0A" w:rsidRPr="00E82A0A" w:rsidRDefault="00E82A0A" w:rsidP="00E82A0A">
      <w:pPr>
        <w:autoSpaceDE w:val="0"/>
        <w:autoSpaceDN w:val="0"/>
        <w:adjustRightInd w:val="0"/>
        <w:spacing w:after="0"/>
        <w:rPr>
          <w:rFonts w:ascii="Times New Roman" w:eastAsia="Calibri" w:hAnsi="Times New Roman" w:cs="Times New Roman"/>
          <w:sz w:val="28"/>
          <w:szCs w:val="28"/>
        </w:rPr>
      </w:pPr>
      <w:r w:rsidRPr="00E82A0A">
        <w:rPr>
          <w:rFonts w:ascii="Times New Roman" w:eastAsia="Calibri" w:hAnsi="Times New Roman" w:cs="Times New Roman"/>
          <w:sz w:val="28"/>
          <w:szCs w:val="28"/>
        </w:rPr>
        <w:t>17. Пособия для развития всех видов моторики (артикуляционной, мелкой, общей).</w:t>
      </w:r>
    </w:p>
    <w:p w:rsidR="00E82A0A" w:rsidRDefault="00E82A0A" w:rsidP="00E82A0A">
      <w:pPr>
        <w:autoSpaceDE w:val="0"/>
        <w:autoSpaceDN w:val="0"/>
        <w:adjustRightInd w:val="0"/>
        <w:spacing w:after="0"/>
        <w:rPr>
          <w:rFonts w:ascii="Times New Roman" w:eastAsia="Calibri" w:hAnsi="Times New Roman" w:cs="Times New Roman"/>
          <w:b/>
          <w:sz w:val="28"/>
          <w:szCs w:val="28"/>
        </w:rPr>
      </w:pPr>
    </w:p>
    <w:p w:rsidR="00B16D57" w:rsidRDefault="00B16D57" w:rsidP="00E82A0A">
      <w:pPr>
        <w:autoSpaceDE w:val="0"/>
        <w:autoSpaceDN w:val="0"/>
        <w:adjustRightInd w:val="0"/>
        <w:spacing w:after="0"/>
        <w:rPr>
          <w:rFonts w:ascii="Times New Roman" w:eastAsia="Calibri" w:hAnsi="Times New Roman" w:cs="Times New Roman"/>
          <w:b/>
          <w:sz w:val="28"/>
          <w:szCs w:val="28"/>
        </w:rPr>
      </w:pPr>
    </w:p>
    <w:p w:rsidR="00B16D57" w:rsidRDefault="00B16D57" w:rsidP="00E82A0A">
      <w:pPr>
        <w:autoSpaceDE w:val="0"/>
        <w:autoSpaceDN w:val="0"/>
        <w:adjustRightInd w:val="0"/>
        <w:spacing w:after="0"/>
        <w:rPr>
          <w:rFonts w:ascii="Times New Roman" w:eastAsia="Calibri" w:hAnsi="Times New Roman" w:cs="Times New Roman"/>
          <w:b/>
          <w:sz w:val="28"/>
          <w:szCs w:val="28"/>
        </w:rPr>
      </w:pPr>
    </w:p>
    <w:p w:rsidR="00B16D57" w:rsidRDefault="00B16D57" w:rsidP="00E82A0A">
      <w:pPr>
        <w:autoSpaceDE w:val="0"/>
        <w:autoSpaceDN w:val="0"/>
        <w:adjustRightInd w:val="0"/>
        <w:spacing w:after="0"/>
        <w:rPr>
          <w:rFonts w:ascii="Times New Roman" w:eastAsia="Calibri" w:hAnsi="Times New Roman" w:cs="Times New Roman"/>
          <w:b/>
          <w:sz w:val="28"/>
          <w:szCs w:val="28"/>
        </w:rPr>
      </w:pPr>
    </w:p>
    <w:p w:rsidR="00B16D57" w:rsidRDefault="00B16D57" w:rsidP="00E82A0A">
      <w:pPr>
        <w:autoSpaceDE w:val="0"/>
        <w:autoSpaceDN w:val="0"/>
        <w:adjustRightInd w:val="0"/>
        <w:spacing w:after="0"/>
        <w:rPr>
          <w:rFonts w:ascii="Times New Roman" w:eastAsia="Calibri" w:hAnsi="Times New Roman" w:cs="Times New Roman"/>
          <w:b/>
          <w:sz w:val="28"/>
          <w:szCs w:val="28"/>
        </w:rPr>
      </w:pPr>
    </w:p>
    <w:p w:rsidR="00E82A0A" w:rsidRDefault="00E82A0A" w:rsidP="00E82A0A">
      <w:pPr>
        <w:autoSpaceDE w:val="0"/>
        <w:autoSpaceDN w:val="0"/>
        <w:adjustRightInd w:val="0"/>
        <w:spacing w:after="0"/>
        <w:rPr>
          <w:rFonts w:ascii="Times New Roman" w:eastAsia="Calibri" w:hAnsi="Times New Roman" w:cs="Times New Roman"/>
          <w:b/>
          <w:sz w:val="28"/>
          <w:szCs w:val="28"/>
        </w:rPr>
      </w:pPr>
      <w:r w:rsidRPr="00E82A0A">
        <w:rPr>
          <w:rFonts w:ascii="Times New Roman" w:eastAsia="Calibri" w:hAnsi="Times New Roman" w:cs="Times New Roman"/>
          <w:b/>
          <w:sz w:val="28"/>
          <w:szCs w:val="28"/>
        </w:rPr>
        <w:lastRenderedPageBreak/>
        <w:t>В ходе</w:t>
      </w:r>
      <w:r w:rsidRPr="00E82A0A">
        <w:rPr>
          <w:rFonts w:ascii="Times New Roman" w:eastAsia="Times New Roman" w:hAnsi="Times New Roman" w:cs="Times New Roman"/>
          <w:b/>
          <w:sz w:val="28"/>
          <w:szCs w:val="28"/>
          <w:lang w:eastAsia="ru-RU"/>
        </w:rPr>
        <w:t xml:space="preserve"> </w:t>
      </w:r>
      <w:r w:rsidRPr="00E82A0A">
        <w:rPr>
          <w:rFonts w:ascii="Times New Roman" w:eastAsia="Calibri" w:hAnsi="Times New Roman" w:cs="Times New Roman"/>
          <w:b/>
          <w:sz w:val="28"/>
          <w:szCs w:val="28"/>
        </w:rPr>
        <w:t>логопедической  работы осуществляется интеграция образовательных областей:</w:t>
      </w:r>
    </w:p>
    <w:p w:rsidR="00E82A0A" w:rsidRPr="00E82A0A" w:rsidRDefault="00E82A0A" w:rsidP="00E82A0A">
      <w:pPr>
        <w:autoSpaceDE w:val="0"/>
        <w:autoSpaceDN w:val="0"/>
        <w:adjustRightInd w:val="0"/>
        <w:spacing w:after="0"/>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145"/>
        <w:gridCol w:w="3191"/>
      </w:tblGrid>
      <w:tr w:rsidR="00E82A0A" w:rsidRPr="00E82A0A" w:rsidTr="00F551BE">
        <w:tc>
          <w:tcPr>
            <w:tcW w:w="2518" w:type="dxa"/>
            <w:shd w:val="clear" w:color="auto" w:fill="auto"/>
          </w:tcPr>
          <w:p w:rsidR="00E82A0A" w:rsidRPr="00E82A0A" w:rsidRDefault="00E82A0A" w:rsidP="00E82A0A">
            <w:pPr>
              <w:spacing w:after="0" w:line="240" w:lineRule="auto"/>
              <w:rPr>
                <w:rFonts w:ascii="Times New Roman" w:eastAsia="Calibri" w:hAnsi="Times New Roman" w:cs="Times New Roman"/>
                <w:b/>
                <w:sz w:val="24"/>
                <w:szCs w:val="24"/>
              </w:rPr>
            </w:pPr>
            <w:r w:rsidRPr="00E82A0A">
              <w:rPr>
                <w:rFonts w:ascii="Times New Roman" w:eastAsia="Calibri" w:hAnsi="Times New Roman" w:cs="Times New Roman"/>
                <w:b/>
                <w:sz w:val="24"/>
                <w:szCs w:val="24"/>
              </w:rPr>
              <w:t xml:space="preserve">Образовательная область </w:t>
            </w:r>
          </w:p>
        </w:tc>
        <w:tc>
          <w:tcPr>
            <w:tcW w:w="4145" w:type="dxa"/>
            <w:shd w:val="clear" w:color="auto" w:fill="auto"/>
          </w:tcPr>
          <w:p w:rsidR="00E82A0A" w:rsidRPr="00E82A0A" w:rsidRDefault="00E82A0A" w:rsidP="00E82A0A">
            <w:pPr>
              <w:spacing w:after="0" w:line="240" w:lineRule="auto"/>
              <w:rPr>
                <w:rFonts w:ascii="Times New Roman" w:eastAsia="Calibri" w:hAnsi="Times New Roman" w:cs="Times New Roman"/>
                <w:b/>
                <w:sz w:val="24"/>
                <w:szCs w:val="24"/>
              </w:rPr>
            </w:pPr>
            <w:r w:rsidRPr="00E82A0A">
              <w:rPr>
                <w:rFonts w:ascii="Times New Roman" w:eastAsia="Calibri" w:hAnsi="Times New Roman" w:cs="Times New Roman"/>
                <w:b/>
                <w:sz w:val="24"/>
                <w:szCs w:val="24"/>
              </w:rPr>
              <w:t xml:space="preserve">Задачи </w:t>
            </w:r>
          </w:p>
        </w:tc>
        <w:tc>
          <w:tcPr>
            <w:tcW w:w="3191" w:type="dxa"/>
            <w:shd w:val="clear" w:color="auto" w:fill="auto"/>
          </w:tcPr>
          <w:p w:rsidR="00E82A0A" w:rsidRPr="00E82A0A" w:rsidRDefault="00E82A0A" w:rsidP="00E82A0A">
            <w:pPr>
              <w:spacing w:after="0" w:line="240" w:lineRule="auto"/>
              <w:rPr>
                <w:rFonts w:ascii="Times New Roman" w:eastAsia="Calibri" w:hAnsi="Times New Roman" w:cs="Times New Roman"/>
                <w:b/>
                <w:sz w:val="24"/>
                <w:szCs w:val="24"/>
              </w:rPr>
            </w:pPr>
            <w:r w:rsidRPr="00E82A0A">
              <w:rPr>
                <w:rFonts w:ascii="Times New Roman" w:eastAsia="Calibri" w:hAnsi="Times New Roman" w:cs="Times New Roman"/>
                <w:b/>
                <w:sz w:val="24"/>
                <w:szCs w:val="24"/>
              </w:rPr>
              <w:t>Вид деятельности</w:t>
            </w:r>
          </w:p>
        </w:tc>
      </w:tr>
      <w:tr w:rsidR="00E82A0A" w:rsidRPr="00E82A0A" w:rsidTr="00F551BE">
        <w:tc>
          <w:tcPr>
            <w:tcW w:w="2518" w:type="dxa"/>
            <w:shd w:val="clear" w:color="auto" w:fill="auto"/>
          </w:tcPr>
          <w:p w:rsidR="00E82A0A" w:rsidRPr="00E82A0A" w:rsidRDefault="00E82A0A" w:rsidP="00E82A0A">
            <w:pPr>
              <w:autoSpaceDE w:val="0"/>
              <w:autoSpaceDN w:val="0"/>
              <w:adjustRightInd w:val="0"/>
              <w:spacing w:after="0" w:line="240" w:lineRule="auto"/>
              <w:rPr>
                <w:rFonts w:ascii="Times New Roman" w:eastAsia="Calibri" w:hAnsi="Times New Roman" w:cs="Times New Roman"/>
                <w:b/>
                <w:i/>
                <w:sz w:val="28"/>
                <w:szCs w:val="28"/>
              </w:rPr>
            </w:pPr>
            <w:r w:rsidRPr="00E82A0A">
              <w:rPr>
                <w:rFonts w:ascii="Times New Roman" w:eastAsia="Calibri" w:hAnsi="Times New Roman" w:cs="Times New Roman"/>
                <w:b/>
                <w:i/>
                <w:sz w:val="28"/>
                <w:szCs w:val="28"/>
              </w:rPr>
              <w:t>Физическая культура</w:t>
            </w:r>
          </w:p>
        </w:tc>
        <w:tc>
          <w:tcPr>
            <w:tcW w:w="4145" w:type="dxa"/>
            <w:shd w:val="clear" w:color="auto" w:fill="auto"/>
          </w:tcPr>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Развивать </w:t>
            </w:r>
            <w:proofErr w:type="spellStart"/>
            <w:r w:rsidRPr="00E82A0A">
              <w:rPr>
                <w:rFonts w:ascii="Times New Roman" w:eastAsia="Calibri" w:hAnsi="Times New Roman" w:cs="Times New Roman"/>
                <w:sz w:val="28"/>
                <w:szCs w:val="28"/>
              </w:rPr>
              <w:t>координированность</w:t>
            </w:r>
            <w:proofErr w:type="spellEnd"/>
            <w:r w:rsidRPr="00E82A0A">
              <w:rPr>
                <w:rFonts w:ascii="Times New Roman" w:eastAsia="Calibri" w:hAnsi="Times New Roman" w:cs="Times New Roman"/>
                <w:sz w:val="28"/>
                <w:szCs w:val="28"/>
              </w:rPr>
              <w:t xml:space="preserve"> и точность действий Формировать правильную осанку при посадке за столом. Расширять знания о строении артикуляционного аппарата и его</w:t>
            </w:r>
          </w:p>
        </w:tc>
        <w:tc>
          <w:tcPr>
            <w:tcW w:w="3191" w:type="dxa"/>
            <w:shd w:val="clear" w:color="auto" w:fill="auto"/>
          </w:tcPr>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пальчиковая гимнастика</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 речь с движением</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 физкультминутки</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 беседа</w:t>
            </w:r>
          </w:p>
        </w:tc>
      </w:tr>
      <w:tr w:rsidR="00E82A0A" w:rsidRPr="00E82A0A" w:rsidTr="00F551BE">
        <w:tc>
          <w:tcPr>
            <w:tcW w:w="2518" w:type="dxa"/>
            <w:shd w:val="clear" w:color="auto" w:fill="auto"/>
          </w:tcPr>
          <w:p w:rsidR="00E82A0A" w:rsidRPr="00E82A0A" w:rsidRDefault="00E82A0A" w:rsidP="00E82A0A">
            <w:pPr>
              <w:autoSpaceDE w:val="0"/>
              <w:autoSpaceDN w:val="0"/>
              <w:adjustRightInd w:val="0"/>
              <w:spacing w:after="0" w:line="240" w:lineRule="auto"/>
              <w:rPr>
                <w:rFonts w:ascii="Times New Roman" w:eastAsia="Calibri" w:hAnsi="Times New Roman" w:cs="Times New Roman"/>
                <w:b/>
                <w:i/>
                <w:sz w:val="28"/>
                <w:szCs w:val="28"/>
              </w:rPr>
            </w:pPr>
            <w:r w:rsidRPr="00E82A0A">
              <w:rPr>
                <w:rFonts w:ascii="Times New Roman" w:eastAsia="Calibri" w:hAnsi="Times New Roman" w:cs="Times New Roman"/>
                <w:b/>
                <w:i/>
                <w:sz w:val="28"/>
                <w:szCs w:val="28"/>
              </w:rPr>
              <w:t>Познавательное развитие</w:t>
            </w:r>
          </w:p>
        </w:tc>
        <w:tc>
          <w:tcPr>
            <w:tcW w:w="4145" w:type="dxa"/>
            <w:shd w:val="clear" w:color="auto" w:fill="auto"/>
          </w:tcPr>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Учить сравнивать предметы, подбирать группу предметов по заданному признаку. Развивать слуховое внимание и память при восприятии неречевых звуков. Развивать мышление в упражнениях на группировку и классификацию предметов. Развивать зрительное внимание и</w:t>
            </w:r>
            <w:r w:rsidRPr="00E82A0A">
              <w:rPr>
                <w:rFonts w:ascii="Times New Roman" w:eastAsia="Calibri" w:hAnsi="Times New Roman" w:cs="Times New Roman"/>
                <w:color w:val="000000"/>
                <w:sz w:val="28"/>
                <w:szCs w:val="28"/>
              </w:rPr>
              <w:t xml:space="preserve"> </w:t>
            </w:r>
            <w:r w:rsidRPr="00E82A0A">
              <w:rPr>
                <w:rFonts w:ascii="Times New Roman" w:eastAsia="Calibri" w:hAnsi="Times New Roman" w:cs="Times New Roman"/>
                <w:sz w:val="28"/>
                <w:szCs w:val="28"/>
              </w:rPr>
              <w:t xml:space="preserve"> память в работе с разрезными картинками и </w:t>
            </w:r>
            <w:proofErr w:type="spellStart"/>
            <w:r w:rsidRPr="00E82A0A">
              <w:rPr>
                <w:rFonts w:ascii="Times New Roman" w:eastAsia="Calibri" w:hAnsi="Times New Roman" w:cs="Times New Roman"/>
                <w:sz w:val="28"/>
                <w:szCs w:val="28"/>
              </w:rPr>
              <w:t>пазлами</w:t>
            </w:r>
            <w:proofErr w:type="spellEnd"/>
            <w:r w:rsidRPr="00E82A0A">
              <w:rPr>
                <w:rFonts w:ascii="Times New Roman" w:eastAsia="Calibri" w:hAnsi="Times New Roman" w:cs="Times New Roman"/>
                <w:sz w:val="28"/>
                <w:szCs w:val="28"/>
              </w:rPr>
              <w:t xml:space="preserve">. Совершенствовать и развивать конструктивный </w:t>
            </w:r>
            <w:proofErr w:type="spellStart"/>
            <w:r w:rsidRPr="00E82A0A">
              <w:rPr>
                <w:rFonts w:ascii="Times New Roman" w:eastAsia="Calibri" w:hAnsi="Times New Roman" w:cs="Times New Roman"/>
                <w:sz w:val="28"/>
                <w:szCs w:val="28"/>
              </w:rPr>
              <w:t>праксис</w:t>
            </w:r>
            <w:proofErr w:type="spellEnd"/>
            <w:r w:rsidRPr="00E82A0A">
              <w:rPr>
                <w:rFonts w:ascii="Times New Roman" w:eastAsia="Calibri" w:hAnsi="Times New Roman" w:cs="Times New Roman"/>
                <w:sz w:val="28"/>
                <w:szCs w:val="28"/>
              </w:rPr>
              <w:t xml:space="preserve"> и мелкую моторику.</w:t>
            </w:r>
          </w:p>
        </w:tc>
        <w:tc>
          <w:tcPr>
            <w:tcW w:w="3191" w:type="dxa"/>
            <w:shd w:val="clear" w:color="auto" w:fill="auto"/>
          </w:tcPr>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 составление описательных </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рассказов </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 автоматизация </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поставленных звуков в </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словах </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 дидактические игры на развитие слухового и зрительного восприятия </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 игры с мозаикой, </w:t>
            </w:r>
            <w:proofErr w:type="spellStart"/>
            <w:r w:rsidRPr="00E82A0A">
              <w:rPr>
                <w:rFonts w:ascii="Times New Roman" w:eastAsia="Calibri" w:hAnsi="Times New Roman" w:cs="Times New Roman"/>
                <w:sz w:val="28"/>
                <w:szCs w:val="28"/>
              </w:rPr>
              <w:t>пазлами</w:t>
            </w:r>
            <w:proofErr w:type="spellEnd"/>
            <w:r w:rsidRPr="00E82A0A">
              <w:rPr>
                <w:rFonts w:ascii="Times New Roman" w:eastAsia="Calibri" w:hAnsi="Times New Roman" w:cs="Times New Roman"/>
                <w:sz w:val="28"/>
                <w:szCs w:val="28"/>
              </w:rPr>
              <w:t xml:space="preserve">, с мелкими предметами </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 пальчиковая гимнастика</w:t>
            </w:r>
          </w:p>
        </w:tc>
      </w:tr>
      <w:tr w:rsidR="00E82A0A" w:rsidRPr="00E82A0A" w:rsidTr="00F551BE">
        <w:tc>
          <w:tcPr>
            <w:tcW w:w="2518" w:type="dxa"/>
            <w:shd w:val="clear" w:color="auto" w:fill="auto"/>
          </w:tcPr>
          <w:p w:rsidR="00E82A0A" w:rsidRPr="00E82A0A" w:rsidRDefault="00E82A0A" w:rsidP="00E82A0A">
            <w:pPr>
              <w:autoSpaceDE w:val="0"/>
              <w:autoSpaceDN w:val="0"/>
              <w:adjustRightInd w:val="0"/>
              <w:spacing w:after="0" w:line="240" w:lineRule="auto"/>
              <w:rPr>
                <w:rFonts w:ascii="Times New Roman" w:eastAsia="Calibri" w:hAnsi="Times New Roman" w:cs="Times New Roman"/>
                <w:b/>
                <w:bCs/>
                <w:i/>
                <w:color w:val="000000"/>
                <w:sz w:val="28"/>
                <w:szCs w:val="28"/>
              </w:rPr>
            </w:pPr>
            <w:r w:rsidRPr="00E82A0A">
              <w:rPr>
                <w:rFonts w:ascii="Times New Roman" w:eastAsia="Calibri" w:hAnsi="Times New Roman" w:cs="Times New Roman"/>
                <w:b/>
                <w:bCs/>
                <w:i/>
                <w:color w:val="000000"/>
                <w:sz w:val="28"/>
                <w:szCs w:val="28"/>
              </w:rPr>
              <w:t xml:space="preserve">Социально- коммуникативное </w:t>
            </w:r>
          </w:p>
        </w:tc>
        <w:tc>
          <w:tcPr>
            <w:tcW w:w="4145" w:type="dxa"/>
            <w:shd w:val="clear" w:color="auto" w:fill="auto"/>
          </w:tcPr>
          <w:p w:rsidR="00E82A0A" w:rsidRPr="00E82A0A" w:rsidRDefault="00E82A0A" w:rsidP="00E82A0A">
            <w:pPr>
              <w:autoSpaceDE w:val="0"/>
              <w:autoSpaceDN w:val="0"/>
              <w:adjustRightInd w:val="0"/>
              <w:spacing w:after="0" w:line="240" w:lineRule="auto"/>
              <w:rPr>
                <w:rFonts w:ascii="Times New Roman" w:eastAsia="Calibri" w:hAnsi="Times New Roman" w:cs="Times New Roman"/>
                <w:bCs/>
                <w:color w:val="000000"/>
                <w:sz w:val="28"/>
                <w:szCs w:val="28"/>
              </w:rPr>
            </w:pPr>
            <w:r w:rsidRPr="00E82A0A">
              <w:rPr>
                <w:rFonts w:ascii="Times New Roman" w:eastAsia="Calibri" w:hAnsi="Times New Roman" w:cs="Times New Roman"/>
                <w:bCs/>
                <w:color w:val="000000"/>
                <w:sz w:val="28"/>
                <w:szCs w:val="28"/>
              </w:rPr>
              <w:t>Воспитывать активное произвольное внимание к речи, совершенствовать умение вслушиваться в обращенную речь, понимать её содержание, слышать ошибки в своей и чужой речи. Совершенствовать умение «</w:t>
            </w:r>
            <w:proofErr w:type="spellStart"/>
            <w:r w:rsidRPr="00E82A0A">
              <w:rPr>
                <w:rFonts w:ascii="Times New Roman" w:eastAsia="Calibri" w:hAnsi="Times New Roman" w:cs="Times New Roman"/>
                <w:bCs/>
                <w:color w:val="000000"/>
                <w:sz w:val="28"/>
                <w:szCs w:val="28"/>
              </w:rPr>
              <w:t>оречевлять</w:t>
            </w:r>
            <w:proofErr w:type="spellEnd"/>
            <w:r w:rsidRPr="00E82A0A">
              <w:rPr>
                <w:rFonts w:ascii="Times New Roman" w:eastAsia="Calibri" w:hAnsi="Times New Roman" w:cs="Times New Roman"/>
                <w:bCs/>
                <w:color w:val="000000"/>
                <w:sz w:val="28"/>
                <w:szCs w:val="28"/>
              </w:rPr>
              <w:t xml:space="preserve">» игровую ситуацию и на этой основе развивать коммуникативную функцию речи. Прививать желание поддерживать порядок на своём рабочем месте. Учить соблюдать технику безопасности. Совершенствовать навыки игры в настольно-печатные дидактические игры, учить </w:t>
            </w:r>
            <w:r w:rsidRPr="00E82A0A">
              <w:rPr>
                <w:rFonts w:ascii="Times New Roman" w:eastAsia="Calibri" w:hAnsi="Times New Roman" w:cs="Times New Roman"/>
                <w:bCs/>
                <w:color w:val="000000"/>
                <w:sz w:val="28"/>
                <w:szCs w:val="28"/>
              </w:rPr>
              <w:lastRenderedPageBreak/>
              <w:t xml:space="preserve">устанавливать и соблюдать правила в игре. Развивать умение инсценировать стихи, разыгрывать сценки. </w:t>
            </w:r>
          </w:p>
        </w:tc>
        <w:tc>
          <w:tcPr>
            <w:tcW w:w="3191" w:type="dxa"/>
            <w:shd w:val="clear" w:color="auto" w:fill="auto"/>
          </w:tcPr>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lastRenderedPageBreak/>
              <w:t xml:space="preserve">- игровые ситуации </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 мини инсценировки </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 беседа </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 поручения </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-игры с мелкими предметами </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 автоматизация звуков в связной речи (пересказ или составление рассказов) стихах, рассказах, спонтанной речи </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-настольно-печатные дидактические игры </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 театрализованные игры</w:t>
            </w:r>
          </w:p>
        </w:tc>
      </w:tr>
      <w:tr w:rsidR="00E82A0A" w:rsidRPr="00E82A0A" w:rsidTr="00F551BE">
        <w:tc>
          <w:tcPr>
            <w:tcW w:w="2518" w:type="dxa"/>
            <w:shd w:val="clear" w:color="auto" w:fill="auto"/>
          </w:tcPr>
          <w:p w:rsidR="00E82A0A" w:rsidRPr="00E82A0A" w:rsidRDefault="00E82A0A" w:rsidP="00E82A0A">
            <w:pPr>
              <w:autoSpaceDE w:val="0"/>
              <w:autoSpaceDN w:val="0"/>
              <w:adjustRightInd w:val="0"/>
              <w:spacing w:after="0" w:line="240" w:lineRule="auto"/>
              <w:rPr>
                <w:rFonts w:ascii="Times New Roman" w:eastAsia="Calibri" w:hAnsi="Times New Roman" w:cs="Times New Roman"/>
                <w:b/>
                <w:sz w:val="28"/>
                <w:szCs w:val="28"/>
              </w:rPr>
            </w:pPr>
            <w:r w:rsidRPr="00E82A0A">
              <w:rPr>
                <w:rFonts w:ascii="Times New Roman" w:eastAsia="Calibri" w:hAnsi="Times New Roman" w:cs="Times New Roman"/>
                <w:b/>
                <w:sz w:val="28"/>
                <w:szCs w:val="28"/>
              </w:rPr>
              <w:lastRenderedPageBreak/>
              <w:t>Художественно- эстетическое развитие.</w:t>
            </w:r>
          </w:p>
        </w:tc>
        <w:tc>
          <w:tcPr>
            <w:tcW w:w="4145" w:type="dxa"/>
            <w:shd w:val="clear" w:color="auto" w:fill="auto"/>
          </w:tcPr>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sz w:val="28"/>
                <w:szCs w:val="28"/>
              </w:rPr>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своё отношение к прочитанному. </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b/>
                <w:sz w:val="28"/>
                <w:szCs w:val="28"/>
              </w:rPr>
            </w:pPr>
            <w:r w:rsidRPr="00E82A0A">
              <w:rPr>
                <w:rFonts w:ascii="Times New Roman" w:eastAsia="Calibri" w:hAnsi="Times New Roman" w:cs="Times New Roman"/>
                <w:sz w:val="28"/>
                <w:szCs w:val="28"/>
              </w:rPr>
              <w:t xml:space="preserve">Учить выразительно читать стихи, участвовать в инсценировках. Развивать умение слышать ритмический рисунок. Учить передавать ритмический рисунок. Развивать </w:t>
            </w:r>
            <w:proofErr w:type="spellStart"/>
            <w:r w:rsidRPr="00E82A0A">
              <w:rPr>
                <w:rFonts w:ascii="Times New Roman" w:eastAsia="Calibri" w:hAnsi="Times New Roman" w:cs="Times New Roman"/>
                <w:sz w:val="28"/>
                <w:szCs w:val="28"/>
              </w:rPr>
              <w:t>графомоторные</w:t>
            </w:r>
            <w:proofErr w:type="spellEnd"/>
            <w:r w:rsidRPr="00E82A0A">
              <w:rPr>
                <w:rFonts w:ascii="Times New Roman" w:eastAsia="Calibri" w:hAnsi="Times New Roman" w:cs="Times New Roman"/>
                <w:sz w:val="28"/>
                <w:szCs w:val="28"/>
              </w:rPr>
              <w:t xml:space="preserve"> навыки</w:t>
            </w:r>
          </w:p>
        </w:tc>
        <w:tc>
          <w:tcPr>
            <w:tcW w:w="3191" w:type="dxa"/>
            <w:shd w:val="clear" w:color="auto" w:fill="auto"/>
          </w:tcPr>
          <w:p w:rsidR="00E82A0A" w:rsidRPr="00E82A0A" w:rsidRDefault="00E82A0A" w:rsidP="00E82A0A">
            <w:pPr>
              <w:autoSpaceDE w:val="0"/>
              <w:autoSpaceDN w:val="0"/>
              <w:adjustRightInd w:val="0"/>
              <w:spacing w:after="0" w:line="240" w:lineRule="auto"/>
              <w:rPr>
                <w:rFonts w:ascii="Times New Roman" w:eastAsia="Calibri" w:hAnsi="Times New Roman" w:cs="Times New Roman"/>
                <w:sz w:val="28"/>
                <w:szCs w:val="28"/>
              </w:rPr>
            </w:pPr>
            <w:r w:rsidRPr="00E82A0A">
              <w:rPr>
                <w:rFonts w:ascii="Times New Roman" w:eastAsia="Calibri" w:hAnsi="Times New Roman" w:cs="Times New Roman"/>
                <w:b/>
                <w:sz w:val="28"/>
                <w:szCs w:val="28"/>
              </w:rPr>
              <w:t>-</w:t>
            </w:r>
            <w:r w:rsidRPr="00E82A0A">
              <w:rPr>
                <w:rFonts w:ascii="Times New Roman" w:eastAsia="Calibri" w:hAnsi="Times New Roman" w:cs="Times New Roman"/>
                <w:sz w:val="28"/>
                <w:szCs w:val="28"/>
              </w:rPr>
              <w:t>автоматизация</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color w:val="000000"/>
                <w:sz w:val="28"/>
                <w:szCs w:val="28"/>
              </w:rPr>
            </w:pPr>
            <w:r w:rsidRPr="00E82A0A">
              <w:rPr>
                <w:rFonts w:ascii="Times New Roman" w:eastAsia="Calibri" w:hAnsi="Times New Roman" w:cs="Times New Roman"/>
                <w:color w:val="000000"/>
                <w:sz w:val="28"/>
                <w:szCs w:val="28"/>
              </w:rPr>
              <w:t xml:space="preserve">поставленных звуков в </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color w:val="000000"/>
                <w:sz w:val="28"/>
                <w:szCs w:val="28"/>
              </w:rPr>
            </w:pPr>
            <w:proofErr w:type="spellStart"/>
            <w:r w:rsidRPr="00E82A0A">
              <w:rPr>
                <w:rFonts w:ascii="Times New Roman" w:eastAsia="Calibri" w:hAnsi="Times New Roman" w:cs="Times New Roman"/>
                <w:color w:val="000000"/>
                <w:sz w:val="28"/>
                <w:szCs w:val="28"/>
              </w:rPr>
              <w:t>чистоговорках</w:t>
            </w:r>
            <w:proofErr w:type="spellEnd"/>
            <w:r w:rsidRPr="00E82A0A">
              <w:rPr>
                <w:rFonts w:ascii="Times New Roman" w:eastAsia="Calibri" w:hAnsi="Times New Roman" w:cs="Times New Roman"/>
                <w:color w:val="000000"/>
                <w:sz w:val="28"/>
                <w:szCs w:val="28"/>
              </w:rPr>
              <w:t xml:space="preserve">, стихотворных текстах, </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color w:val="000000"/>
                <w:sz w:val="28"/>
                <w:szCs w:val="28"/>
              </w:rPr>
            </w:pPr>
            <w:r w:rsidRPr="00E82A0A">
              <w:rPr>
                <w:rFonts w:ascii="Times New Roman" w:eastAsia="Calibri" w:hAnsi="Times New Roman" w:cs="Times New Roman"/>
                <w:color w:val="000000"/>
                <w:sz w:val="28"/>
                <w:szCs w:val="28"/>
              </w:rPr>
              <w:t xml:space="preserve">рассказах </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b/>
                <w:sz w:val="28"/>
                <w:szCs w:val="28"/>
              </w:rPr>
            </w:pPr>
            <w:r w:rsidRPr="00E82A0A">
              <w:rPr>
                <w:rFonts w:ascii="Times New Roman" w:eastAsia="Calibri" w:hAnsi="Times New Roman" w:cs="Times New Roman"/>
                <w:color w:val="000000"/>
                <w:sz w:val="28"/>
                <w:szCs w:val="28"/>
              </w:rPr>
              <w:t xml:space="preserve">- дидактические игры и упражнения </w:t>
            </w:r>
          </w:p>
        </w:tc>
      </w:tr>
      <w:tr w:rsidR="00E82A0A" w:rsidRPr="00E82A0A" w:rsidTr="00F551BE">
        <w:tc>
          <w:tcPr>
            <w:tcW w:w="2518" w:type="dxa"/>
            <w:shd w:val="clear" w:color="auto" w:fill="auto"/>
          </w:tcPr>
          <w:p w:rsidR="00E82A0A" w:rsidRPr="00E82A0A" w:rsidRDefault="00E82A0A" w:rsidP="00E82A0A">
            <w:pPr>
              <w:autoSpaceDE w:val="0"/>
              <w:autoSpaceDN w:val="0"/>
              <w:adjustRightInd w:val="0"/>
              <w:spacing w:after="0" w:line="240" w:lineRule="auto"/>
              <w:rPr>
                <w:rFonts w:ascii="Times New Roman" w:eastAsia="Calibri" w:hAnsi="Times New Roman" w:cs="Times New Roman"/>
                <w:color w:val="000000"/>
                <w:sz w:val="28"/>
                <w:szCs w:val="28"/>
              </w:rPr>
            </w:pPr>
            <w:r w:rsidRPr="00E82A0A">
              <w:rPr>
                <w:rFonts w:ascii="Times New Roman" w:eastAsia="Calibri" w:hAnsi="Times New Roman" w:cs="Times New Roman"/>
                <w:b/>
                <w:i/>
                <w:color w:val="000000"/>
                <w:sz w:val="28"/>
                <w:szCs w:val="28"/>
              </w:rPr>
              <w:t>Речевое развитие</w:t>
            </w:r>
            <w:r w:rsidRPr="00E82A0A">
              <w:rPr>
                <w:rFonts w:ascii="Times New Roman" w:eastAsia="Calibri" w:hAnsi="Times New Roman" w:cs="Times New Roman"/>
                <w:color w:val="000000"/>
                <w:sz w:val="28"/>
                <w:szCs w:val="28"/>
              </w:rPr>
              <w:t xml:space="preserve">. </w:t>
            </w:r>
          </w:p>
        </w:tc>
        <w:tc>
          <w:tcPr>
            <w:tcW w:w="4145" w:type="dxa"/>
            <w:shd w:val="clear" w:color="auto" w:fill="auto"/>
          </w:tcPr>
          <w:p w:rsidR="00E82A0A" w:rsidRPr="00E82A0A" w:rsidRDefault="00E82A0A" w:rsidP="00E82A0A">
            <w:pPr>
              <w:autoSpaceDE w:val="0"/>
              <w:autoSpaceDN w:val="0"/>
              <w:adjustRightInd w:val="0"/>
              <w:spacing w:after="0" w:line="240" w:lineRule="auto"/>
              <w:rPr>
                <w:rFonts w:ascii="Times New Roman" w:eastAsia="Calibri" w:hAnsi="Times New Roman" w:cs="Times New Roman"/>
                <w:color w:val="000000"/>
                <w:sz w:val="28"/>
                <w:szCs w:val="28"/>
              </w:rPr>
            </w:pPr>
            <w:r w:rsidRPr="00E82A0A">
              <w:rPr>
                <w:rFonts w:ascii="Times New Roman" w:eastAsia="Calibri" w:hAnsi="Times New Roman" w:cs="Times New Roman"/>
                <w:color w:val="000000"/>
                <w:sz w:val="28"/>
                <w:szCs w:val="28"/>
              </w:rPr>
              <w:t xml:space="preserve">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w:t>
            </w:r>
            <w:proofErr w:type="spellStart"/>
            <w:r w:rsidRPr="00E82A0A">
              <w:rPr>
                <w:rFonts w:ascii="Times New Roman" w:eastAsia="Calibri" w:hAnsi="Times New Roman" w:cs="Times New Roman"/>
                <w:color w:val="000000"/>
                <w:sz w:val="28"/>
                <w:szCs w:val="28"/>
              </w:rPr>
              <w:t>интаноционной</w:t>
            </w:r>
            <w:proofErr w:type="spellEnd"/>
            <w:r w:rsidRPr="00E82A0A">
              <w:rPr>
                <w:rFonts w:ascii="Times New Roman" w:eastAsia="Calibri" w:hAnsi="Times New Roman" w:cs="Times New Roman"/>
                <w:color w:val="000000"/>
                <w:sz w:val="28"/>
                <w:szCs w:val="28"/>
              </w:rPr>
              <w:t xml:space="preserve"> стороны речи, фонематического слуха, знакомство с книжной культурой. Формирование звуковой аналитико- синтетической активности как предпосылке обучения грамоте. </w:t>
            </w:r>
          </w:p>
        </w:tc>
        <w:tc>
          <w:tcPr>
            <w:tcW w:w="3191" w:type="dxa"/>
            <w:shd w:val="clear" w:color="auto" w:fill="auto"/>
          </w:tcPr>
          <w:p w:rsidR="00E82A0A" w:rsidRPr="00E82A0A" w:rsidRDefault="00E82A0A" w:rsidP="00E82A0A">
            <w:pPr>
              <w:autoSpaceDE w:val="0"/>
              <w:autoSpaceDN w:val="0"/>
              <w:adjustRightInd w:val="0"/>
              <w:spacing w:after="0" w:line="240" w:lineRule="auto"/>
              <w:rPr>
                <w:rFonts w:ascii="Times New Roman" w:eastAsia="Calibri" w:hAnsi="Times New Roman" w:cs="Times New Roman"/>
                <w:color w:val="000000"/>
                <w:sz w:val="28"/>
                <w:szCs w:val="28"/>
              </w:rPr>
            </w:pPr>
            <w:r w:rsidRPr="00E82A0A">
              <w:rPr>
                <w:rFonts w:ascii="Times New Roman" w:eastAsia="Calibri" w:hAnsi="Times New Roman" w:cs="Times New Roman"/>
                <w:color w:val="000000"/>
                <w:sz w:val="28"/>
                <w:szCs w:val="28"/>
              </w:rPr>
              <w:t xml:space="preserve">автоматизация поставленных звуков в стихотворных текстах, рассказах </w:t>
            </w:r>
          </w:p>
          <w:p w:rsidR="00E82A0A" w:rsidRPr="00E82A0A" w:rsidRDefault="00E82A0A" w:rsidP="00E82A0A">
            <w:pPr>
              <w:autoSpaceDE w:val="0"/>
              <w:autoSpaceDN w:val="0"/>
              <w:adjustRightInd w:val="0"/>
              <w:spacing w:after="0" w:line="240" w:lineRule="auto"/>
              <w:rPr>
                <w:rFonts w:ascii="Times New Roman" w:eastAsia="Calibri" w:hAnsi="Times New Roman" w:cs="Times New Roman"/>
                <w:color w:val="000000"/>
                <w:sz w:val="28"/>
                <w:szCs w:val="28"/>
              </w:rPr>
            </w:pPr>
            <w:r w:rsidRPr="00E82A0A">
              <w:rPr>
                <w:rFonts w:ascii="Times New Roman" w:eastAsia="Calibri" w:hAnsi="Times New Roman" w:cs="Times New Roman"/>
                <w:color w:val="000000"/>
                <w:sz w:val="28"/>
                <w:szCs w:val="28"/>
              </w:rPr>
              <w:t xml:space="preserve">- речевые игры и упражнения </w:t>
            </w:r>
          </w:p>
        </w:tc>
      </w:tr>
    </w:tbl>
    <w:p w:rsidR="00F551BE" w:rsidRDefault="00F551BE" w:rsidP="008C0DE9">
      <w:pPr>
        <w:autoSpaceDE w:val="0"/>
        <w:autoSpaceDN w:val="0"/>
        <w:adjustRightInd w:val="0"/>
        <w:spacing w:after="0" w:line="360" w:lineRule="auto"/>
        <w:rPr>
          <w:rFonts w:ascii="Times New Roman" w:hAnsi="Times New Roman" w:cs="Times New Roman"/>
          <w:b/>
          <w:bCs/>
          <w:sz w:val="28"/>
          <w:szCs w:val="28"/>
        </w:rPr>
      </w:pPr>
    </w:p>
    <w:p w:rsidR="00ED6B45" w:rsidRDefault="00ED6B45" w:rsidP="00ED6B4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2.8. Особенности взаимодействия педагогического коллектива с семьями</w:t>
      </w:r>
    </w:p>
    <w:p w:rsidR="00ED6B45" w:rsidRDefault="00ED6B45" w:rsidP="00ED6B4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воспитанников</w:t>
      </w:r>
    </w:p>
    <w:p w:rsidR="00ED6B45" w:rsidRDefault="00ED6B45" w:rsidP="00ED6B4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В современных условиях дошкольное образовательное учреждение</w:t>
      </w:r>
    </w:p>
    <w:p w:rsidR="00ED6B45" w:rsidRDefault="00ED6B45" w:rsidP="00ED6B4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является единственным общественным институтом, регулярно и</w:t>
      </w:r>
    </w:p>
    <w:p w:rsidR="00ED6B45" w:rsidRDefault="00ED6B45" w:rsidP="00ED6B4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неформально взаимодействующим с семьей, то есть имеющим возможность</w:t>
      </w:r>
    </w:p>
    <w:p w:rsidR="00ED6B45" w:rsidRDefault="00ED6B45" w:rsidP="00ED6B4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оказывать на нее определенное влияние.</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В основу совместной деятельности семьи и дошкольного</w:t>
      </w:r>
      <w:r>
        <w:rPr>
          <w:rFonts w:ascii="Times New Roman,Bold" w:hAnsi="Times New Roman,Bold" w:cs="Times New Roman,Bold"/>
          <w:sz w:val="20"/>
          <w:szCs w:val="20"/>
        </w:rPr>
        <w:t xml:space="preserve"> </w:t>
      </w:r>
      <w:r w:rsidRPr="00E82A0A">
        <w:rPr>
          <w:rFonts w:ascii="Times New Roman" w:hAnsi="Times New Roman" w:cs="Times New Roman"/>
          <w:sz w:val="28"/>
          <w:szCs w:val="28"/>
        </w:rPr>
        <w:t>учреждения</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lastRenderedPageBreak/>
        <w:t>заложены следующие принципы:</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Symbol" w:hAnsi="Symbol" w:cs="Symbol"/>
          <w:sz w:val="28"/>
          <w:szCs w:val="28"/>
        </w:rPr>
        <w:t></w:t>
      </w:r>
      <w:r w:rsidRPr="00E82A0A">
        <w:rPr>
          <w:rFonts w:ascii="Symbol" w:hAnsi="Symbol" w:cs="Symbol"/>
          <w:sz w:val="28"/>
          <w:szCs w:val="28"/>
        </w:rPr>
        <w:t></w:t>
      </w:r>
      <w:r w:rsidRPr="00E82A0A">
        <w:rPr>
          <w:rFonts w:ascii="Times New Roman" w:hAnsi="Times New Roman" w:cs="Times New Roman"/>
          <w:sz w:val="28"/>
          <w:szCs w:val="28"/>
        </w:rPr>
        <w:t>единый п</w:t>
      </w:r>
      <w:r>
        <w:rPr>
          <w:rFonts w:ascii="Times New Roman" w:hAnsi="Times New Roman" w:cs="Times New Roman"/>
          <w:sz w:val="28"/>
          <w:szCs w:val="28"/>
        </w:rPr>
        <w:t>одход к процессу воспитания ребе</w:t>
      </w:r>
      <w:r w:rsidRPr="00E82A0A">
        <w:rPr>
          <w:rFonts w:ascii="Times New Roman" w:hAnsi="Times New Roman" w:cs="Times New Roman"/>
          <w:sz w:val="28"/>
          <w:szCs w:val="28"/>
        </w:rPr>
        <w:t>нка;</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Symbol" w:hAnsi="Symbol" w:cs="Symbol"/>
          <w:sz w:val="28"/>
          <w:szCs w:val="28"/>
        </w:rPr>
        <w:t></w:t>
      </w:r>
      <w:r w:rsidRPr="00E82A0A">
        <w:rPr>
          <w:rFonts w:ascii="Symbol" w:hAnsi="Symbol" w:cs="Symbol"/>
          <w:sz w:val="28"/>
          <w:szCs w:val="28"/>
        </w:rPr>
        <w:t></w:t>
      </w:r>
      <w:r w:rsidRPr="00E82A0A">
        <w:rPr>
          <w:rFonts w:ascii="Times New Roman" w:hAnsi="Times New Roman" w:cs="Times New Roman"/>
          <w:sz w:val="28"/>
          <w:szCs w:val="28"/>
        </w:rPr>
        <w:t>открытость дошкольного учреждения для родителей;</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Symbol" w:hAnsi="Symbol" w:cs="Symbol"/>
          <w:sz w:val="28"/>
          <w:szCs w:val="28"/>
        </w:rPr>
        <w:t></w:t>
      </w:r>
      <w:r w:rsidRPr="00E82A0A">
        <w:rPr>
          <w:rFonts w:ascii="Symbol" w:hAnsi="Symbol" w:cs="Symbol"/>
          <w:sz w:val="28"/>
          <w:szCs w:val="28"/>
        </w:rPr>
        <w:t></w:t>
      </w:r>
      <w:r w:rsidRPr="00E82A0A">
        <w:rPr>
          <w:rFonts w:ascii="Times New Roman" w:hAnsi="Times New Roman" w:cs="Times New Roman"/>
          <w:sz w:val="28"/>
          <w:szCs w:val="28"/>
        </w:rPr>
        <w:t>взаимное доверие во взаимоотношениях педагогов и родителей;</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Symbol" w:hAnsi="Symbol" w:cs="Symbol"/>
          <w:sz w:val="28"/>
          <w:szCs w:val="28"/>
        </w:rPr>
        <w:t></w:t>
      </w:r>
      <w:r w:rsidRPr="00E82A0A">
        <w:rPr>
          <w:rFonts w:ascii="Symbol" w:hAnsi="Symbol" w:cs="Symbol"/>
          <w:sz w:val="28"/>
          <w:szCs w:val="28"/>
        </w:rPr>
        <w:t></w:t>
      </w:r>
      <w:r w:rsidRPr="00E82A0A">
        <w:rPr>
          <w:rFonts w:ascii="Times New Roman" w:hAnsi="Times New Roman" w:cs="Times New Roman"/>
          <w:sz w:val="28"/>
          <w:szCs w:val="28"/>
        </w:rPr>
        <w:t>уважение и доброжелательность друг к другу;</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Symbol" w:hAnsi="Symbol" w:cs="Symbol"/>
          <w:sz w:val="28"/>
          <w:szCs w:val="28"/>
        </w:rPr>
        <w:t></w:t>
      </w:r>
      <w:r w:rsidRPr="00E82A0A">
        <w:rPr>
          <w:rFonts w:ascii="Symbol" w:hAnsi="Symbol" w:cs="Symbol"/>
          <w:sz w:val="28"/>
          <w:szCs w:val="28"/>
        </w:rPr>
        <w:t></w:t>
      </w:r>
      <w:r w:rsidRPr="00E82A0A">
        <w:rPr>
          <w:rFonts w:ascii="Times New Roman" w:hAnsi="Times New Roman" w:cs="Times New Roman"/>
          <w:sz w:val="28"/>
          <w:szCs w:val="28"/>
        </w:rPr>
        <w:t>дифференцированный подход к каждой семье;</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Symbol" w:hAnsi="Symbol" w:cs="Symbol"/>
          <w:sz w:val="28"/>
          <w:szCs w:val="28"/>
        </w:rPr>
        <w:t></w:t>
      </w:r>
      <w:r w:rsidRPr="00E82A0A">
        <w:rPr>
          <w:rFonts w:ascii="Symbol" w:hAnsi="Symbol" w:cs="Symbol"/>
          <w:sz w:val="28"/>
          <w:szCs w:val="28"/>
        </w:rPr>
        <w:t></w:t>
      </w:r>
      <w:r w:rsidRPr="00E82A0A">
        <w:rPr>
          <w:rFonts w:ascii="Times New Roman" w:hAnsi="Times New Roman" w:cs="Times New Roman"/>
          <w:sz w:val="28"/>
          <w:szCs w:val="28"/>
        </w:rPr>
        <w:t>равная ответственность родителей и педагогов.</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Формирование сотрудничества детей, родителей и педагогов зависит,</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прежде всего, от того, как складывается взаимодействие взрослых в этом</w:t>
      </w:r>
      <w:r>
        <w:rPr>
          <w:rFonts w:ascii="Times New Roman" w:hAnsi="Times New Roman" w:cs="Times New Roman"/>
          <w:sz w:val="28"/>
          <w:szCs w:val="28"/>
        </w:rPr>
        <w:t xml:space="preserve"> </w:t>
      </w:r>
      <w:r w:rsidRPr="00E82A0A">
        <w:rPr>
          <w:rFonts w:ascii="Times New Roman" w:hAnsi="Times New Roman" w:cs="Times New Roman"/>
          <w:sz w:val="28"/>
          <w:szCs w:val="28"/>
        </w:rPr>
        <w:t>процессе. Результат воспитания может быть успешным только при условии,</w:t>
      </w:r>
      <w:r>
        <w:rPr>
          <w:rFonts w:ascii="Times New Roman" w:hAnsi="Times New Roman" w:cs="Times New Roman"/>
          <w:sz w:val="28"/>
          <w:szCs w:val="28"/>
        </w:rPr>
        <w:t xml:space="preserve"> </w:t>
      </w:r>
      <w:r w:rsidRPr="00E82A0A">
        <w:rPr>
          <w:rFonts w:ascii="Times New Roman" w:hAnsi="Times New Roman" w:cs="Times New Roman"/>
          <w:sz w:val="28"/>
          <w:szCs w:val="28"/>
        </w:rPr>
        <w:t>если педагоги и родители станут равноправными партнерами, так как они</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воспитывают одних и тех же детей. Главное в этом союзе - единство</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стремлений, взглядов на образовательный процесс, выработанные совместно</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общие цели и образовательные задачи, а также пути достижения намеченных</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E82A0A">
        <w:rPr>
          <w:rFonts w:ascii="Times New Roman" w:hAnsi="Times New Roman" w:cs="Times New Roman"/>
          <w:sz w:val="28"/>
          <w:szCs w:val="28"/>
        </w:rPr>
        <w:t>В основе взаимодействия дошкольного образовательного учреждения и</w:t>
      </w:r>
      <w:r>
        <w:rPr>
          <w:rFonts w:ascii="Times New Roman" w:hAnsi="Times New Roman" w:cs="Times New Roman"/>
          <w:sz w:val="28"/>
          <w:szCs w:val="28"/>
        </w:rPr>
        <w:t xml:space="preserve"> </w:t>
      </w:r>
      <w:r w:rsidRPr="00E82A0A">
        <w:rPr>
          <w:rFonts w:ascii="Times New Roman" w:hAnsi="Times New Roman" w:cs="Times New Roman"/>
          <w:sz w:val="28"/>
          <w:szCs w:val="28"/>
        </w:rPr>
        <w:t>семьи лежит сотрудничество, т. е. совместное определение целей</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деятельности, совместное планирование предстоящей работы, совместное</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распределение сил, средств, предмета деятельности во времени в</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соответствии с возможностями каждого участника, совместный контроль и</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оценка результатов работы, а затем и прогнозирование новых целей, задач и</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результатов.</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150F92">
        <w:rPr>
          <w:rFonts w:ascii="Times New Roman" w:hAnsi="Times New Roman" w:cs="Times New Roman"/>
          <w:b/>
          <w:bCs/>
          <w:sz w:val="28"/>
          <w:szCs w:val="28"/>
        </w:rPr>
        <w:t>Сотрудничество</w:t>
      </w:r>
      <w:r w:rsidRPr="00E82A0A">
        <w:rPr>
          <w:rFonts w:ascii="Times New Roman,Bold" w:hAnsi="Times New Roman,Bold" w:cs="Times New Roman,Bold"/>
          <w:b/>
          <w:bCs/>
          <w:sz w:val="28"/>
          <w:szCs w:val="28"/>
        </w:rPr>
        <w:t xml:space="preserve"> </w:t>
      </w:r>
      <w:r w:rsidRPr="00E82A0A">
        <w:rPr>
          <w:rFonts w:ascii="Times New Roman" w:hAnsi="Times New Roman" w:cs="Times New Roman"/>
          <w:sz w:val="28"/>
          <w:szCs w:val="28"/>
        </w:rPr>
        <w:t>педагогов и родителей позволяет лучше узнать</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ребенка, посмотреть на него с разных позиций, увидеть в разных ситуациях,</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а, следовательно, помочь в понимании его индивидуальных особенностей,</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развитии способностей ребенка, в преодолении его негативных поступков и</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проявлений, в поведении, формировании ценных жизненных ориентаций.</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150F92">
        <w:rPr>
          <w:rFonts w:ascii="Times New Roman" w:hAnsi="Times New Roman" w:cs="Times New Roman"/>
          <w:b/>
          <w:bCs/>
          <w:sz w:val="28"/>
          <w:szCs w:val="28"/>
        </w:rPr>
        <w:t>Сотрудничество</w:t>
      </w:r>
      <w:r w:rsidRPr="00E82A0A">
        <w:rPr>
          <w:rFonts w:ascii="Times New Roman,Bold" w:hAnsi="Times New Roman,Bold" w:cs="Times New Roman,Bold"/>
          <w:b/>
          <w:bCs/>
          <w:sz w:val="28"/>
          <w:szCs w:val="28"/>
        </w:rPr>
        <w:t xml:space="preserve"> </w:t>
      </w:r>
      <w:r w:rsidRPr="00E82A0A">
        <w:rPr>
          <w:rFonts w:ascii="Times New Roman" w:hAnsi="Times New Roman" w:cs="Times New Roman"/>
          <w:sz w:val="28"/>
          <w:szCs w:val="28"/>
        </w:rPr>
        <w:t>педагогов и родителей предполагает равенство</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позиций партнеров, уважительное отношение друг к другу</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взаимодействующих сторон с учетом их индивидуальных возможностей и</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lastRenderedPageBreak/>
        <w:t>способностей.</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150F92">
        <w:rPr>
          <w:rFonts w:ascii="Times New Roman" w:hAnsi="Times New Roman" w:cs="Times New Roman"/>
          <w:b/>
          <w:bCs/>
          <w:sz w:val="28"/>
          <w:szCs w:val="28"/>
        </w:rPr>
        <w:t>Сотрудничество</w:t>
      </w:r>
      <w:r w:rsidRPr="00E82A0A">
        <w:rPr>
          <w:rFonts w:ascii="Times New Roman,Bold" w:hAnsi="Times New Roman,Bold" w:cs="Times New Roman,Bold"/>
          <w:b/>
          <w:bCs/>
          <w:sz w:val="28"/>
          <w:szCs w:val="28"/>
        </w:rPr>
        <w:t xml:space="preserve"> </w:t>
      </w:r>
      <w:r w:rsidRPr="00E82A0A">
        <w:rPr>
          <w:rFonts w:ascii="Times New Roman" w:hAnsi="Times New Roman" w:cs="Times New Roman"/>
          <w:sz w:val="28"/>
          <w:szCs w:val="28"/>
        </w:rPr>
        <w:t>предполагает не только взаимные действия, но и</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 xml:space="preserve">взаимопонимание, </w:t>
      </w:r>
      <w:proofErr w:type="spellStart"/>
      <w:r w:rsidRPr="00E82A0A">
        <w:rPr>
          <w:rFonts w:ascii="Times New Roman" w:hAnsi="Times New Roman" w:cs="Times New Roman"/>
          <w:sz w:val="28"/>
          <w:szCs w:val="28"/>
        </w:rPr>
        <w:t>взаимопознание</w:t>
      </w:r>
      <w:proofErr w:type="spellEnd"/>
      <w:r w:rsidRPr="00E82A0A">
        <w:rPr>
          <w:rFonts w:ascii="Times New Roman" w:hAnsi="Times New Roman" w:cs="Times New Roman"/>
          <w:sz w:val="28"/>
          <w:szCs w:val="28"/>
        </w:rPr>
        <w:t>, взаимовлияние.</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Все эти характеристики тесно взаимосвязаны и взаимообусловлены.</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Чем лучше знают и понимают партнеры друг друга, тем больше у них</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возможностей для формирования положительных личностных и деловых</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отношений, для того, чтобы прийти к согласию, договориться о совместных</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действиях. Активная совместная работа педагогов и родителей позволяет им</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лучше узнать друг друга, способствует усилению их взаимовлияния, а также</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улучшению взаимоотношений в семье.</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Инициатива в установлении взаимодействия с семьей и</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квалифицированная реализация задач этого взаимодействия определяют</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направляющую роль дошкольного учреждения в семейном воспитании.</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Инициатором установления сотрудничества являются педагоги</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дошкольного учреждения, поскольку они профессионально подготовлены к</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образовательной работе, а следовательно, понимают, что ее успешность</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зависит от согласованности и преемственности в воспитании детей. Педагог</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сознает, что такое сотрудничество в интересах ребенка и что в этом</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необходимо убедить родителей.</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Важнейшим способом реализации сотрудничества педагогов и</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родителей является организация их совместной деятельности, в которой</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родители – не пассивные наблюдатели, а активные участники процесса, т. е.</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включение родителей в деятельность дошкольного учреждения.</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Под включением родителей в деятельность дошкольного учреждения мы</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понимаем их участие в:</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Symbol" w:hAnsi="Symbol" w:cs="Symbol"/>
          <w:sz w:val="28"/>
          <w:szCs w:val="28"/>
        </w:rPr>
        <w:t></w:t>
      </w:r>
      <w:r w:rsidRPr="00E82A0A">
        <w:rPr>
          <w:rFonts w:ascii="Symbol" w:hAnsi="Symbol" w:cs="Symbol"/>
          <w:sz w:val="28"/>
          <w:szCs w:val="28"/>
        </w:rPr>
        <w:t></w:t>
      </w:r>
      <w:r w:rsidRPr="00E82A0A">
        <w:rPr>
          <w:rFonts w:ascii="Times New Roman" w:hAnsi="Times New Roman" w:cs="Times New Roman"/>
          <w:sz w:val="28"/>
          <w:szCs w:val="28"/>
        </w:rPr>
        <w:t>организации образовательного процесса;</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Symbol" w:hAnsi="Symbol" w:cs="Symbol"/>
          <w:sz w:val="28"/>
          <w:szCs w:val="28"/>
        </w:rPr>
        <w:t></w:t>
      </w:r>
      <w:r w:rsidRPr="00E82A0A">
        <w:rPr>
          <w:rFonts w:ascii="Symbol" w:hAnsi="Symbol" w:cs="Symbol"/>
          <w:sz w:val="28"/>
          <w:szCs w:val="28"/>
        </w:rPr>
        <w:t></w:t>
      </w:r>
      <w:r w:rsidRPr="00E82A0A">
        <w:rPr>
          <w:rFonts w:ascii="Times New Roman" w:hAnsi="Times New Roman" w:cs="Times New Roman"/>
          <w:sz w:val="28"/>
          <w:szCs w:val="28"/>
        </w:rPr>
        <w:t>создании творческих групп, которые активно делятся своим</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опытом семейного воспитания;</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Symbol" w:hAnsi="Symbol" w:cs="Symbol"/>
          <w:sz w:val="28"/>
          <w:szCs w:val="28"/>
        </w:rPr>
        <w:t></w:t>
      </w:r>
      <w:r w:rsidRPr="00E82A0A">
        <w:rPr>
          <w:rFonts w:ascii="Symbol" w:hAnsi="Symbol" w:cs="Symbol"/>
          <w:sz w:val="28"/>
          <w:szCs w:val="28"/>
        </w:rPr>
        <w:t></w:t>
      </w:r>
      <w:r w:rsidRPr="00E82A0A">
        <w:rPr>
          <w:rFonts w:ascii="Times New Roman" w:hAnsi="Times New Roman" w:cs="Times New Roman"/>
          <w:sz w:val="28"/>
          <w:szCs w:val="28"/>
        </w:rPr>
        <w:t>организации современной социально-развивающей среды в</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группах;</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Symbol" w:hAnsi="Symbol" w:cs="Symbol"/>
          <w:sz w:val="28"/>
          <w:szCs w:val="28"/>
        </w:rPr>
        <w:lastRenderedPageBreak/>
        <w:t></w:t>
      </w:r>
      <w:r w:rsidRPr="00E82A0A">
        <w:rPr>
          <w:rFonts w:ascii="Symbol" w:hAnsi="Symbol" w:cs="Symbol"/>
          <w:sz w:val="28"/>
          <w:szCs w:val="28"/>
        </w:rPr>
        <w:t></w:t>
      </w:r>
      <w:r w:rsidRPr="00E82A0A">
        <w:rPr>
          <w:rFonts w:ascii="Times New Roman" w:hAnsi="Times New Roman" w:cs="Times New Roman"/>
          <w:sz w:val="28"/>
          <w:szCs w:val="28"/>
        </w:rPr>
        <w:t>оказании дополнительных услуг, спонсорской помощи;</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Symbol" w:hAnsi="Symbol" w:cs="Symbol"/>
          <w:sz w:val="28"/>
          <w:szCs w:val="28"/>
        </w:rPr>
        <w:t></w:t>
      </w:r>
      <w:r w:rsidRPr="00E82A0A">
        <w:rPr>
          <w:rFonts w:ascii="Symbol" w:hAnsi="Symbol" w:cs="Symbol"/>
          <w:sz w:val="28"/>
          <w:szCs w:val="28"/>
        </w:rPr>
        <w:t></w:t>
      </w:r>
      <w:r w:rsidRPr="00E82A0A">
        <w:rPr>
          <w:rFonts w:ascii="Times New Roman" w:hAnsi="Times New Roman" w:cs="Times New Roman"/>
          <w:sz w:val="28"/>
          <w:szCs w:val="28"/>
        </w:rPr>
        <w:t>разработке планирования разных видов на всех уровнях:</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а) планов дошкольного учреждения;</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б) планов занятий в кружках, студиях, секциях;</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в) планов совместной досуговой деятельности детей и</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родителей;</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Symbol" w:hAnsi="Symbol" w:cs="Symbol"/>
          <w:sz w:val="28"/>
          <w:szCs w:val="28"/>
        </w:rPr>
        <w:t></w:t>
      </w:r>
      <w:r w:rsidRPr="00E82A0A">
        <w:rPr>
          <w:rFonts w:ascii="Symbol" w:hAnsi="Symbol" w:cs="Symbol"/>
          <w:sz w:val="28"/>
          <w:szCs w:val="28"/>
        </w:rPr>
        <w:t></w:t>
      </w:r>
      <w:r w:rsidRPr="00E82A0A">
        <w:rPr>
          <w:rFonts w:ascii="Times New Roman" w:hAnsi="Times New Roman" w:cs="Times New Roman"/>
          <w:sz w:val="28"/>
          <w:szCs w:val="28"/>
        </w:rPr>
        <w:t>разработке собственных курсов, программ, планов для работы с</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родителями, детьми;</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Symbol" w:hAnsi="Symbol" w:cs="Symbol"/>
          <w:sz w:val="28"/>
          <w:szCs w:val="28"/>
        </w:rPr>
        <w:t></w:t>
      </w:r>
      <w:r w:rsidRPr="00E82A0A">
        <w:rPr>
          <w:rFonts w:ascii="Symbol" w:hAnsi="Symbol" w:cs="Symbol"/>
          <w:sz w:val="28"/>
          <w:szCs w:val="28"/>
        </w:rPr>
        <w:t></w:t>
      </w:r>
      <w:r w:rsidRPr="00E82A0A">
        <w:rPr>
          <w:rFonts w:ascii="Times New Roman" w:hAnsi="Times New Roman" w:cs="Times New Roman"/>
          <w:sz w:val="28"/>
          <w:szCs w:val="28"/>
        </w:rPr>
        <w:t>привлечение родителей к оценке и контролю за деятельностью</w:t>
      </w:r>
      <w:r>
        <w:rPr>
          <w:rFonts w:ascii="Times New Roman" w:hAnsi="Times New Roman" w:cs="Times New Roman"/>
          <w:sz w:val="28"/>
          <w:szCs w:val="28"/>
        </w:rPr>
        <w:t xml:space="preserve"> </w:t>
      </w:r>
      <w:r w:rsidRPr="00E82A0A">
        <w:rPr>
          <w:rFonts w:ascii="Times New Roman" w:hAnsi="Times New Roman" w:cs="Times New Roman"/>
          <w:sz w:val="28"/>
          <w:szCs w:val="28"/>
        </w:rPr>
        <w:t>ДОУ.</w:t>
      </w:r>
    </w:p>
    <w:p w:rsidR="00ED6B45" w:rsidRDefault="00ED6B45" w:rsidP="00ED6B45">
      <w:pPr>
        <w:autoSpaceDE w:val="0"/>
        <w:autoSpaceDN w:val="0"/>
        <w:adjustRightInd w:val="0"/>
        <w:spacing w:after="0" w:line="360" w:lineRule="auto"/>
        <w:rPr>
          <w:rFonts w:ascii="Times New Roman" w:hAnsi="Times New Roman" w:cs="Times New Roman"/>
          <w:b/>
          <w:bCs/>
          <w:sz w:val="28"/>
          <w:szCs w:val="28"/>
        </w:rPr>
      </w:pPr>
      <w:r w:rsidRPr="00150F92">
        <w:rPr>
          <w:rFonts w:ascii="Times New Roman" w:hAnsi="Times New Roman" w:cs="Times New Roman"/>
          <w:b/>
          <w:bCs/>
          <w:sz w:val="28"/>
          <w:szCs w:val="28"/>
        </w:rPr>
        <w:t>Общие задачи по раб</w:t>
      </w:r>
      <w:r>
        <w:rPr>
          <w:rFonts w:ascii="Times New Roman" w:hAnsi="Times New Roman" w:cs="Times New Roman"/>
          <w:b/>
          <w:bCs/>
          <w:sz w:val="28"/>
          <w:szCs w:val="28"/>
        </w:rPr>
        <w:t>оте с родителями:</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1. Изучение интересов, мнений и запросов родителей, не</w:t>
      </w:r>
      <w:r>
        <w:rPr>
          <w:rFonts w:ascii="Times New Roman" w:hAnsi="Times New Roman" w:cs="Times New Roman"/>
          <w:sz w:val="28"/>
          <w:szCs w:val="28"/>
        </w:rPr>
        <w:t xml:space="preserve"> </w:t>
      </w:r>
      <w:r w:rsidRPr="00E82A0A">
        <w:rPr>
          <w:rFonts w:ascii="Times New Roman" w:hAnsi="Times New Roman" w:cs="Times New Roman"/>
          <w:sz w:val="28"/>
          <w:szCs w:val="28"/>
        </w:rPr>
        <w:t>реализуемых в других социальных институтах (семье и др.);</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2. Обеспечение оптимальных условий для саморазвития и</w:t>
      </w:r>
      <w:r>
        <w:rPr>
          <w:rFonts w:ascii="Times New Roman" w:hAnsi="Times New Roman" w:cs="Times New Roman"/>
          <w:sz w:val="28"/>
          <w:szCs w:val="28"/>
        </w:rPr>
        <w:t xml:space="preserve"> </w:t>
      </w:r>
      <w:r w:rsidRPr="00E82A0A">
        <w:rPr>
          <w:rFonts w:ascii="Times New Roman" w:hAnsi="Times New Roman" w:cs="Times New Roman"/>
          <w:sz w:val="28"/>
          <w:szCs w:val="28"/>
        </w:rPr>
        <w:t>самореализации родителей в освоении ими различных</w:t>
      </w:r>
      <w:r>
        <w:rPr>
          <w:rFonts w:ascii="Times New Roman" w:hAnsi="Times New Roman" w:cs="Times New Roman"/>
          <w:sz w:val="28"/>
          <w:szCs w:val="28"/>
        </w:rPr>
        <w:t xml:space="preserve"> </w:t>
      </w:r>
      <w:r w:rsidRPr="00E82A0A">
        <w:rPr>
          <w:rFonts w:ascii="Times New Roman" w:hAnsi="Times New Roman" w:cs="Times New Roman"/>
          <w:sz w:val="28"/>
          <w:szCs w:val="28"/>
        </w:rPr>
        <w:t>социальных ролей;</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3. Использование опыта деятельности для построения модели</w:t>
      </w:r>
      <w:r>
        <w:rPr>
          <w:rFonts w:ascii="Times New Roman" w:hAnsi="Times New Roman" w:cs="Times New Roman"/>
          <w:sz w:val="28"/>
          <w:szCs w:val="28"/>
        </w:rPr>
        <w:t xml:space="preserve"> </w:t>
      </w:r>
      <w:r w:rsidRPr="00E82A0A">
        <w:rPr>
          <w:rFonts w:ascii="Times New Roman" w:hAnsi="Times New Roman" w:cs="Times New Roman"/>
          <w:sz w:val="28"/>
          <w:szCs w:val="28"/>
        </w:rPr>
        <w:t>взаимодействия с родителями;</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4. Расширение средств и способов работы с родителями;</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5. Обеспечение пространства для личностного роста участников</w:t>
      </w:r>
      <w:r>
        <w:rPr>
          <w:rFonts w:ascii="Times New Roman" w:hAnsi="Times New Roman" w:cs="Times New Roman"/>
          <w:sz w:val="28"/>
          <w:szCs w:val="28"/>
        </w:rPr>
        <w:t xml:space="preserve"> </w:t>
      </w:r>
      <w:r w:rsidRPr="00E82A0A">
        <w:rPr>
          <w:rFonts w:ascii="Times New Roman" w:hAnsi="Times New Roman" w:cs="Times New Roman"/>
          <w:sz w:val="28"/>
          <w:szCs w:val="28"/>
        </w:rPr>
        <w:t>объединения, создание особой творческой атмосферы.</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6. Изменение позиции родителей по отношению к деятельности</w:t>
      </w:r>
      <w:r>
        <w:rPr>
          <w:rFonts w:ascii="Times New Roman" w:hAnsi="Times New Roman" w:cs="Times New Roman"/>
          <w:sz w:val="28"/>
          <w:szCs w:val="28"/>
        </w:rPr>
        <w:t xml:space="preserve"> </w:t>
      </w:r>
      <w:r w:rsidRPr="00E82A0A">
        <w:rPr>
          <w:rFonts w:ascii="Times New Roman" w:hAnsi="Times New Roman" w:cs="Times New Roman"/>
          <w:sz w:val="28"/>
          <w:szCs w:val="28"/>
        </w:rPr>
        <w:t>дошкольного учреждения.</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7. Привлечение родителей к активному участию в организации,</w:t>
      </w:r>
      <w:r>
        <w:rPr>
          <w:rFonts w:ascii="Times New Roman" w:hAnsi="Times New Roman" w:cs="Times New Roman"/>
          <w:sz w:val="28"/>
          <w:szCs w:val="28"/>
        </w:rPr>
        <w:t xml:space="preserve"> </w:t>
      </w:r>
      <w:r w:rsidRPr="00E82A0A">
        <w:rPr>
          <w:rFonts w:ascii="Times New Roman" w:hAnsi="Times New Roman" w:cs="Times New Roman"/>
          <w:sz w:val="28"/>
          <w:szCs w:val="28"/>
        </w:rPr>
        <w:t>планировании и контроле деятельности дошкольного</w:t>
      </w:r>
      <w:r>
        <w:rPr>
          <w:rFonts w:ascii="Times New Roman" w:hAnsi="Times New Roman" w:cs="Times New Roman"/>
          <w:sz w:val="28"/>
          <w:szCs w:val="28"/>
        </w:rPr>
        <w:t xml:space="preserve"> </w:t>
      </w:r>
      <w:r w:rsidRPr="00E82A0A">
        <w:rPr>
          <w:rFonts w:ascii="Times New Roman" w:hAnsi="Times New Roman" w:cs="Times New Roman"/>
          <w:sz w:val="28"/>
          <w:szCs w:val="28"/>
        </w:rPr>
        <w:t>учреждения.</w:t>
      </w:r>
    </w:p>
    <w:p w:rsidR="00ED6B45" w:rsidRPr="00150F92" w:rsidRDefault="00ED6B45" w:rsidP="00ED6B45">
      <w:pPr>
        <w:autoSpaceDE w:val="0"/>
        <w:autoSpaceDN w:val="0"/>
        <w:adjustRightInd w:val="0"/>
        <w:spacing w:after="0" w:line="360" w:lineRule="auto"/>
        <w:rPr>
          <w:rFonts w:ascii="Times New Roman" w:hAnsi="Times New Roman" w:cs="Times New Roman"/>
          <w:b/>
          <w:bCs/>
          <w:sz w:val="28"/>
          <w:szCs w:val="28"/>
        </w:rPr>
      </w:pPr>
      <w:r w:rsidRPr="00150F92">
        <w:rPr>
          <w:rFonts w:ascii="Times New Roman" w:hAnsi="Times New Roman" w:cs="Times New Roman"/>
          <w:b/>
          <w:bCs/>
          <w:sz w:val="28"/>
          <w:szCs w:val="28"/>
        </w:rPr>
        <w:t>Для реализации этих задач необходимо:</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1. Внедрение методики поэтапного включения родителей в</w:t>
      </w:r>
      <w:r>
        <w:rPr>
          <w:rFonts w:ascii="Times New Roman" w:hAnsi="Times New Roman" w:cs="Times New Roman"/>
          <w:sz w:val="28"/>
          <w:szCs w:val="28"/>
        </w:rPr>
        <w:t xml:space="preserve"> </w:t>
      </w:r>
      <w:r w:rsidRPr="00E82A0A">
        <w:rPr>
          <w:rFonts w:ascii="Times New Roman" w:hAnsi="Times New Roman" w:cs="Times New Roman"/>
          <w:sz w:val="28"/>
          <w:szCs w:val="28"/>
        </w:rPr>
        <w:t>деятельность дошкольного учреждения:</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а) повышение уровня психолого-педагогических знаний</w:t>
      </w:r>
      <w:r>
        <w:rPr>
          <w:rFonts w:ascii="Times New Roman" w:hAnsi="Times New Roman" w:cs="Times New Roman"/>
          <w:sz w:val="28"/>
          <w:szCs w:val="28"/>
        </w:rPr>
        <w:t xml:space="preserve"> </w:t>
      </w:r>
      <w:r w:rsidRPr="00E82A0A">
        <w:rPr>
          <w:rFonts w:ascii="Times New Roman" w:hAnsi="Times New Roman" w:cs="Times New Roman"/>
          <w:sz w:val="28"/>
          <w:szCs w:val="28"/>
        </w:rPr>
        <w:t>родителей в целях актуализации их образовательных</w:t>
      </w:r>
      <w:r>
        <w:rPr>
          <w:rFonts w:ascii="Times New Roman" w:hAnsi="Times New Roman" w:cs="Times New Roman"/>
          <w:sz w:val="28"/>
          <w:szCs w:val="28"/>
        </w:rPr>
        <w:t xml:space="preserve"> </w:t>
      </w:r>
      <w:r w:rsidRPr="00E82A0A">
        <w:rPr>
          <w:rFonts w:ascii="Times New Roman" w:hAnsi="Times New Roman" w:cs="Times New Roman"/>
          <w:sz w:val="28"/>
          <w:szCs w:val="28"/>
        </w:rPr>
        <w:t>потребностей;</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б) воспитание родителей как реальных заказчиков</w:t>
      </w:r>
      <w:r>
        <w:rPr>
          <w:rFonts w:ascii="Times New Roman" w:hAnsi="Times New Roman" w:cs="Times New Roman"/>
          <w:sz w:val="28"/>
          <w:szCs w:val="28"/>
        </w:rPr>
        <w:t xml:space="preserve"> </w:t>
      </w:r>
      <w:r w:rsidRPr="00E82A0A">
        <w:rPr>
          <w:rFonts w:ascii="Times New Roman" w:hAnsi="Times New Roman" w:cs="Times New Roman"/>
          <w:sz w:val="28"/>
          <w:szCs w:val="28"/>
        </w:rPr>
        <w:t>образовательных услуг, т. е. понимания ими назначения, целей,</w:t>
      </w:r>
      <w:r>
        <w:rPr>
          <w:rFonts w:ascii="Times New Roman" w:hAnsi="Times New Roman" w:cs="Times New Roman"/>
          <w:sz w:val="28"/>
          <w:szCs w:val="28"/>
        </w:rPr>
        <w:t xml:space="preserve"> </w:t>
      </w:r>
      <w:r w:rsidRPr="00E82A0A">
        <w:rPr>
          <w:rFonts w:ascii="Times New Roman" w:hAnsi="Times New Roman" w:cs="Times New Roman"/>
          <w:sz w:val="28"/>
          <w:szCs w:val="28"/>
        </w:rPr>
        <w:t>функций дошкольного учреждения;</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lastRenderedPageBreak/>
        <w:t>в) активное, систематическое участие родителей в деятельности</w:t>
      </w:r>
      <w:r>
        <w:rPr>
          <w:rFonts w:ascii="Times New Roman" w:hAnsi="Times New Roman" w:cs="Times New Roman"/>
          <w:sz w:val="28"/>
          <w:szCs w:val="28"/>
        </w:rPr>
        <w:t xml:space="preserve"> </w:t>
      </w:r>
      <w:r w:rsidRPr="00E82A0A">
        <w:rPr>
          <w:rFonts w:ascii="Times New Roman" w:hAnsi="Times New Roman" w:cs="Times New Roman"/>
          <w:sz w:val="28"/>
          <w:szCs w:val="28"/>
        </w:rPr>
        <w:t>дошкольного учреждения;</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2. Создание комплекса необходимых условий на всех уровнях и</w:t>
      </w:r>
      <w:r>
        <w:rPr>
          <w:rFonts w:ascii="Times New Roman" w:hAnsi="Times New Roman" w:cs="Times New Roman"/>
          <w:sz w:val="28"/>
          <w:szCs w:val="28"/>
        </w:rPr>
        <w:t xml:space="preserve"> </w:t>
      </w:r>
      <w:r w:rsidRPr="00E82A0A">
        <w:rPr>
          <w:rFonts w:ascii="Times New Roman" w:hAnsi="Times New Roman" w:cs="Times New Roman"/>
          <w:sz w:val="28"/>
          <w:szCs w:val="28"/>
        </w:rPr>
        <w:t>этапах организации образовательного процесса для перехода</w:t>
      </w:r>
      <w:r>
        <w:rPr>
          <w:rFonts w:ascii="Times New Roman" w:hAnsi="Times New Roman" w:cs="Times New Roman"/>
          <w:sz w:val="28"/>
          <w:szCs w:val="28"/>
        </w:rPr>
        <w:t xml:space="preserve"> </w:t>
      </w:r>
      <w:r w:rsidRPr="00E82A0A">
        <w:rPr>
          <w:rFonts w:ascii="Times New Roman" w:hAnsi="Times New Roman" w:cs="Times New Roman"/>
          <w:sz w:val="28"/>
          <w:szCs w:val="28"/>
        </w:rPr>
        <w:t>родителей от роли пассивных наблюдателей к активному</w:t>
      </w:r>
      <w:r>
        <w:rPr>
          <w:rFonts w:ascii="Times New Roman" w:hAnsi="Times New Roman" w:cs="Times New Roman"/>
          <w:sz w:val="28"/>
          <w:szCs w:val="28"/>
        </w:rPr>
        <w:t xml:space="preserve"> </w:t>
      </w:r>
      <w:r w:rsidRPr="00E82A0A">
        <w:rPr>
          <w:rFonts w:ascii="Times New Roman" w:hAnsi="Times New Roman" w:cs="Times New Roman"/>
          <w:sz w:val="28"/>
          <w:szCs w:val="28"/>
        </w:rPr>
        <w:t>участию в сотрудничестве с ДОУ.</w:t>
      </w:r>
    </w:p>
    <w:p w:rsidR="00ED6B45" w:rsidRPr="00E82A0A" w:rsidRDefault="00ED6B45" w:rsidP="00ED6B45">
      <w:pPr>
        <w:autoSpaceDE w:val="0"/>
        <w:autoSpaceDN w:val="0"/>
        <w:adjustRightInd w:val="0"/>
        <w:spacing w:after="0" w:line="360" w:lineRule="auto"/>
        <w:rPr>
          <w:rFonts w:ascii="Times New Roman,Bold" w:hAnsi="Times New Roman,Bold" w:cs="Times New Roman,Bold"/>
          <w:b/>
          <w:bCs/>
          <w:sz w:val="28"/>
          <w:szCs w:val="28"/>
        </w:rPr>
      </w:pPr>
      <w:r w:rsidRPr="00150F92">
        <w:rPr>
          <w:rFonts w:ascii="Times New Roman" w:hAnsi="Times New Roman" w:cs="Times New Roman"/>
          <w:b/>
          <w:bCs/>
          <w:sz w:val="28"/>
          <w:szCs w:val="28"/>
        </w:rPr>
        <w:t xml:space="preserve">Основные направления сотрудничества </w:t>
      </w:r>
      <w:r>
        <w:rPr>
          <w:rFonts w:ascii="Times New Roman" w:hAnsi="Times New Roman" w:cs="Times New Roman"/>
          <w:b/>
          <w:bCs/>
          <w:sz w:val="28"/>
          <w:szCs w:val="28"/>
        </w:rPr>
        <w:t xml:space="preserve"> </w:t>
      </w:r>
      <w:r w:rsidRPr="00150F92">
        <w:rPr>
          <w:rFonts w:ascii="Times New Roman" w:hAnsi="Times New Roman" w:cs="Times New Roman"/>
          <w:b/>
          <w:bCs/>
          <w:sz w:val="28"/>
          <w:szCs w:val="28"/>
        </w:rPr>
        <w:t>с семьей.</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1. Создание благоприятных условий для повышения</w:t>
      </w:r>
      <w:r>
        <w:rPr>
          <w:rFonts w:ascii="Times New Roman" w:hAnsi="Times New Roman" w:cs="Times New Roman"/>
          <w:sz w:val="28"/>
          <w:szCs w:val="28"/>
        </w:rPr>
        <w:t xml:space="preserve"> </w:t>
      </w:r>
      <w:r w:rsidRPr="00E82A0A">
        <w:rPr>
          <w:rFonts w:ascii="Times New Roman" w:hAnsi="Times New Roman" w:cs="Times New Roman"/>
          <w:sz w:val="28"/>
          <w:szCs w:val="28"/>
        </w:rPr>
        <w:t>педагогической и психологической грамотности родителей в</w:t>
      </w:r>
      <w:r>
        <w:rPr>
          <w:rFonts w:ascii="Times New Roman" w:hAnsi="Times New Roman" w:cs="Times New Roman"/>
          <w:sz w:val="28"/>
          <w:szCs w:val="28"/>
        </w:rPr>
        <w:t xml:space="preserve"> </w:t>
      </w:r>
      <w:r w:rsidRPr="00E82A0A">
        <w:rPr>
          <w:rFonts w:ascii="Times New Roman" w:hAnsi="Times New Roman" w:cs="Times New Roman"/>
          <w:sz w:val="28"/>
          <w:szCs w:val="28"/>
        </w:rPr>
        <w:t>воспитании и обучении детей дошкольного возраста.</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2. Совершенствование уровня включения родителей в деятельность</w:t>
      </w:r>
      <w:r>
        <w:rPr>
          <w:rFonts w:ascii="Times New Roman" w:hAnsi="Times New Roman" w:cs="Times New Roman"/>
          <w:sz w:val="28"/>
          <w:szCs w:val="28"/>
        </w:rPr>
        <w:t xml:space="preserve"> </w:t>
      </w:r>
      <w:r w:rsidRPr="00E82A0A">
        <w:rPr>
          <w:rFonts w:ascii="Times New Roman" w:hAnsi="Times New Roman" w:cs="Times New Roman"/>
          <w:sz w:val="28"/>
          <w:szCs w:val="28"/>
        </w:rPr>
        <w:t>ДОУ.</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3. Создание благоприятных условий для привлечения родителей к</w:t>
      </w:r>
      <w:r>
        <w:rPr>
          <w:rFonts w:ascii="Times New Roman" w:hAnsi="Times New Roman" w:cs="Times New Roman"/>
          <w:sz w:val="28"/>
          <w:szCs w:val="28"/>
        </w:rPr>
        <w:t xml:space="preserve"> </w:t>
      </w:r>
      <w:r w:rsidRPr="00E82A0A">
        <w:rPr>
          <w:rFonts w:ascii="Times New Roman" w:hAnsi="Times New Roman" w:cs="Times New Roman"/>
          <w:sz w:val="28"/>
          <w:szCs w:val="28"/>
        </w:rPr>
        <w:t>контролю деятельности ДОУ.</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4. Привлечение родителей «неорганизованных детей» к</w:t>
      </w:r>
      <w:r>
        <w:rPr>
          <w:rFonts w:ascii="Times New Roman" w:hAnsi="Times New Roman" w:cs="Times New Roman"/>
          <w:sz w:val="28"/>
          <w:szCs w:val="28"/>
        </w:rPr>
        <w:t xml:space="preserve"> </w:t>
      </w:r>
      <w:r w:rsidRPr="00E82A0A">
        <w:rPr>
          <w:rFonts w:ascii="Times New Roman" w:hAnsi="Times New Roman" w:cs="Times New Roman"/>
          <w:sz w:val="28"/>
          <w:szCs w:val="28"/>
        </w:rPr>
        <w:t>сотрудничеству с дошкольным учреждением.</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5. Пропаганда педагогических знаний в микрорайоне.</w:t>
      </w:r>
    </w:p>
    <w:p w:rsidR="00ED6B45" w:rsidRPr="00B2023C" w:rsidRDefault="00ED6B45" w:rsidP="00ED6B45">
      <w:pPr>
        <w:autoSpaceDE w:val="0"/>
        <w:autoSpaceDN w:val="0"/>
        <w:adjustRightInd w:val="0"/>
        <w:spacing w:after="0" w:line="360" w:lineRule="auto"/>
        <w:rPr>
          <w:rFonts w:ascii="Times New Roman" w:hAnsi="Times New Roman" w:cs="Times New Roman"/>
          <w:b/>
          <w:bCs/>
          <w:sz w:val="28"/>
          <w:szCs w:val="28"/>
        </w:rPr>
      </w:pPr>
      <w:r w:rsidRPr="00B2023C">
        <w:rPr>
          <w:rFonts w:ascii="Times New Roman" w:hAnsi="Times New Roman" w:cs="Times New Roman"/>
          <w:b/>
          <w:bCs/>
          <w:sz w:val="28"/>
          <w:szCs w:val="28"/>
        </w:rPr>
        <w:t>Показателями степени включения родителей в деятельность</w:t>
      </w:r>
    </w:p>
    <w:p w:rsidR="00ED6B45" w:rsidRPr="00B2023C" w:rsidRDefault="00ED6B45" w:rsidP="00ED6B45">
      <w:pPr>
        <w:autoSpaceDE w:val="0"/>
        <w:autoSpaceDN w:val="0"/>
        <w:adjustRightInd w:val="0"/>
        <w:spacing w:after="0" w:line="360" w:lineRule="auto"/>
        <w:rPr>
          <w:rFonts w:ascii="Times New Roman" w:hAnsi="Times New Roman" w:cs="Times New Roman"/>
          <w:b/>
          <w:bCs/>
          <w:sz w:val="28"/>
          <w:szCs w:val="28"/>
        </w:rPr>
      </w:pPr>
      <w:r w:rsidRPr="00B2023C">
        <w:rPr>
          <w:rFonts w:ascii="Times New Roman" w:hAnsi="Times New Roman" w:cs="Times New Roman"/>
          <w:b/>
          <w:bCs/>
          <w:sz w:val="28"/>
          <w:szCs w:val="28"/>
        </w:rPr>
        <w:t>дошкольного учреждения являются:</w:t>
      </w:r>
    </w:p>
    <w:p w:rsidR="00ED6B45" w:rsidRPr="00B2023C" w:rsidRDefault="00ED6B45" w:rsidP="00ED6B45">
      <w:pPr>
        <w:autoSpaceDE w:val="0"/>
        <w:autoSpaceDN w:val="0"/>
        <w:adjustRightInd w:val="0"/>
        <w:spacing w:after="0" w:line="360" w:lineRule="auto"/>
        <w:rPr>
          <w:rFonts w:ascii="Times New Roman" w:hAnsi="Times New Roman" w:cs="Times New Roman"/>
          <w:sz w:val="28"/>
          <w:szCs w:val="28"/>
        </w:rPr>
      </w:pPr>
      <w:r w:rsidRPr="00B2023C">
        <w:rPr>
          <w:rFonts w:ascii="Times New Roman" w:hAnsi="Times New Roman" w:cs="Times New Roman"/>
          <w:sz w:val="28"/>
          <w:szCs w:val="28"/>
        </w:rPr>
        <w:t xml:space="preserve">1. </w:t>
      </w:r>
      <w:proofErr w:type="spellStart"/>
      <w:r w:rsidRPr="00B2023C">
        <w:rPr>
          <w:rFonts w:ascii="Times New Roman" w:hAnsi="Times New Roman" w:cs="Times New Roman"/>
          <w:sz w:val="28"/>
          <w:szCs w:val="28"/>
        </w:rPr>
        <w:t>Сформированность</w:t>
      </w:r>
      <w:proofErr w:type="spellEnd"/>
      <w:r w:rsidRPr="00B2023C">
        <w:rPr>
          <w:rFonts w:ascii="Times New Roman" w:hAnsi="Times New Roman" w:cs="Times New Roman"/>
          <w:sz w:val="28"/>
          <w:szCs w:val="28"/>
        </w:rPr>
        <w:t xml:space="preserve"> представлений родителей о сфере</w:t>
      </w:r>
      <w:r>
        <w:rPr>
          <w:rFonts w:ascii="Times New Roman" w:hAnsi="Times New Roman" w:cs="Times New Roman"/>
          <w:sz w:val="28"/>
          <w:szCs w:val="28"/>
        </w:rPr>
        <w:t xml:space="preserve"> </w:t>
      </w:r>
      <w:r w:rsidRPr="00B2023C">
        <w:rPr>
          <w:rFonts w:ascii="Times New Roman" w:hAnsi="Times New Roman" w:cs="Times New Roman"/>
          <w:sz w:val="28"/>
          <w:szCs w:val="28"/>
        </w:rPr>
        <w:t>педагогической деятельности, т.е. наличие представлений о:</w:t>
      </w:r>
    </w:p>
    <w:p w:rsidR="00ED6B45" w:rsidRPr="00B2023C" w:rsidRDefault="00ED6B45" w:rsidP="00ED6B4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2023C">
        <w:rPr>
          <w:rFonts w:ascii="Times New Roman" w:hAnsi="Times New Roman" w:cs="Times New Roman"/>
          <w:sz w:val="28"/>
          <w:szCs w:val="28"/>
        </w:rPr>
        <w:t>педагогической деятельности в целом;</w:t>
      </w:r>
    </w:p>
    <w:p w:rsidR="00ED6B45" w:rsidRPr="00B2023C" w:rsidRDefault="00ED6B45" w:rsidP="00ED6B4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2023C">
        <w:rPr>
          <w:rFonts w:ascii="Times New Roman" w:hAnsi="Times New Roman" w:cs="Times New Roman"/>
          <w:sz w:val="28"/>
          <w:szCs w:val="28"/>
        </w:rPr>
        <w:t>специфике работы с детьми дошкольного возраста;</w:t>
      </w:r>
    </w:p>
    <w:p w:rsidR="00ED6B45" w:rsidRPr="00B2023C" w:rsidRDefault="00ED6B45" w:rsidP="00ED6B4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2023C">
        <w:rPr>
          <w:rFonts w:ascii="Times New Roman" w:hAnsi="Times New Roman" w:cs="Times New Roman"/>
          <w:sz w:val="28"/>
          <w:szCs w:val="28"/>
        </w:rPr>
        <w:t>особенностях образовательного процесса в дошкольном</w:t>
      </w:r>
      <w:r>
        <w:rPr>
          <w:rFonts w:ascii="Times New Roman" w:hAnsi="Times New Roman" w:cs="Times New Roman"/>
          <w:sz w:val="28"/>
          <w:szCs w:val="28"/>
        </w:rPr>
        <w:t xml:space="preserve"> </w:t>
      </w:r>
      <w:r w:rsidRPr="00B2023C">
        <w:rPr>
          <w:rFonts w:ascii="Times New Roman" w:hAnsi="Times New Roman" w:cs="Times New Roman"/>
          <w:sz w:val="28"/>
          <w:szCs w:val="28"/>
        </w:rPr>
        <w:t>учреждении;</w:t>
      </w:r>
    </w:p>
    <w:p w:rsidR="00ED6B45" w:rsidRPr="00B2023C" w:rsidRDefault="00ED6B45" w:rsidP="00ED6B4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2023C">
        <w:rPr>
          <w:rFonts w:ascii="Times New Roman" w:hAnsi="Times New Roman" w:cs="Times New Roman"/>
          <w:sz w:val="28"/>
          <w:szCs w:val="28"/>
        </w:rPr>
        <w:t>деятельности воспитателя;</w:t>
      </w:r>
    </w:p>
    <w:p w:rsidR="00ED6B45" w:rsidRPr="00B2023C" w:rsidRDefault="00ED6B45" w:rsidP="00ED6B4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2023C">
        <w:rPr>
          <w:rFonts w:ascii="Times New Roman" w:hAnsi="Times New Roman" w:cs="Times New Roman"/>
          <w:sz w:val="28"/>
          <w:szCs w:val="28"/>
        </w:rPr>
        <w:t>возможных результатах деятельности детей дошкольного</w:t>
      </w:r>
      <w:r>
        <w:rPr>
          <w:rFonts w:ascii="Times New Roman" w:hAnsi="Times New Roman" w:cs="Times New Roman"/>
          <w:sz w:val="28"/>
          <w:szCs w:val="28"/>
        </w:rPr>
        <w:t xml:space="preserve"> </w:t>
      </w:r>
      <w:r w:rsidRPr="00B2023C">
        <w:rPr>
          <w:rFonts w:ascii="Times New Roman" w:hAnsi="Times New Roman" w:cs="Times New Roman"/>
          <w:sz w:val="28"/>
          <w:szCs w:val="28"/>
        </w:rPr>
        <w:t>возраста</w:t>
      </w:r>
    </w:p>
    <w:p w:rsidR="00ED6B45" w:rsidRPr="00B2023C" w:rsidRDefault="00ED6B45" w:rsidP="00ED6B45">
      <w:pPr>
        <w:autoSpaceDE w:val="0"/>
        <w:autoSpaceDN w:val="0"/>
        <w:adjustRightInd w:val="0"/>
        <w:spacing w:after="0" w:line="360" w:lineRule="auto"/>
        <w:rPr>
          <w:rFonts w:ascii="Times New Roman" w:hAnsi="Times New Roman" w:cs="Times New Roman"/>
          <w:sz w:val="28"/>
          <w:szCs w:val="28"/>
        </w:rPr>
      </w:pPr>
      <w:r w:rsidRPr="00B2023C">
        <w:rPr>
          <w:rFonts w:ascii="Times New Roman" w:hAnsi="Times New Roman" w:cs="Times New Roman"/>
          <w:sz w:val="28"/>
          <w:szCs w:val="28"/>
        </w:rPr>
        <w:t>2. Владение необходимыми практическими умениями и навыками</w:t>
      </w:r>
      <w:r>
        <w:rPr>
          <w:rFonts w:ascii="Times New Roman" w:hAnsi="Times New Roman" w:cs="Times New Roman"/>
          <w:sz w:val="28"/>
          <w:szCs w:val="28"/>
        </w:rPr>
        <w:t xml:space="preserve"> </w:t>
      </w:r>
      <w:r w:rsidRPr="00B2023C">
        <w:rPr>
          <w:rFonts w:ascii="Times New Roman" w:hAnsi="Times New Roman" w:cs="Times New Roman"/>
          <w:sz w:val="28"/>
          <w:szCs w:val="28"/>
        </w:rPr>
        <w:t>воспитания и обучения детей дошкольного возраста.</w:t>
      </w:r>
    </w:p>
    <w:p w:rsidR="00ED6B45" w:rsidRPr="00B2023C" w:rsidRDefault="00ED6B45" w:rsidP="00ED6B45">
      <w:pPr>
        <w:autoSpaceDE w:val="0"/>
        <w:autoSpaceDN w:val="0"/>
        <w:adjustRightInd w:val="0"/>
        <w:spacing w:after="0" w:line="360" w:lineRule="auto"/>
        <w:rPr>
          <w:rFonts w:ascii="Times New Roman" w:hAnsi="Times New Roman" w:cs="Times New Roman"/>
          <w:sz w:val="28"/>
          <w:szCs w:val="28"/>
        </w:rPr>
      </w:pPr>
      <w:r w:rsidRPr="00B2023C">
        <w:rPr>
          <w:rFonts w:ascii="Times New Roman" w:hAnsi="Times New Roman" w:cs="Times New Roman"/>
          <w:sz w:val="28"/>
          <w:szCs w:val="28"/>
        </w:rPr>
        <w:t>3. Степень проявления интереса к активному включению в</w:t>
      </w:r>
      <w:r>
        <w:rPr>
          <w:rFonts w:ascii="Times New Roman" w:hAnsi="Times New Roman" w:cs="Times New Roman"/>
          <w:sz w:val="28"/>
          <w:szCs w:val="28"/>
        </w:rPr>
        <w:t xml:space="preserve"> </w:t>
      </w:r>
      <w:r w:rsidRPr="00B2023C">
        <w:rPr>
          <w:rFonts w:ascii="Times New Roman" w:hAnsi="Times New Roman" w:cs="Times New Roman"/>
          <w:sz w:val="28"/>
          <w:szCs w:val="28"/>
        </w:rPr>
        <w:t>планирование образовательного процесса.</w:t>
      </w:r>
      <w:r>
        <w:rPr>
          <w:rFonts w:ascii="Times New Roman" w:hAnsi="Times New Roman" w:cs="Times New Roman"/>
          <w:sz w:val="28"/>
          <w:szCs w:val="28"/>
        </w:rPr>
        <w:t xml:space="preserve"> </w:t>
      </w:r>
      <w:r w:rsidRPr="00B2023C">
        <w:rPr>
          <w:rFonts w:ascii="Times New Roman" w:hAnsi="Times New Roman" w:cs="Times New Roman"/>
          <w:sz w:val="28"/>
          <w:szCs w:val="28"/>
        </w:rPr>
        <w:t>Высший уровень проявления этих показателей является критерием</w:t>
      </w:r>
      <w:r>
        <w:rPr>
          <w:rFonts w:ascii="Times New Roman" w:hAnsi="Times New Roman" w:cs="Times New Roman"/>
          <w:sz w:val="28"/>
          <w:szCs w:val="28"/>
        </w:rPr>
        <w:t xml:space="preserve"> </w:t>
      </w:r>
      <w:r w:rsidRPr="00B2023C">
        <w:rPr>
          <w:rFonts w:ascii="Times New Roman" w:hAnsi="Times New Roman" w:cs="Times New Roman"/>
          <w:sz w:val="28"/>
          <w:szCs w:val="28"/>
        </w:rPr>
        <w:t>включенности родителей в планирование образовательного процесса в</w:t>
      </w:r>
      <w:r>
        <w:rPr>
          <w:rFonts w:ascii="Times New Roman" w:hAnsi="Times New Roman" w:cs="Times New Roman"/>
          <w:sz w:val="28"/>
          <w:szCs w:val="28"/>
        </w:rPr>
        <w:t xml:space="preserve"> </w:t>
      </w:r>
      <w:r w:rsidRPr="00B2023C">
        <w:rPr>
          <w:rFonts w:ascii="Times New Roman" w:hAnsi="Times New Roman" w:cs="Times New Roman"/>
          <w:sz w:val="28"/>
          <w:szCs w:val="28"/>
        </w:rPr>
        <w:t>дошкольном учреждении.</w:t>
      </w:r>
    </w:p>
    <w:p w:rsidR="00ED6B45" w:rsidRPr="00B2023C" w:rsidRDefault="00ED6B45" w:rsidP="00ED6B45">
      <w:pPr>
        <w:autoSpaceDE w:val="0"/>
        <w:autoSpaceDN w:val="0"/>
        <w:adjustRightInd w:val="0"/>
        <w:spacing w:after="0" w:line="360" w:lineRule="auto"/>
        <w:rPr>
          <w:rFonts w:ascii="Times New Roman" w:hAnsi="Times New Roman" w:cs="Times New Roman"/>
          <w:sz w:val="28"/>
          <w:szCs w:val="28"/>
        </w:rPr>
      </w:pPr>
      <w:r w:rsidRPr="00B2023C">
        <w:rPr>
          <w:rFonts w:ascii="Times New Roman" w:hAnsi="Times New Roman" w:cs="Times New Roman"/>
          <w:b/>
          <w:bCs/>
          <w:sz w:val="28"/>
          <w:szCs w:val="28"/>
        </w:rPr>
        <w:lastRenderedPageBreak/>
        <w:t>Степень эффективности сотрудничества обусловлена</w:t>
      </w:r>
      <w:r w:rsidRPr="00B2023C">
        <w:rPr>
          <w:rFonts w:ascii="Times New Roman" w:hAnsi="Times New Roman" w:cs="Times New Roman"/>
          <w:sz w:val="28"/>
          <w:szCs w:val="28"/>
        </w:rPr>
        <w:t>:</w:t>
      </w:r>
    </w:p>
    <w:p w:rsidR="00ED6B45" w:rsidRPr="00B2023C" w:rsidRDefault="00ED6B45" w:rsidP="001E7358">
      <w:pPr>
        <w:pStyle w:val="a6"/>
        <w:numPr>
          <w:ilvl w:val="0"/>
          <w:numId w:val="28"/>
        </w:numPr>
        <w:autoSpaceDE w:val="0"/>
        <w:autoSpaceDN w:val="0"/>
        <w:adjustRightInd w:val="0"/>
        <w:spacing w:after="0" w:line="360" w:lineRule="auto"/>
        <w:rPr>
          <w:rFonts w:ascii="Times New Roman" w:hAnsi="Times New Roman" w:cs="Times New Roman"/>
          <w:sz w:val="28"/>
          <w:szCs w:val="28"/>
        </w:rPr>
      </w:pPr>
      <w:r w:rsidRPr="00B2023C">
        <w:rPr>
          <w:rFonts w:ascii="Times New Roman" w:hAnsi="Times New Roman" w:cs="Times New Roman"/>
          <w:sz w:val="28"/>
          <w:szCs w:val="28"/>
        </w:rPr>
        <w:t>Положительной установкой взаимодействующих сторон на совместную работу, осознанием целей и личной</w:t>
      </w:r>
      <w:r>
        <w:rPr>
          <w:rFonts w:ascii="Times New Roman" w:hAnsi="Times New Roman" w:cs="Times New Roman"/>
          <w:sz w:val="28"/>
          <w:szCs w:val="28"/>
        </w:rPr>
        <w:t xml:space="preserve"> </w:t>
      </w:r>
      <w:r w:rsidRPr="00B2023C">
        <w:rPr>
          <w:rFonts w:ascii="Times New Roman" w:hAnsi="Times New Roman" w:cs="Times New Roman"/>
          <w:sz w:val="28"/>
          <w:szCs w:val="28"/>
        </w:rPr>
        <w:t>заинтересованностью;</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Symbol" w:hAnsi="Symbol" w:cs="Symbol"/>
          <w:sz w:val="28"/>
          <w:szCs w:val="28"/>
        </w:rPr>
        <w:t></w:t>
      </w:r>
      <w:r w:rsidRPr="00E82A0A">
        <w:rPr>
          <w:rFonts w:ascii="Symbol" w:hAnsi="Symbol" w:cs="Symbol"/>
          <w:sz w:val="28"/>
          <w:szCs w:val="28"/>
        </w:rPr>
        <w:t></w:t>
      </w:r>
      <w:r w:rsidRPr="00E82A0A">
        <w:rPr>
          <w:rFonts w:ascii="Times New Roman" w:hAnsi="Times New Roman" w:cs="Times New Roman"/>
          <w:sz w:val="28"/>
          <w:szCs w:val="28"/>
        </w:rPr>
        <w:t>Совместным планированием, организацией и контролем</w:t>
      </w:r>
      <w:r>
        <w:rPr>
          <w:rFonts w:ascii="Times New Roman" w:hAnsi="Times New Roman" w:cs="Times New Roman"/>
          <w:sz w:val="28"/>
          <w:szCs w:val="28"/>
        </w:rPr>
        <w:t xml:space="preserve"> </w:t>
      </w:r>
      <w:r w:rsidRPr="00E82A0A">
        <w:rPr>
          <w:rFonts w:ascii="Times New Roman" w:hAnsi="Times New Roman" w:cs="Times New Roman"/>
          <w:sz w:val="28"/>
          <w:szCs w:val="28"/>
        </w:rPr>
        <w:t>жизнедеятельности детей;</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Symbol" w:hAnsi="Symbol" w:cs="Symbol"/>
          <w:sz w:val="28"/>
          <w:szCs w:val="28"/>
        </w:rPr>
        <w:t></w:t>
      </w:r>
      <w:r w:rsidRPr="00E82A0A">
        <w:rPr>
          <w:rFonts w:ascii="Symbol" w:hAnsi="Symbol" w:cs="Symbol"/>
          <w:sz w:val="28"/>
          <w:szCs w:val="28"/>
        </w:rPr>
        <w:t></w:t>
      </w:r>
      <w:r w:rsidRPr="00E82A0A">
        <w:rPr>
          <w:rFonts w:ascii="Times New Roman" w:hAnsi="Times New Roman" w:cs="Times New Roman"/>
          <w:sz w:val="28"/>
          <w:szCs w:val="28"/>
        </w:rPr>
        <w:t>Свободой выбора участников деятельности;</w:t>
      </w:r>
    </w:p>
    <w:p w:rsidR="00ED6B45" w:rsidRPr="00E82A0A"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Symbol" w:hAnsi="Symbol" w:cs="Symbol"/>
          <w:sz w:val="28"/>
          <w:szCs w:val="28"/>
        </w:rPr>
        <w:t></w:t>
      </w:r>
      <w:r w:rsidRPr="00E82A0A">
        <w:rPr>
          <w:rFonts w:ascii="Symbol" w:hAnsi="Symbol" w:cs="Symbol"/>
          <w:sz w:val="28"/>
          <w:szCs w:val="28"/>
        </w:rPr>
        <w:t></w:t>
      </w:r>
      <w:r w:rsidRPr="00E82A0A">
        <w:rPr>
          <w:rFonts w:ascii="Times New Roman" w:hAnsi="Times New Roman" w:cs="Times New Roman"/>
          <w:sz w:val="28"/>
          <w:szCs w:val="28"/>
        </w:rPr>
        <w:t>Позицией администрации, способствующей самореализации и</w:t>
      </w:r>
      <w:r>
        <w:rPr>
          <w:rFonts w:ascii="Times New Roman" w:hAnsi="Times New Roman" w:cs="Times New Roman"/>
          <w:sz w:val="28"/>
          <w:szCs w:val="28"/>
        </w:rPr>
        <w:t xml:space="preserve"> </w:t>
      </w:r>
      <w:r w:rsidRPr="00E82A0A">
        <w:rPr>
          <w:rFonts w:ascii="Times New Roman" w:hAnsi="Times New Roman" w:cs="Times New Roman"/>
          <w:sz w:val="28"/>
          <w:szCs w:val="28"/>
        </w:rPr>
        <w:t>самовыражению педагогов и родителей.</w:t>
      </w:r>
      <w:r>
        <w:rPr>
          <w:rFonts w:ascii="Times New Roman" w:hAnsi="Times New Roman" w:cs="Times New Roman"/>
          <w:sz w:val="28"/>
          <w:szCs w:val="28"/>
        </w:rPr>
        <w:t xml:space="preserve"> </w:t>
      </w:r>
      <w:r w:rsidRPr="00E82A0A">
        <w:rPr>
          <w:rFonts w:ascii="Times New Roman" w:hAnsi="Times New Roman" w:cs="Times New Roman"/>
          <w:sz w:val="28"/>
          <w:szCs w:val="28"/>
        </w:rPr>
        <w:t>Для создания оптимальных взаимоотношений педагогов и</w:t>
      </w:r>
      <w:r>
        <w:rPr>
          <w:rFonts w:ascii="Times New Roman" w:hAnsi="Times New Roman" w:cs="Times New Roman"/>
          <w:sz w:val="28"/>
          <w:szCs w:val="28"/>
        </w:rPr>
        <w:t xml:space="preserve"> </w:t>
      </w:r>
      <w:r w:rsidRPr="00E82A0A">
        <w:rPr>
          <w:rFonts w:ascii="Times New Roman" w:hAnsi="Times New Roman" w:cs="Times New Roman"/>
          <w:sz w:val="28"/>
          <w:szCs w:val="28"/>
        </w:rPr>
        <w:t>родителей необходимо, чтобы обе стороны осознавали значимость</w:t>
      </w:r>
      <w:r>
        <w:rPr>
          <w:rFonts w:ascii="Times New Roman" w:hAnsi="Times New Roman" w:cs="Times New Roman"/>
          <w:sz w:val="28"/>
          <w:szCs w:val="28"/>
        </w:rPr>
        <w:t xml:space="preserve"> </w:t>
      </w:r>
      <w:r w:rsidRPr="00E82A0A">
        <w:rPr>
          <w:rFonts w:ascii="Times New Roman" w:hAnsi="Times New Roman" w:cs="Times New Roman"/>
          <w:sz w:val="28"/>
          <w:szCs w:val="28"/>
        </w:rPr>
        <w:t>целенаправленного воздействия на ребенка и доверяли друг другу.</w:t>
      </w:r>
    </w:p>
    <w:p w:rsidR="00ED6B45" w:rsidRDefault="00ED6B45" w:rsidP="00ED6B45">
      <w:pPr>
        <w:autoSpaceDE w:val="0"/>
        <w:autoSpaceDN w:val="0"/>
        <w:adjustRightInd w:val="0"/>
        <w:spacing w:after="0" w:line="360" w:lineRule="auto"/>
        <w:rPr>
          <w:rFonts w:ascii="Times New Roman" w:hAnsi="Times New Roman" w:cs="Times New Roman"/>
          <w:sz w:val="28"/>
          <w:szCs w:val="28"/>
        </w:rPr>
      </w:pPr>
      <w:r w:rsidRPr="00E82A0A">
        <w:rPr>
          <w:rFonts w:ascii="Times New Roman" w:hAnsi="Times New Roman" w:cs="Times New Roman"/>
          <w:sz w:val="28"/>
          <w:szCs w:val="28"/>
        </w:rPr>
        <w:t>Педагоги используют свои знания относительно развития детей,</w:t>
      </w:r>
      <w:r>
        <w:rPr>
          <w:rFonts w:ascii="Times New Roman" w:hAnsi="Times New Roman" w:cs="Times New Roman"/>
          <w:sz w:val="28"/>
          <w:szCs w:val="28"/>
        </w:rPr>
        <w:t xml:space="preserve"> </w:t>
      </w:r>
      <w:r w:rsidRPr="00E82A0A">
        <w:rPr>
          <w:rFonts w:ascii="Times New Roman" w:hAnsi="Times New Roman" w:cs="Times New Roman"/>
          <w:sz w:val="28"/>
          <w:szCs w:val="28"/>
        </w:rPr>
        <w:t>а также свои взаимоотношения с детьми и их семьями для того, чтобы</w:t>
      </w:r>
      <w:r>
        <w:rPr>
          <w:rFonts w:ascii="Times New Roman" w:hAnsi="Times New Roman" w:cs="Times New Roman"/>
          <w:sz w:val="28"/>
          <w:szCs w:val="28"/>
        </w:rPr>
        <w:t xml:space="preserve"> </w:t>
      </w:r>
      <w:r w:rsidRPr="00E82A0A">
        <w:rPr>
          <w:rFonts w:ascii="Times New Roman" w:hAnsi="Times New Roman" w:cs="Times New Roman"/>
          <w:sz w:val="28"/>
          <w:szCs w:val="28"/>
        </w:rPr>
        <w:t>понять своеобразие каждой группы и у</w:t>
      </w:r>
      <w:r>
        <w:rPr>
          <w:rFonts w:ascii="Times New Roman" w:hAnsi="Times New Roman" w:cs="Times New Roman"/>
          <w:sz w:val="28"/>
          <w:szCs w:val="28"/>
        </w:rPr>
        <w:t>честь уникальные потребности каждого ребенка.</w:t>
      </w:r>
    </w:p>
    <w:p w:rsidR="00ED6B45" w:rsidRPr="00ED6B45" w:rsidRDefault="00ED6B45" w:rsidP="00ED6B45">
      <w:pPr>
        <w:autoSpaceDE w:val="0"/>
        <w:autoSpaceDN w:val="0"/>
        <w:adjustRightInd w:val="0"/>
        <w:spacing w:after="0" w:line="360" w:lineRule="auto"/>
        <w:rPr>
          <w:rFonts w:ascii="Times New Roman" w:hAnsi="Times New Roman" w:cs="Times New Roman"/>
          <w:b/>
          <w:bCs/>
          <w:sz w:val="28"/>
          <w:szCs w:val="28"/>
        </w:rPr>
      </w:pPr>
      <w:r w:rsidRPr="00ED6B45">
        <w:rPr>
          <w:rFonts w:ascii="Times New Roman" w:hAnsi="Times New Roman" w:cs="Times New Roman"/>
          <w:b/>
          <w:bCs/>
          <w:sz w:val="28"/>
          <w:szCs w:val="28"/>
        </w:rPr>
        <w:t>2.9. Организация дополнительных образовательных услуг</w:t>
      </w:r>
    </w:p>
    <w:p w:rsidR="00ED6B45" w:rsidRDefault="00ED6B45" w:rsidP="00ED6B4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С целью улучшения качества образовательного процесса, мотивации детей к</w:t>
      </w:r>
    </w:p>
    <w:p w:rsidR="00ED6B45" w:rsidRDefault="00ED6B45" w:rsidP="00ED6B4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познанию и творчеству, развитию их способностей в различных видах деятельности в МКДОУ организована кружковая работа, художественно-эстетической, спортивной, познавательной  направленности. </w:t>
      </w:r>
    </w:p>
    <w:p w:rsidR="00ED6B45" w:rsidRDefault="00ED6B45" w:rsidP="00ED6B45">
      <w:pPr>
        <w:autoSpaceDE w:val="0"/>
        <w:autoSpaceDN w:val="0"/>
        <w:adjustRightInd w:val="0"/>
        <w:spacing w:after="0" w:line="360" w:lineRule="auto"/>
        <w:rPr>
          <w:rFonts w:ascii="Times New Roman" w:hAnsi="Times New Roman" w:cs="Times New Roman"/>
          <w:sz w:val="28"/>
          <w:szCs w:val="28"/>
        </w:rPr>
      </w:pPr>
      <w:r w:rsidRPr="00D821FA">
        <w:rPr>
          <w:rFonts w:ascii="Times New Roman" w:hAnsi="Times New Roman" w:cs="Times New Roman"/>
          <w:b/>
          <w:bCs/>
          <w:iCs/>
          <w:sz w:val="28"/>
          <w:szCs w:val="28"/>
        </w:rPr>
        <w:t xml:space="preserve">Главная цель дополнительного образования </w:t>
      </w:r>
      <w:r w:rsidRPr="00D821FA">
        <w:rPr>
          <w:rFonts w:ascii="Times New Roman" w:hAnsi="Times New Roman" w:cs="Times New Roman"/>
          <w:sz w:val="28"/>
          <w:szCs w:val="28"/>
        </w:rPr>
        <w:t>-</w:t>
      </w:r>
      <w:r>
        <w:rPr>
          <w:rFonts w:ascii="Times New Roman" w:hAnsi="Times New Roman" w:cs="Times New Roman"/>
          <w:sz w:val="28"/>
          <w:szCs w:val="28"/>
        </w:rPr>
        <w:t xml:space="preserve"> это гармонично развитая,             социально активная, творческая личность ребенка. Педагогический коллектив</w:t>
      </w:r>
    </w:p>
    <w:p w:rsidR="00ED6B45" w:rsidRDefault="00ED6B45" w:rsidP="00ED6B4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МКДОУ определил следующие основные задачи при реализации дополнительных образовательных услуг:</w:t>
      </w:r>
    </w:p>
    <w:p w:rsidR="00ED6B45" w:rsidRDefault="00ED6B45" w:rsidP="00ED6B4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разработка содержания дополнительного образования превышающего государственные стандарты,</w:t>
      </w:r>
    </w:p>
    <w:p w:rsidR="00ED6B45" w:rsidRDefault="00ED6B45" w:rsidP="00ED6B4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удовлетворение потребностей детей в занятиях по интересам;</w:t>
      </w:r>
    </w:p>
    <w:p w:rsidR="00ED6B45" w:rsidRDefault="00ED6B45" w:rsidP="00ED6B4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максимальное изучение педагогом своих воспитанников, их интересов,</w:t>
      </w:r>
    </w:p>
    <w:p w:rsidR="00ED6B45" w:rsidRDefault="00ED6B45" w:rsidP="00ED6B4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склонностей, способностей, устремлений.</w:t>
      </w:r>
    </w:p>
    <w:p w:rsidR="00ED6B45" w:rsidRPr="00075D5A" w:rsidRDefault="00ED6B45" w:rsidP="00ED6B4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Кружковая  деятельность  на базе МКДОУ организована </w:t>
      </w:r>
      <w:r w:rsidRPr="00075D5A">
        <w:rPr>
          <w:rFonts w:ascii="Times New Roman" w:hAnsi="Times New Roman" w:cs="Times New Roman"/>
          <w:sz w:val="28"/>
          <w:szCs w:val="28"/>
        </w:rPr>
        <w:t xml:space="preserve"> с привлечением:</w:t>
      </w:r>
    </w:p>
    <w:p w:rsidR="00ED6B45" w:rsidRPr="00075D5A" w:rsidRDefault="00ED6B45" w:rsidP="00ED6B45">
      <w:pPr>
        <w:autoSpaceDE w:val="0"/>
        <w:autoSpaceDN w:val="0"/>
        <w:adjustRightInd w:val="0"/>
        <w:spacing w:after="0" w:line="360" w:lineRule="auto"/>
        <w:rPr>
          <w:rFonts w:ascii="Times New Roman" w:hAnsi="Times New Roman" w:cs="Times New Roman"/>
          <w:sz w:val="28"/>
          <w:szCs w:val="28"/>
        </w:rPr>
      </w:pPr>
      <w:r w:rsidRPr="00075D5A">
        <w:rPr>
          <w:rFonts w:ascii="Times New Roman" w:hAnsi="Times New Roman" w:cs="Times New Roman"/>
          <w:sz w:val="28"/>
          <w:szCs w:val="28"/>
        </w:rPr>
        <w:t>•</w:t>
      </w:r>
      <w:r w:rsidRPr="00075D5A">
        <w:rPr>
          <w:rFonts w:ascii="Times New Roman" w:hAnsi="Times New Roman" w:cs="Times New Roman"/>
          <w:sz w:val="28"/>
          <w:szCs w:val="28"/>
        </w:rPr>
        <w:tab/>
        <w:t>МКОУ ДО «Детская школа искусств №1» (5 кружков художественно-эстетической направленности);</w:t>
      </w:r>
    </w:p>
    <w:p w:rsidR="00ED6B45" w:rsidRPr="00075D5A" w:rsidRDefault="00ED6B45" w:rsidP="00ED6B45">
      <w:pPr>
        <w:autoSpaceDE w:val="0"/>
        <w:autoSpaceDN w:val="0"/>
        <w:adjustRightInd w:val="0"/>
        <w:spacing w:after="0" w:line="360" w:lineRule="auto"/>
        <w:rPr>
          <w:rFonts w:ascii="Times New Roman" w:hAnsi="Times New Roman" w:cs="Times New Roman"/>
          <w:sz w:val="28"/>
          <w:szCs w:val="28"/>
        </w:rPr>
      </w:pPr>
      <w:r w:rsidRPr="00075D5A">
        <w:rPr>
          <w:rFonts w:ascii="Times New Roman" w:hAnsi="Times New Roman" w:cs="Times New Roman"/>
          <w:sz w:val="28"/>
          <w:szCs w:val="28"/>
        </w:rPr>
        <w:lastRenderedPageBreak/>
        <w:t>•</w:t>
      </w:r>
      <w:r w:rsidRPr="00075D5A">
        <w:rPr>
          <w:rFonts w:ascii="Times New Roman" w:hAnsi="Times New Roman" w:cs="Times New Roman"/>
          <w:sz w:val="28"/>
          <w:szCs w:val="28"/>
        </w:rPr>
        <w:tab/>
        <w:t>МКУ ДО «Детско-юношеская спортивная школа №4»  Управления по физической культуре, спорту и  делам молодежи  Местной администрации г. о. Нальчик (кружок по художественной гимнастике);</w:t>
      </w:r>
    </w:p>
    <w:p w:rsidR="00ED6B45" w:rsidRPr="00075D5A" w:rsidRDefault="00ED6B45" w:rsidP="00ED6B45">
      <w:pPr>
        <w:autoSpaceDE w:val="0"/>
        <w:autoSpaceDN w:val="0"/>
        <w:adjustRightInd w:val="0"/>
        <w:spacing w:after="0" w:line="360" w:lineRule="auto"/>
        <w:rPr>
          <w:rFonts w:ascii="Times New Roman" w:hAnsi="Times New Roman" w:cs="Times New Roman"/>
          <w:sz w:val="28"/>
          <w:szCs w:val="28"/>
        </w:rPr>
      </w:pPr>
      <w:r w:rsidRPr="00075D5A">
        <w:rPr>
          <w:rFonts w:ascii="Times New Roman" w:hAnsi="Times New Roman" w:cs="Times New Roman"/>
          <w:sz w:val="28"/>
          <w:szCs w:val="28"/>
        </w:rPr>
        <w:t>•</w:t>
      </w:r>
      <w:r w:rsidRPr="00075D5A">
        <w:rPr>
          <w:rFonts w:ascii="Times New Roman" w:hAnsi="Times New Roman" w:cs="Times New Roman"/>
          <w:sz w:val="28"/>
          <w:szCs w:val="28"/>
        </w:rPr>
        <w:tab/>
        <w:t xml:space="preserve">ГКОУ ДОД  «Республиканский детский эколого-биологический центр МИНОБРНАУКИ КБР  (экологические занятия </w:t>
      </w:r>
      <w:r>
        <w:rPr>
          <w:rFonts w:ascii="Times New Roman" w:hAnsi="Times New Roman" w:cs="Times New Roman"/>
          <w:sz w:val="28"/>
          <w:szCs w:val="28"/>
        </w:rPr>
        <w:t xml:space="preserve"> </w:t>
      </w:r>
      <w:r w:rsidR="00143AF1">
        <w:rPr>
          <w:rFonts w:ascii="Times New Roman" w:hAnsi="Times New Roman" w:cs="Times New Roman"/>
          <w:sz w:val="28"/>
          <w:szCs w:val="28"/>
        </w:rPr>
        <w:t>цикла «Друзья природы</w:t>
      </w:r>
      <w:r w:rsidRPr="006564F3">
        <w:rPr>
          <w:rFonts w:ascii="Times New Roman" w:hAnsi="Times New Roman" w:cs="Times New Roman"/>
          <w:sz w:val="28"/>
          <w:szCs w:val="28"/>
        </w:rPr>
        <w:t>»</w:t>
      </w:r>
      <w:r w:rsidRPr="00075D5A">
        <w:rPr>
          <w:rFonts w:ascii="Times New Roman" w:hAnsi="Times New Roman" w:cs="Times New Roman"/>
          <w:sz w:val="28"/>
          <w:szCs w:val="28"/>
        </w:rPr>
        <w:t xml:space="preserve">).        </w:t>
      </w:r>
    </w:p>
    <w:p w:rsidR="00ED6B45" w:rsidRPr="003410DE" w:rsidRDefault="00ED6B45" w:rsidP="00ED6B45">
      <w:pPr>
        <w:spacing w:after="0" w:line="360" w:lineRule="auto"/>
        <w:rPr>
          <w:rFonts w:ascii="Times New Roman" w:hAnsi="Times New Roman" w:cs="Times New Roman"/>
          <w:sz w:val="28"/>
          <w:szCs w:val="28"/>
          <w:lang w:eastAsia="ru-RU"/>
        </w:rPr>
      </w:pPr>
      <w:r w:rsidRPr="003410DE">
        <w:rPr>
          <w:rFonts w:ascii="Times New Roman" w:hAnsi="Times New Roman" w:cs="Times New Roman"/>
          <w:sz w:val="28"/>
          <w:szCs w:val="28"/>
          <w:lang w:eastAsia="ru-RU"/>
        </w:rPr>
        <w:t xml:space="preserve">  </w:t>
      </w:r>
    </w:p>
    <w:tbl>
      <w:tblPr>
        <w:tblStyle w:val="1"/>
        <w:tblW w:w="10281" w:type="dxa"/>
        <w:tblLayout w:type="fixed"/>
        <w:tblLook w:val="04A0" w:firstRow="1" w:lastRow="0" w:firstColumn="1" w:lastColumn="0" w:noHBand="0" w:noVBand="1"/>
      </w:tblPr>
      <w:tblGrid>
        <w:gridCol w:w="534"/>
        <w:gridCol w:w="2126"/>
        <w:gridCol w:w="2268"/>
        <w:gridCol w:w="1134"/>
        <w:gridCol w:w="1559"/>
        <w:gridCol w:w="2660"/>
      </w:tblGrid>
      <w:tr w:rsidR="00ED6B45" w:rsidRPr="003410DE" w:rsidTr="009B7F47">
        <w:tc>
          <w:tcPr>
            <w:tcW w:w="534" w:type="dxa"/>
          </w:tcPr>
          <w:p w:rsidR="00ED6B45" w:rsidRPr="00AA6C31" w:rsidRDefault="00ED6B45" w:rsidP="009B7F47">
            <w:pPr>
              <w:widowControl w:val="0"/>
              <w:autoSpaceDE w:val="0"/>
              <w:autoSpaceDN w:val="0"/>
              <w:adjustRightInd w:val="0"/>
              <w:rPr>
                <w:sz w:val="28"/>
                <w:szCs w:val="28"/>
              </w:rPr>
            </w:pPr>
            <w:r w:rsidRPr="00AA6C31">
              <w:rPr>
                <w:sz w:val="28"/>
                <w:szCs w:val="28"/>
              </w:rPr>
              <w:t>№№</w:t>
            </w:r>
          </w:p>
        </w:tc>
        <w:tc>
          <w:tcPr>
            <w:tcW w:w="2126" w:type="dxa"/>
          </w:tcPr>
          <w:p w:rsidR="00ED6B45" w:rsidRPr="00AA6C31" w:rsidRDefault="00ED6B45" w:rsidP="009B7F47">
            <w:pPr>
              <w:widowControl w:val="0"/>
              <w:autoSpaceDE w:val="0"/>
              <w:autoSpaceDN w:val="0"/>
              <w:adjustRightInd w:val="0"/>
              <w:rPr>
                <w:b/>
                <w:sz w:val="24"/>
                <w:szCs w:val="24"/>
              </w:rPr>
            </w:pPr>
            <w:r w:rsidRPr="00AA6C31">
              <w:rPr>
                <w:b/>
                <w:sz w:val="24"/>
                <w:szCs w:val="24"/>
              </w:rPr>
              <w:t>Название кружка</w:t>
            </w:r>
          </w:p>
          <w:p w:rsidR="00ED6B45" w:rsidRPr="00AA6C31" w:rsidRDefault="00ED6B45" w:rsidP="009B7F47">
            <w:pPr>
              <w:widowControl w:val="0"/>
              <w:autoSpaceDE w:val="0"/>
              <w:autoSpaceDN w:val="0"/>
              <w:adjustRightInd w:val="0"/>
              <w:rPr>
                <w:b/>
                <w:sz w:val="24"/>
                <w:szCs w:val="24"/>
              </w:rPr>
            </w:pPr>
          </w:p>
          <w:p w:rsidR="00ED6B45" w:rsidRPr="00AA6C31" w:rsidRDefault="00ED6B45" w:rsidP="009B7F47">
            <w:pPr>
              <w:widowControl w:val="0"/>
              <w:autoSpaceDE w:val="0"/>
              <w:autoSpaceDN w:val="0"/>
              <w:adjustRightInd w:val="0"/>
              <w:rPr>
                <w:b/>
                <w:sz w:val="24"/>
                <w:szCs w:val="24"/>
              </w:rPr>
            </w:pPr>
          </w:p>
        </w:tc>
        <w:tc>
          <w:tcPr>
            <w:tcW w:w="2268" w:type="dxa"/>
          </w:tcPr>
          <w:p w:rsidR="00ED6B45" w:rsidRPr="00AA6C31" w:rsidRDefault="00ED6B45" w:rsidP="009B7F47">
            <w:pPr>
              <w:jc w:val="center"/>
              <w:rPr>
                <w:b/>
                <w:sz w:val="24"/>
                <w:szCs w:val="24"/>
              </w:rPr>
            </w:pPr>
            <w:r w:rsidRPr="00AA6C31">
              <w:rPr>
                <w:b/>
                <w:sz w:val="24"/>
                <w:szCs w:val="24"/>
              </w:rPr>
              <w:t>Возрастная группа</w:t>
            </w:r>
          </w:p>
        </w:tc>
        <w:tc>
          <w:tcPr>
            <w:tcW w:w="1134" w:type="dxa"/>
          </w:tcPr>
          <w:p w:rsidR="00ED6B45" w:rsidRPr="00AA6C31" w:rsidRDefault="00ED6B45" w:rsidP="009B7F47">
            <w:pPr>
              <w:jc w:val="center"/>
              <w:rPr>
                <w:b/>
                <w:sz w:val="24"/>
                <w:szCs w:val="24"/>
              </w:rPr>
            </w:pPr>
            <w:r>
              <w:rPr>
                <w:b/>
                <w:sz w:val="24"/>
                <w:szCs w:val="24"/>
              </w:rPr>
              <w:t xml:space="preserve">Кол- </w:t>
            </w:r>
            <w:r w:rsidRPr="00AA6C31">
              <w:rPr>
                <w:b/>
                <w:sz w:val="24"/>
                <w:szCs w:val="24"/>
              </w:rPr>
              <w:t>во детей</w:t>
            </w:r>
          </w:p>
        </w:tc>
        <w:tc>
          <w:tcPr>
            <w:tcW w:w="1559" w:type="dxa"/>
          </w:tcPr>
          <w:p w:rsidR="00ED6B45" w:rsidRPr="00AA6C31" w:rsidRDefault="00ED6B45" w:rsidP="009B7F47">
            <w:pPr>
              <w:jc w:val="center"/>
              <w:rPr>
                <w:b/>
                <w:sz w:val="24"/>
                <w:szCs w:val="24"/>
              </w:rPr>
            </w:pPr>
            <w:r w:rsidRPr="00AA6C31">
              <w:rPr>
                <w:b/>
                <w:sz w:val="24"/>
                <w:szCs w:val="24"/>
              </w:rPr>
              <w:t>Количество занятий в неделю</w:t>
            </w:r>
          </w:p>
        </w:tc>
        <w:tc>
          <w:tcPr>
            <w:tcW w:w="2660" w:type="dxa"/>
          </w:tcPr>
          <w:p w:rsidR="00ED6B45" w:rsidRPr="00AA6C31" w:rsidRDefault="00ED6B45" w:rsidP="009B7F47">
            <w:pPr>
              <w:jc w:val="center"/>
              <w:rPr>
                <w:b/>
                <w:sz w:val="24"/>
                <w:szCs w:val="24"/>
              </w:rPr>
            </w:pPr>
            <w:r w:rsidRPr="00AA6C31">
              <w:rPr>
                <w:b/>
                <w:sz w:val="24"/>
                <w:szCs w:val="24"/>
              </w:rPr>
              <w:t>Руководитель</w:t>
            </w:r>
          </w:p>
          <w:p w:rsidR="00ED6B45" w:rsidRPr="00AA6C31" w:rsidRDefault="00ED6B45" w:rsidP="009B7F47">
            <w:pPr>
              <w:jc w:val="center"/>
              <w:rPr>
                <w:b/>
                <w:sz w:val="24"/>
                <w:szCs w:val="24"/>
              </w:rPr>
            </w:pPr>
            <w:r w:rsidRPr="00AA6C31">
              <w:rPr>
                <w:b/>
                <w:sz w:val="24"/>
                <w:szCs w:val="24"/>
              </w:rPr>
              <w:t>кружка</w:t>
            </w:r>
          </w:p>
        </w:tc>
      </w:tr>
      <w:tr w:rsidR="00ED6B45" w:rsidRPr="003410DE" w:rsidTr="009B7F47">
        <w:trPr>
          <w:trHeight w:val="501"/>
        </w:trPr>
        <w:tc>
          <w:tcPr>
            <w:tcW w:w="534" w:type="dxa"/>
            <w:vMerge w:val="restart"/>
          </w:tcPr>
          <w:p w:rsidR="00ED6B45" w:rsidRPr="00AA6C31" w:rsidRDefault="00ED6B45" w:rsidP="009B7F47">
            <w:pPr>
              <w:widowControl w:val="0"/>
              <w:autoSpaceDE w:val="0"/>
              <w:autoSpaceDN w:val="0"/>
              <w:adjustRightInd w:val="0"/>
              <w:rPr>
                <w:sz w:val="28"/>
                <w:szCs w:val="28"/>
              </w:rPr>
            </w:pPr>
            <w:r w:rsidRPr="00AA6C31">
              <w:rPr>
                <w:sz w:val="28"/>
                <w:szCs w:val="28"/>
              </w:rPr>
              <w:t>1</w:t>
            </w:r>
          </w:p>
        </w:tc>
        <w:tc>
          <w:tcPr>
            <w:tcW w:w="2126" w:type="dxa"/>
            <w:vMerge w:val="restart"/>
          </w:tcPr>
          <w:p w:rsidR="00ED6B45" w:rsidRPr="00AA6C31" w:rsidRDefault="00ED6B45" w:rsidP="009B7F47">
            <w:pPr>
              <w:widowControl w:val="0"/>
              <w:autoSpaceDE w:val="0"/>
              <w:autoSpaceDN w:val="0"/>
              <w:adjustRightInd w:val="0"/>
              <w:rPr>
                <w:sz w:val="28"/>
                <w:szCs w:val="28"/>
              </w:rPr>
            </w:pPr>
            <w:r w:rsidRPr="00AA6C31">
              <w:rPr>
                <w:sz w:val="28"/>
                <w:szCs w:val="28"/>
              </w:rPr>
              <w:t>Начало начал</w:t>
            </w:r>
          </w:p>
          <w:p w:rsidR="00ED6B45" w:rsidRPr="00AA6C31" w:rsidRDefault="00ED6B45" w:rsidP="009B7F47">
            <w:pPr>
              <w:widowControl w:val="0"/>
              <w:autoSpaceDE w:val="0"/>
              <w:autoSpaceDN w:val="0"/>
              <w:adjustRightInd w:val="0"/>
              <w:rPr>
                <w:sz w:val="28"/>
                <w:szCs w:val="28"/>
              </w:rPr>
            </w:pPr>
          </w:p>
        </w:tc>
        <w:tc>
          <w:tcPr>
            <w:tcW w:w="2268" w:type="dxa"/>
          </w:tcPr>
          <w:p w:rsidR="00ED6B45" w:rsidRPr="00AA6C31" w:rsidRDefault="001C4208" w:rsidP="009B7F47">
            <w:pPr>
              <w:widowControl w:val="0"/>
              <w:autoSpaceDE w:val="0"/>
              <w:autoSpaceDN w:val="0"/>
              <w:adjustRightInd w:val="0"/>
              <w:rPr>
                <w:sz w:val="28"/>
                <w:szCs w:val="28"/>
              </w:rPr>
            </w:pPr>
            <w:r>
              <w:rPr>
                <w:sz w:val="28"/>
                <w:szCs w:val="28"/>
              </w:rPr>
              <w:t>старшие группы</w:t>
            </w:r>
          </w:p>
          <w:p w:rsidR="00ED6B45" w:rsidRPr="00AA6C31" w:rsidRDefault="00ED6B45" w:rsidP="009B7F47">
            <w:pPr>
              <w:widowControl w:val="0"/>
              <w:autoSpaceDE w:val="0"/>
              <w:autoSpaceDN w:val="0"/>
              <w:adjustRightInd w:val="0"/>
              <w:rPr>
                <w:sz w:val="28"/>
                <w:szCs w:val="28"/>
              </w:rPr>
            </w:pPr>
          </w:p>
        </w:tc>
        <w:tc>
          <w:tcPr>
            <w:tcW w:w="1134" w:type="dxa"/>
          </w:tcPr>
          <w:p w:rsidR="00ED6B45" w:rsidRPr="00AA6C31" w:rsidRDefault="001C4208" w:rsidP="009B7F47">
            <w:pPr>
              <w:widowControl w:val="0"/>
              <w:autoSpaceDE w:val="0"/>
              <w:autoSpaceDN w:val="0"/>
              <w:adjustRightInd w:val="0"/>
              <w:rPr>
                <w:sz w:val="28"/>
                <w:szCs w:val="28"/>
              </w:rPr>
            </w:pPr>
            <w:r>
              <w:rPr>
                <w:sz w:val="28"/>
                <w:szCs w:val="28"/>
              </w:rPr>
              <w:t>65</w:t>
            </w:r>
          </w:p>
        </w:tc>
        <w:tc>
          <w:tcPr>
            <w:tcW w:w="1559" w:type="dxa"/>
          </w:tcPr>
          <w:p w:rsidR="00ED6B45" w:rsidRPr="00AA6C31" w:rsidRDefault="00ED6B45" w:rsidP="009B7F47">
            <w:pPr>
              <w:widowControl w:val="0"/>
              <w:autoSpaceDE w:val="0"/>
              <w:autoSpaceDN w:val="0"/>
              <w:adjustRightInd w:val="0"/>
              <w:rPr>
                <w:sz w:val="28"/>
                <w:szCs w:val="28"/>
              </w:rPr>
            </w:pPr>
            <w:r w:rsidRPr="00AA6C31">
              <w:rPr>
                <w:sz w:val="28"/>
                <w:szCs w:val="28"/>
              </w:rPr>
              <w:t>2</w:t>
            </w:r>
          </w:p>
        </w:tc>
        <w:tc>
          <w:tcPr>
            <w:tcW w:w="2660" w:type="dxa"/>
            <w:vMerge w:val="restart"/>
          </w:tcPr>
          <w:p w:rsidR="00ED6B45" w:rsidRPr="00AA6C31" w:rsidRDefault="001C4208" w:rsidP="009B7F47">
            <w:pPr>
              <w:widowControl w:val="0"/>
              <w:autoSpaceDE w:val="0"/>
              <w:autoSpaceDN w:val="0"/>
              <w:adjustRightInd w:val="0"/>
              <w:rPr>
                <w:sz w:val="28"/>
                <w:szCs w:val="28"/>
              </w:rPr>
            </w:pPr>
            <w:proofErr w:type="spellStart"/>
            <w:r>
              <w:rPr>
                <w:sz w:val="28"/>
                <w:szCs w:val="28"/>
              </w:rPr>
              <w:t>Кумышева</w:t>
            </w:r>
            <w:proofErr w:type="spellEnd"/>
            <w:r>
              <w:rPr>
                <w:sz w:val="28"/>
                <w:szCs w:val="28"/>
              </w:rPr>
              <w:t xml:space="preserve"> З. К.</w:t>
            </w:r>
          </w:p>
        </w:tc>
      </w:tr>
      <w:tr w:rsidR="00ED6B45" w:rsidRPr="003410DE" w:rsidTr="009B7F47">
        <w:trPr>
          <w:trHeight w:val="595"/>
        </w:trPr>
        <w:tc>
          <w:tcPr>
            <w:tcW w:w="534" w:type="dxa"/>
            <w:vMerge/>
          </w:tcPr>
          <w:p w:rsidR="00ED6B45" w:rsidRPr="00AA6C31" w:rsidRDefault="00ED6B45" w:rsidP="009B7F47">
            <w:pPr>
              <w:widowControl w:val="0"/>
              <w:autoSpaceDE w:val="0"/>
              <w:autoSpaceDN w:val="0"/>
              <w:adjustRightInd w:val="0"/>
              <w:rPr>
                <w:sz w:val="28"/>
                <w:szCs w:val="28"/>
              </w:rPr>
            </w:pPr>
          </w:p>
        </w:tc>
        <w:tc>
          <w:tcPr>
            <w:tcW w:w="2126" w:type="dxa"/>
            <w:vMerge/>
          </w:tcPr>
          <w:p w:rsidR="00ED6B45" w:rsidRPr="00AA6C31" w:rsidRDefault="00ED6B45" w:rsidP="009B7F47">
            <w:pPr>
              <w:widowControl w:val="0"/>
              <w:autoSpaceDE w:val="0"/>
              <w:autoSpaceDN w:val="0"/>
              <w:adjustRightInd w:val="0"/>
              <w:rPr>
                <w:sz w:val="28"/>
                <w:szCs w:val="28"/>
              </w:rPr>
            </w:pPr>
          </w:p>
        </w:tc>
        <w:tc>
          <w:tcPr>
            <w:tcW w:w="2268" w:type="dxa"/>
          </w:tcPr>
          <w:p w:rsidR="00ED6B45" w:rsidRPr="00AA6C31" w:rsidRDefault="001C4208" w:rsidP="009B7F47">
            <w:pPr>
              <w:widowControl w:val="0"/>
              <w:autoSpaceDE w:val="0"/>
              <w:autoSpaceDN w:val="0"/>
              <w:adjustRightInd w:val="0"/>
              <w:rPr>
                <w:sz w:val="28"/>
                <w:szCs w:val="28"/>
              </w:rPr>
            </w:pPr>
            <w:r>
              <w:rPr>
                <w:sz w:val="28"/>
                <w:szCs w:val="28"/>
              </w:rPr>
              <w:t>подготовительные группы</w:t>
            </w:r>
          </w:p>
        </w:tc>
        <w:tc>
          <w:tcPr>
            <w:tcW w:w="1134" w:type="dxa"/>
          </w:tcPr>
          <w:p w:rsidR="00ED6B45" w:rsidRPr="00AA6C31" w:rsidRDefault="001C4208" w:rsidP="009B7F47">
            <w:pPr>
              <w:widowControl w:val="0"/>
              <w:autoSpaceDE w:val="0"/>
              <w:autoSpaceDN w:val="0"/>
              <w:adjustRightInd w:val="0"/>
              <w:rPr>
                <w:sz w:val="28"/>
                <w:szCs w:val="28"/>
              </w:rPr>
            </w:pPr>
            <w:r>
              <w:rPr>
                <w:sz w:val="28"/>
                <w:szCs w:val="28"/>
              </w:rPr>
              <w:t>42</w:t>
            </w:r>
          </w:p>
        </w:tc>
        <w:tc>
          <w:tcPr>
            <w:tcW w:w="1559" w:type="dxa"/>
          </w:tcPr>
          <w:p w:rsidR="00ED6B45" w:rsidRPr="00AA6C31" w:rsidRDefault="00ED6B45" w:rsidP="009B7F47">
            <w:pPr>
              <w:widowControl w:val="0"/>
              <w:autoSpaceDE w:val="0"/>
              <w:autoSpaceDN w:val="0"/>
              <w:adjustRightInd w:val="0"/>
              <w:rPr>
                <w:sz w:val="28"/>
                <w:szCs w:val="28"/>
              </w:rPr>
            </w:pPr>
            <w:r w:rsidRPr="00AA6C31">
              <w:rPr>
                <w:sz w:val="28"/>
                <w:szCs w:val="28"/>
              </w:rPr>
              <w:t>2</w:t>
            </w:r>
          </w:p>
        </w:tc>
        <w:tc>
          <w:tcPr>
            <w:tcW w:w="2660" w:type="dxa"/>
            <w:vMerge/>
          </w:tcPr>
          <w:p w:rsidR="00ED6B45" w:rsidRPr="00AA6C31" w:rsidRDefault="00ED6B45" w:rsidP="009B7F47">
            <w:pPr>
              <w:widowControl w:val="0"/>
              <w:autoSpaceDE w:val="0"/>
              <w:autoSpaceDN w:val="0"/>
              <w:adjustRightInd w:val="0"/>
              <w:rPr>
                <w:sz w:val="28"/>
                <w:szCs w:val="28"/>
              </w:rPr>
            </w:pPr>
          </w:p>
        </w:tc>
      </w:tr>
      <w:tr w:rsidR="00ED6B45" w:rsidRPr="003410DE" w:rsidTr="009B7F47">
        <w:trPr>
          <w:trHeight w:val="329"/>
        </w:trPr>
        <w:tc>
          <w:tcPr>
            <w:tcW w:w="534" w:type="dxa"/>
            <w:vMerge w:val="restart"/>
          </w:tcPr>
          <w:p w:rsidR="00ED6B45" w:rsidRPr="00AA6C31" w:rsidRDefault="00ED6B45" w:rsidP="009B7F47">
            <w:pPr>
              <w:widowControl w:val="0"/>
              <w:autoSpaceDE w:val="0"/>
              <w:autoSpaceDN w:val="0"/>
              <w:adjustRightInd w:val="0"/>
              <w:rPr>
                <w:sz w:val="28"/>
                <w:szCs w:val="28"/>
              </w:rPr>
            </w:pPr>
            <w:r w:rsidRPr="00AA6C31">
              <w:rPr>
                <w:sz w:val="28"/>
                <w:szCs w:val="28"/>
              </w:rPr>
              <w:t>2</w:t>
            </w:r>
          </w:p>
        </w:tc>
        <w:tc>
          <w:tcPr>
            <w:tcW w:w="2126" w:type="dxa"/>
            <w:vMerge w:val="restart"/>
          </w:tcPr>
          <w:p w:rsidR="00ED6B45" w:rsidRPr="00AA6C31" w:rsidRDefault="00ED6B45" w:rsidP="009B7F47">
            <w:pPr>
              <w:widowControl w:val="0"/>
              <w:autoSpaceDE w:val="0"/>
              <w:autoSpaceDN w:val="0"/>
              <w:adjustRightInd w:val="0"/>
              <w:rPr>
                <w:sz w:val="28"/>
                <w:szCs w:val="28"/>
              </w:rPr>
            </w:pPr>
            <w:r w:rsidRPr="00AA6C31">
              <w:rPr>
                <w:sz w:val="28"/>
                <w:szCs w:val="28"/>
              </w:rPr>
              <w:t>художественная гимнастика</w:t>
            </w:r>
          </w:p>
        </w:tc>
        <w:tc>
          <w:tcPr>
            <w:tcW w:w="2268" w:type="dxa"/>
          </w:tcPr>
          <w:p w:rsidR="00ED6B45" w:rsidRPr="00AA6C31" w:rsidRDefault="00ED6B45" w:rsidP="009B7F47">
            <w:pPr>
              <w:widowControl w:val="0"/>
              <w:autoSpaceDE w:val="0"/>
              <w:autoSpaceDN w:val="0"/>
              <w:adjustRightInd w:val="0"/>
              <w:rPr>
                <w:sz w:val="28"/>
                <w:szCs w:val="28"/>
              </w:rPr>
            </w:pPr>
            <w:proofErr w:type="spellStart"/>
            <w:r w:rsidRPr="00AA6C31">
              <w:rPr>
                <w:sz w:val="28"/>
                <w:szCs w:val="28"/>
              </w:rPr>
              <w:t>подгот</w:t>
            </w:r>
            <w:proofErr w:type="spellEnd"/>
            <w:r w:rsidRPr="00AA6C31">
              <w:rPr>
                <w:sz w:val="28"/>
                <w:szCs w:val="28"/>
              </w:rPr>
              <w:t>. а</w:t>
            </w:r>
          </w:p>
        </w:tc>
        <w:tc>
          <w:tcPr>
            <w:tcW w:w="1134" w:type="dxa"/>
          </w:tcPr>
          <w:p w:rsidR="00ED6B45" w:rsidRPr="00AA6C31" w:rsidRDefault="00ED6B45" w:rsidP="009B7F47">
            <w:pPr>
              <w:widowControl w:val="0"/>
              <w:autoSpaceDE w:val="0"/>
              <w:autoSpaceDN w:val="0"/>
              <w:adjustRightInd w:val="0"/>
              <w:rPr>
                <w:sz w:val="28"/>
                <w:szCs w:val="28"/>
              </w:rPr>
            </w:pPr>
            <w:r w:rsidRPr="00AA6C31">
              <w:rPr>
                <w:sz w:val="28"/>
                <w:szCs w:val="28"/>
              </w:rPr>
              <w:t>16</w:t>
            </w:r>
          </w:p>
        </w:tc>
        <w:tc>
          <w:tcPr>
            <w:tcW w:w="1559" w:type="dxa"/>
          </w:tcPr>
          <w:p w:rsidR="00ED6B45" w:rsidRPr="00AA6C31" w:rsidRDefault="00ED6B45" w:rsidP="009B7F47">
            <w:pPr>
              <w:widowControl w:val="0"/>
              <w:autoSpaceDE w:val="0"/>
              <w:autoSpaceDN w:val="0"/>
              <w:adjustRightInd w:val="0"/>
              <w:rPr>
                <w:sz w:val="28"/>
                <w:szCs w:val="28"/>
              </w:rPr>
            </w:pPr>
            <w:r w:rsidRPr="00AA6C31">
              <w:rPr>
                <w:sz w:val="28"/>
                <w:szCs w:val="28"/>
              </w:rPr>
              <w:t>2</w:t>
            </w:r>
          </w:p>
        </w:tc>
        <w:tc>
          <w:tcPr>
            <w:tcW w:w="2660" w:type="dxa"/>
            <w:vMerge w:val="restart"/>
          </w:tcPr>
          <w:p w:rsidR="00ED6B45" w:rsidRPr="00AA6C31" w:rsidRDefault="00ED6B45" w:rsidP="009B7F47">
            <w:pPr>
              <w:widowControl w:val="0"/>
              <w:autoSpaceDE w:val="0"/>
              <w:autoSpaceDN w:val="0"/>
              <w:adjustRightInd w:val="0"/>
              <w:rPr>
                <w:sz w:val="28"/>
                <w:szCs w:val="28"/>
              </w:rPr>
            </w:pPr>
            <w:r w:rsidRPr="00AA6C31">
              <w:rPr>
                <w:sz w:val="28"/>
                <w:szCs w:val="28"/>
              </w:rPr>
              <w:t>Усачева Е. В.</w:t>
            </w:r>
          </w:p>
        </w:tc>
      </w:tr>
      <w:tr w:rsidR="00ED6B45" w:rsidRPr="003410DE" w:rsidTr="009B7F47">
        <w:trPr>
          <w:trHeight w:val="345"/>
        </w:trPr>
        <w:tc>
          <w:tcPr>
            <w:tcW w:w="534" w:type="dxa"/>
            <w:vMerge/>
          </w:tcPr>
          <w:p w:rsidR="00ED6B45" w:rsidRPr="00AA6C31" w:rsidRDefault="00ED6B45" w:rsidP="009B7F47">
            <w:pPr>
              <w:widowControl w:val="0"/>
              <w:autoSpaceDE w:val="0"/>
              <w:autoSpaceDN w:val="0"/>
              <w:adjustRightInd w:val="0"/>
              <w:rPr>
                <w:sz w:val="28"/>
                <w:szCs w:val="28"/>
              </w:rPr>
            </w:pPr>
          </w:p>
        </w:tc>
        <w:tc>
          <w:tcPr>
            <w:tcW w:w="2126" w:type="dxa"/>
            <w:vMerge/>
          </w:tcPr>
          <w:p w:rsidR="00ED6B45" w:rsidRPr="00AA6C31" w:rsidRDefault="00ED6B45" w:rsidP="009B7F47">
            <w:pPr>
              <w:widowControl w:val="0"/>
              <w:autoSpaceDE w:val="0"/>
              <w:autoSpaceDN w:val="0"/>
              <w:adjustRightInd w:val="0"/>
              <w:rPr>
                <w:sz w:val="28"/>
                <w:szCs w:val="28"/>
              </w:rPr>
            </w:pPr>
          </w:p>
        </w:tc>
        <w:tc>
          <w:tcPr>
            <w:tcW w:w="2268" w:type="dxa"/>
          </w:tcPr>
          <w:p w:rsidR="00ED6B45" w:rsidRPr="00AA6C31" w:rsidRDefault="00ED6B45" w:rsidP="009B7F47">
            <w:pPr>
              <w:widowControl w:val="0"/>
              <w:autoSpaceDE w:val="0"/>
              <w:autoSpaceDN w:val="0"/>
              <w:adjustRightInd w:val="0"/>
              <w:rPr>
                <w:sz w:val="28"/>
                <w:szCs w:val="28"/>
              </w:rPr>
            </w:pPr>
            <w:proofErr w:type="spellStart"/>
            <w:r w:rsidRPr="00AA6C31">
              <w:rPr>
                <w:sz w:val="28"/>
                <w:szCs w:val="28"/>
              </w:rPr>
              <w:t>подгот</w:t>
            </w:r>
            <w:proofErr w:type="spellEnd"/>
            <w:r w:rsidRPr="00AA6C31">
              <w:rPr>
                <w:sz w:val="28"/>
                <w:szCs w:val="28"/>
              </w:rPr>
              <w:t>. б</w:t>
            </w:r>
          </w:p>
        </w:tc>
        <w:tc>
          <w:tcPr>
            <w:tcW w:w="1134" w:type="dxa"/>
          </w:tcPr>
          <w:p w:rsidR="00ED6B45" w:rsidRPr="00AA6C31" w:rsidRDefault="00ED6B45" w:rsidP="009B7F47">
            <w:pPr>
              <w:widowControl w:val="0"/>
              <w:autoSpaceDE w:val="0"/>
              <w:autoSpaceDN w:val="0"/>
              <w:adjustRightInd w:val="0"/>
              <w:rPr>
                <w:sz w:val="28"/>
                <w:szCs w:val="28"/>
              </w:rPr>
            </w:pPr>
            <w:r w:rsidRPr="00AA6C31">
              <w:rPr>
                <w:sz w:val="28"/>
                <w:szCs w:val="28"/>
              </w:rPr>
              <w:t>17</w:t>
            </w:r>
          </w:p>
        </w:tc>
        <w:tc>
          <w:tcPr>
            <w:tcW w:w="1559" w:type="dxa"/>
          </w:tcPr>
          <w:p w:rsidR="00ED6B45" w:rsidRPr="00AA6C31" w:rsidRDefault="00ED6B45" w:rsidP="009B7F47">
            <w:pPr>
              <w:widowControl w:val="0"/>
              <w:autoSpaceDE w:val="0"/>
              <w:autoSpaceDN w:val="0"/>
              <w:adjustRightInd w:val="0"/>
              <w:rPr>
                <w:sz w:val="28"/>
                <w:szCs w:val="28"/>
              </w:rPr>
            </w:pPr>
            <w:r w:rsidRPr="00AA6C31">
              <w:rPr>
                <w:sz w:val="28"/>
                <w:szCs w:val="28"/>
              </w:rPr>
              <w:t>2</w:t>
            </w:r>
          </w:p>
        </w:tc>
        <w:tc>
          <w:tcPr>
            <w:tcW w:w="2660" w:type="dxa"/>
            <w:vMerge/>
          </w:tcPr>
          <w:p w:rsidR="00ED6B45" w:rsidRPr="00AA6C31" w:rsidRDefault="00ED6B45" w:rsidP="009B7F47">
            <w:pPr>
              <w:widowControl w:val="0"/>
              <w:autoSpaceDE w:val="0"/>
              <w:autoSpaceDN w:val="0"/>
              <w:adjustRightInd w:val="0"/>
              <w:rPr>
                <w:sz w:val="28"/>
                <w:szCs w:val="28"/>
              </w:rPr>
            </w:pPr>
          </w:p>
        </w:tc>
      </w:tr>
      <w:tr w:rsidR="00ED6B45" w:rsidRPr="003410DE" w:rsidTr="009B7F47">
        <w:trPr>
          <w:trHeight w:val="192"/>
        </w:trPr>
        <w:tc>
          <w:tcPr>
            <w:tcW w:w="534" w:type="dxa"/>
            <w:vMerge/>
          </w:tcPr>
          <w:p w:rsidR="00ED6B45" w:rsidRPr="00AA6C31" w:rsidRDefault="00ED6B45" w:rsidP="009B7F47">
            <w:pPr>
              <w:widowControl w:val="0"/>
              <w:autoSpaceDE w:val="0"/>
              <w:autoSpaceDN w:val="0"/>
              <w:adjustRightInd w:val="0"/>
              <w:rPr>
                <w:sz w:val="28"/>
                <w:szCs w:val="28"/>
              </w:rPr>
            </w:pPr>
          </w:p>
        </w:tc>
        <w:tc>
          <w:tcPr>
            <w:tcW w:w="2126" w:type="dxa"/>
            <w:vMerge/>
          </w:tcPr>
          <w:p w:rsidR="00ED6B45" w:rsidRPr="00AA6C31" w:rsidRDefault="00ED6B45" w:rsidP="009B7F47">
            <w:pPr>
              <w:widowControl w:val="0"/>
              <w:autoSpaceDE w:val="0"/>
              <w:autoSpaceDN w:val="0"/>
              <w:adjustRightInd w:val="0"/>
              <w:rPr>
                <w:sz w:val="28"/>
                <w:szCs w:val="28"/>
              </w:rPr>
            </w:pPr>
          </w:p>
        </w:tc>
        <w:tc>
          <w:tcPr>
            <w:tcW w:w="2268" w:type="dxa"/>
          </w:tcPr>
          <w:p w:rsidR="00ED6B45" w:rsidRPr="00AA6C31" w:rsidRDefault="00ED6B45" w:rsidP="009B7F47">
            <w:pPr>
              <w:widowControl w:val="0"/>
              <w:autoSpaceDE w:val="0"/>
              <w:autoSpaceDN w:val="0"/>
              <w:adjustRightInd w:val="0"/>
              <w:rPr>
                <w:sz w:val="28"/>
                <w:szCs w:val="28"/>
              </w:rPr>
            </w:pPr>
            <w:proofErr w:type="spellStart"/>
            <w:r w:rsidRPr="00AA6C31">
              <w:rPr>
                <w:sz w:val="28"/>
                <w:szCs w:val="28"/>
              </w:rPr>
              <w:t>подгот</w:t>
            </w:r>
            <w:proofErr w:type="spellEnd"/>
            <w:r w:rsidRPr="00AA6C31">
              <w:rPr>
                <w:sz w:val="28"/>
                <w:szCs w:val="28"/>
              </w:rPr>
              <w:t>. лог</w:t>
            </w:r>
          </w:p>
        </w:tc>
        <w:tc>
          <w:tcPr>
            <w:tcW w:w="1134" w:type="dxa"/>
          </w:tcPr>
          <w:p w:rsidR="00ED6B45" w:rsidRPr="00AA6C31" w:rsidRDefault="00ED6B45" w:rsidP="009B7F47">
            <w:pPr>
              <w:widowControl w:val="0"/>
              <w:autoSpaceDE w:val="0"/>
              <w:autoSpaceDN w:val="0"/>
              <w:adjustRightInd w:val="0"/>
              <w:rPr>
                <w:sz w:val="28"/>
                <w:szCs w:val="28"/>
              </w:rPr>
            </w:pPr>
            <w:r w:rsidRPr="00AA6C31">
              <w:rPr>
                <w:sz w:val="28"/>
                <w:szCs w:val="28"/>
              </w:rPr>
              <w:t>7</w:t>
            </w:r>
          </w:p>
        </w:tc>
        <w:tc>
          <w:tcPr>
            <w:tcW w:w="1559" w:type="dxa"/>
          </w:tcPr>
          <w:p w:rsidR="00ED6B45" w:rsidRPr="00AA6C31" w:rsidRDefault="00ED6B45" w:rsidP="009B7F47">
            <w:pPr>
              <w:widowControl w:val="0"/>
              <w:autoSpaceDE w:val="0"/>
              <w:autoSpaceDN w:val="0"/>
              <w:adjustRightInd w:val="0"/>
              <w:rPr>
                <w:sz w:val="28"/>
                <w:szCs w:val="28"/>
              </w:rPr>
            </w:pPr>
            <w:r w:rsidRPr="00AA6C31">
              <w:rPr>
                <w:sz w:val="28"/>
                <w:szCs w:val="28"/>
              </w:rPr>
              <w:t>2</w:t>
            </w:r>
          </w:p>
        </w:tc>
        <w:tc>
          <w:tcPr>
            <w:tcW w:w="2660" w:type="dxa"/>
            <w:vMerge/>
          </w:tcPr>
          <w:p w:rsidR="00ED6B45" w:rsidRPr="00AA6C31" w:rsidRDefault="00ED6B45" w:rsidP="009B7F47">
            <w:pPr>
              <w:widowControl w:val="0"/>
              <w:autoSpaceDE w:val="0"/>
              <w:autoSpaceDN w:val="0"/>
              <w:adjustRightInd w:val="0"/>
              <w:rPr>
                <w:sz w:val="28"/>
                <w:szCs w:val="28"/>
              </w:rPr>
            </w:pPr>
          </w:p>
        </w:tc>
      </w:tr>
      <w:tr w:rsidR="00ED6B45" w:rsidRPr="003410DE" w:rsidTr="009B7F47">
        <w:trPr>
          <w:trHeight w:val="329"/>
        </w:trPr>
        <w:tc>
          <w:tcPr>
            <w:tcW w:w="534" w:type="dxa"/>
            <w:vMerge w:val="restart"/>
          </w:tcPr>
          <w:p w:rsidR="00ED6B45" w:rsidRPr="00AA6C31" w:rsidRDefault="00ED6B45" w:rsidP="009B7F47">
            <w:pPr>
              <w:widowControl w:val="0"/>
              <w:autoSpaceDE w:val="0"/>
              <w:autoSpaceDN w:val="0"/>
              <w:adjustRightInd w:val="0"/>
              <w:rPr>
                <w:sz w:val="28"/>
                <w:szCs w:val="28"/>
              </w:rPr>
            </w:pPr>
            <w:r w:rsidRPr="00AA6C31">
              <w:rPr>
                <w:sz w:val="28"/>
                <w:szCs w:val="28"/>
              </w:rPr>
              <w:t>3</w:t>
            </w:r>
          </w:p>
        </w:tc>
        <w:tc>
          <w:tcPr>
            <w:tcW w:w="2126" w:type="dxa"/>
            <w:vMerge w:val="restart"/>
          </w:tcPr>
          <w:p w:rsidR="00ED6B45" w:rsidRPr="00AA6C31" w:rsidRDefault="00ED6B45" w:rsidP="009B7F47">
            <w:pPr>
              <w:widowControl w:val="0"/>
              <w:autoSpaceDE w:val="0"/>
              <w:autoSpaceDN w:val="0"/>
              <w:adjustRightInd w:val="0"/>
              <w:rPr>
                <w:sz w:val="28"/>
                <w:szCs w:val="28"/>
              </w:rPr>
            </w:pPr>
            <w:r w:rsidRPr="00AA6C31">
              <w:rPr>
                <w:sz w:val="28"/>
                <w:szCs w:val="28"/>
              </w:rPr>
              <w:t>хоровое пение</w:t>
            </w:r>
          </w:p>
        </w:tc>
        <w:tc>
          <w:tcPr>
            <w:tcW w:w="2268" w:type="dxa"/>
          </w:tcPr>
          <w:p w:rsidR="00ED6B45" w:rsidRPr="00AA6C31" w:rsidRDefault="00ED6B45" w:rsidP="009B7F47">
            <w:pPr>
              <w:widowControl w:val="0"/>
              <w:autoSpaceDE w:val="0"/>
              <w:autoSpaceDN w:val="0"/>
              <w:adjustRightInd w:val="0"/>
              <w:rPr>
                <w:sz w:val="28"/>
                <w:szCs w:val="28"/>
              </w:rPr>
            </w:pPr>
            <w:proofErr w:type="spellStart"/>
            <w:r w:rsidRPr="00AA6C31">
              <w:rPr>
                <w:sz w:val="28"/>
                <w:szCs w:val="28"/>
              </w:rPr>
              <w:t>подг.лог</w:t>
            </w:r>
            <w:proofErr w:type="spellEnd"/>
            <w:r w:rsidRPr="00AA6C31">
              <w:rPr>
                <w:sz w:val="28"/>
                <w:szCs w:val="28"/>
              </w:rPr>
              <w:t>.</w:t>
            </w:r>
          </w:p>
        </w:tc>
        <w:tc>
          <w:tcPr>
            <w:tcW w:w="1134" w:type="dxa"/>
          </w:tcPr>
          <w:p w:rsidR="00ED6B45" w:rsidRPr="00AA6C31" w:rsidRDefault="00ED6B45" w:rsidP="009B7F47">
            <w:pPr>
              <w:widowControl w:val="0"/>
              <w:autoSpaceDE w:val="0"/>
              <w:autoSpaceDN w:val="0"/>
              <w:adjustRightInd w:val="0"/>
              <w:rPr>
                <w:sz w:val="28"/>
                <w:szCs w:val="28"/>
              </w:rPr>
            </w:pPr>
            <w:r w:rsidRPr="00AA6C31">
              <w:rPr>
                <w:sz w:val="28"/>
                <w:szCs w:val="28"/>
              </w:rPr>
              <w:t>5</w:t>
            </w:r>
          </w:p>
        </w:tc>
        <w:tc>
          <w:tcPr>
            <w:tcW w:w="1559" w:type="dxa"/>
          </w:tcPr>
          <w:p w:rsidR="00ED6B45" w:rsidRPr="00AA6C31" w:rsidRDefault="00ED6B45" w:rsidP="009B7F47">
            <w:pPr>
              <w:widowControl w:val="0"/>
              <w:autoSpaceDE w:val="0"/>
              <w:autoSpaceDN w:val="0"/>
              <w:adjustRightInd w:val="0"/>
              <w:rPr>
                <w:sz w:val="28"/>
                <w:szCs w:val="28"/>
              </w:rPr>
            </w:pPr>
            <w:r w:rsidRPr="00AA6C31">
              <w:rPr>
                <w:sz w:val="28"/>
                <w:szCs w:val="28"/>
              </w:rPr>
              <w:t>1</w:t>
            </w:r>
          </w:p>
        </w:tc>
        <w:tc>
          <w:tcPr>
            <w:tcW w:w="2660" w:type="dxa"/>
            <w:vMerge w:val="restart"/>
          </w:tcPr>
          <w:p w:rsidR="00ED6B45" w:rsidRPr="00AA6C31" w:rsidRDefault="00ED6B45" w:rsidP="009B7F47">
            <w:pPr>
              <w:widowControl w:val="0"/>
              <w:autoSpaceDE w:val="0"/>
              <w:autoSpaceDN w:val="0"/>
              <w:adjustRightInd w:val="0"/>
              <w:rPr>
                <w:sz w:val="28"/>
                <w:szCs w:val="28"/>
              </w:rPr>
            </w:pPr>
            <w:r w:rsidRPr="00AA6C31">
              <w:rPr>
                <w:sz w:val="28"/>
                <w:szCs w:val="28"/>
              </w:rPr>
              <w:t>Плотникова Г. Н.</w:t>
            </w:r>
          </w:p>
        </w:tc>
      </w:tr>
      <w:tr w:rsidR="00ED6B45" w:rsidRPr="003410DE" w:rsidTr="009B7F47">
        <w:trPr>
          <w:trHeight w:val="407"/>
        </w:trPr>
        <w:tc>
          <w:tcPr>
            <w:tcW w:w="534" w:type="dxa"/>
            <w:vMerge/>
          </w:tcPr>
          <w:p w:rsidR="00ED6B45" w:rsidRPr="00AA6C31" w:rsidRDefault="00ED6B45" w:rsidP="009B7F47">
            <w:pPr>
              <w:widowControl w:val="0"/>
              <w:autoSpaceDE w:val="0"/>
              <w:autoSpaceDN w:val="0"/>
              <w:adjustRightInd w:val="0"/>
              <w:rPr>
                <w:sz w:val="28"/>
                <w:szCs w:val="28"/>
              </w:rPr>
            </w:pPr>
          </w:p>
        </w:tc>
        <w:tc>
          <w:tcPr>
            <w:tcW w:w="2126" w:type="dxa"/>
            <w:vMerge/>
          </w:tcPr>
          <w:p w:rsidR="00ED6B45" w:rsidRPr="00AA6C31" w:rsidRDefault="00ED6B45" w:rsidP="009B7F47">
            <w:pPr>
              <w:widowControl w:val="0"/>
              <w:autoSpaceDE w:val="0"/>
              <w:autoSpaceDN w:val="0"/>
              <w:adjustRightInd w:val="0"/>
              <w:rPr>
                <w:sz w:val="28"/>
                <w:szCs w:val="28"/>
              </w:rPr>
            </w:pPr>
          </w:p>
        </w:tc>
        <w:tc>
          <w:tcPr>
            <w:tcW w:w="2268" w:type="dxa"/>
          </w:tcPr>
          <w:p w:rsidR="00ED6B45" w:rsidRPr="00AA6C31" w:rsidRDefault="00ED6B45" w:rsidP="009B7F47">
            <w:pPr>
              <w:widowControl w:val="0"/>
              <w:autoSpaceDE w:val="0"/>
              <w:autoSpaceDN w:val="0"/>
              <w:adjustRightInd w:val="0"/>
              <w:rPr>
                <w:sz w:val="28"/>
                <w:szCs w:val="28"/>
              </w:rPr>
            </w:pPr>
            <w:proofErr w:type="spellStart"/>
            <w:r w:rsidRPr="00AA6C31">
              <w:rPr>
                <w:sz w:val="28"/>
                <w:szCs w:val="28"/>
              </w:rPr>
              <w:t>подгот</w:t>
            </w:r>
            <w:proofErr w:type="spellEnd"/>
            <w:r w:rsidRPr="00AA6C31">
              <w:rPr>
                <w:sz w:val="28"/>
                <w:szCs w:val="28"/>
              </w:rPr>
              <w:t>. а</w:t>
            </w:r>
          </w:p>
        </w:tc>
        <w:tc>
          <w:tcPr>
            <w:tcW w:w="1134" w:type="dxa"/>
          </w:tcPr>
          <w:p w:rsidR="00ED6B45" w:rsidRPr="00AA6C31" w:rsidRDefault="00ED6B45" w:rsidP="009B7F47">
            <w:pPr>
              <w:widowControl w:val="0"/>
              <w:autoSpaceDE w:val="0"/>
              <w:autoSpaceDN w:val="0"/>
              <w:adjustRightInd w:val="0"/>
              <w:rPr>
                <w:sz w:val="28"/>
                <w:szCs w:val="28"/>
              </w:rPr>
            </w:pPr>
            <w:r w:rsidRPr="00AA6C31">
              <w:rPr>
                <w:sz w:val="28"/>
                <w:szCs w:val="28"/>
              </w:rPr>
              <w:t>15</w:t>
            </w:r>
          </w:p>
        </w:tc>
        <w:tc>
          <w:tcPr>
            <w:tcW w:w="1559" w:type="dxa"/>
          </w:tcPr>
          <w:p w:rsidR="00ED6B45" w:rsidRPr="00AA6C31" w:rsidRDefault="00ED6B45" w:rsidP="009B7F47">
            <w:pPr>
              <w:widowControl w:val="0"/>
              <w:autoSpaceDE w:val="0"/>
              <w:autoSpaceDN w:val="0"/>
              <w:adjustRightInd w:val="0"/>
              <w:rPr>
                <w:sz w:val="28"/>
                <w:szCs w:val="28"/>
              </w:rPr>
            </w:pPr>
            <w:r w:rsidRPr="00AA6C31">
              <w:rPr>
                <w:sz w:val="28"/>
                <w:szCs w:val="28"/>
              </w:rPr>
              <w:t>1</w:t>
            </w:r>
          </w:p>
        </w:tc>
        <w:tc>
          <w:tcPr>
            <w:tcW w:w="2660" w:type="dxa"/>
            <w:vMerge/>
          </w:tcPr>
          <w:p w:rsidR="00ED6B45" w:rsidRPr="00AA6C31" w:rsidRDefault="00ED6B45" w:rsidP="009B7F47">
            <w:pPr>
              <w:widowControl w:val="0"/>
              <w:autoSpaceDE w:val="0"/>
              <w:autoSpaceDN w:val="0"/>
              <w:adjustRightInd w:val="0"/>
              <w:rPr>
                <w:sz w:val="28"/>
                <w:szCs w:val="28"/>
              </w:rPr>
            </w:pPr>
          </w:p>
        </w:tc>
      </w:tr>
      <w:tr w:rsidR="00ED6B45" w:rsidRPr="003410DE" w:rsidTr="009B7F47">
        <w:trPr>
          <w:trHeight w:val="516"/>
        </w:trPr>
        <w:tc>
          <w:tcPr>
            <w:tcW w:w="534" w:type="dxa"/>
            <w:vMerge/>
          </w:tcPr>
          <w:p w:rsidR="00ED6B45" w:rsidRPr="00AA6C31" w:rsidRDefault="00ED6B45" w:rsidP="009B7F47">
            <w:pPr>
              <w:widowControl w:val="0"/>
              <w:autoSpaceDE w:val="0"/>
              <w:autoSpaceDN w:val="0"/>
              <w:adjustRightInd w:val="0"/>
              <w:rPr>
                <w:sz w:val="28"/>
                <w:szCs w:val="28"/>
              </w:rPr>
            </w:pPr>
          </w:p>
        </w:tc>
        <w:tc>
          <w:tcPr>
            <w:tcW w:w="2126" w:type="dxa"/>
            <w:vMerge/>
          </w:tcPr>
          <w:p w:rsidR="00ED6B45" w:rsidRPr="00AA6C31" w:rsidRDefault="00ED6B45" w:rsidP="009B7F47">
            <w:pPr>
              <w:widowControl w:val="0"/>
              <w:autoSpaceDE w:val="0"/>
              <w:autoSpaceDN w:val="0"/>
              <w:adjustRightInd w:val="0"/>
              <w:rPr>
                <w:sz w:val="28"/>
                <w:szCs w:val="28"/>
              </w:rPr>
            </w:pPr>
          </w:p>
        </w:tc>
        <w:tc>
          <w:tcPr>
            <w:tcW w:w="2268" w:type="dxa"/>
          </w:tcPr>
          <w:p w:rsidR="00ED6B45" w:rsidRPr="00AA6C31" w:rsidRDefault="00ED6B45" w:rsidP="009B7F47">
            <w:pPr>
              <w:widowControl w:val="0"/>
              <w:autoSpaceDE w:val="0"/>
              <w:autoSpaceDN w:val="0"/>
              <w:adjustRightInd w:val="0"/>
              <w:rPr>
                <w:sz w:val="28"/>
                <w:szCs w:val="28"/>
              </w:rPr>
            </w:pPr>
            <w:proofErr w:type="spellStart"/>
            <w:r w:rsidRPr="00AA6C31">
              <w:rPr>
                <w:sz w:val="28"/>
                <w:szCs w:val="28"/>
              </w:rPr>
              <w:t>подгот</w:t>
            </w:r>
            <w:proofErr w:type="spellEnd"/>
            <w:r w:rsidRPr="00AA6C31">
              <w:rPr>
                <w:sz w:val="28"/>
                <w:szCs w:val="28"/>
              </w:rPr>
              <w:t>. б</w:t>
            </w:r>
          </w:p>
        </w:tc>
        <w:tc>
          <w:tcPr>
            <w:tcW w:w="1134" w:type="dxa"/>
          </w:tcPr>
          <w:p w:rsidR="00ED6B45" w:rsidRPr="00AA6C31" w:rsidRDefault="00ED6B45" w:rsidP="009B7F47">
            <w:pPr>
              <w:widowControl w:val="0"/>
              <w:autoSpaceDE w:val="0"/>
              <w:autoSpaceDN w:val="0"/>
              <w:adjustRightInd w:val="0"/>
              <w:rPr>
                <w:sz w:val="28"/>
                <w:szCs w:val="28"/>
              </w:rPr>
            </w:pPr>
            <w:r w:rsidRPr="00AA6C31">
              <w:rPr>
                <w:sz w:val="28"/>
                <w:szCs w:val="28"/>
              </w:rPr>
              <w:t>16</w:t>
            </w:r>
          </w:p>
        </w:tc>
        <w:tc>
          <w:tcPr>
            <w:tcW w:w="1559" w:type="dxa"/>
          </w:tcPr>
          <w:p w:rsidR="00ED6B45" w:rsidRPr="00AA6C31" w:rsidRDefault="00ED6B45" w:rsidP="009B7F47">
            <w:pPr>
              <w:widowControl w:val="0"/>
              <w:autoSpaceDE w:val="0"/>
              <w:autoSpaceDN w:val="0"/>
              <w:adjustRightInd w:val="0"/>
              <w:rPr>
                <w:sz w:val="28"/>
                <w:szCs w:val="28"/>
              </w:rPr>
            </w:pPr>
            <w:r w:rsidRPr="00AA6C31">
              <w:rPr>
                <w:sz w:val="28"/>
                <w:szCs w:val="28"/>
              </w:rPr>
              <w:t>1</w:t>
            </w:r>
          </w:p>
        </w:tc>
        <w:tc>
          <w:tcPr>
            <w:tcW w:w="2660" w:type="dxa"/>
            <w:vMerge/>
          </w:tcPr>
          <w:p w:rsidR="00ED6B45" w:rsidRPr="00AA6C31" w:rsidRDefault="00ED6B45" w:rsidP="009B7F47">
            <w:pPr>
              <w:widowControl w:val="0"/>
              <w:autoSpaceDE w:val="0"/>
              <w:autoSpaceDN w:val="0"/>
              <w:adjustRightInd w:val="0"/>
              <w:rPr>
                <w:sz w:val="28"/>
                <w:szCs w:val="28"/>
              </w:rPr>
            </w:pPr>
          </w:p>
        </w:tc>
      </w:tr>
      <w:tr w:rsidR="00ED6B45" w:rsidRPr="003410DE" w:rsidTr="009B7F47">
        <w:trPr>
          <w:trHeight w:val="297"/>
        </w:trPr>
        <w:tc>
          <w:tcPr>
            <w:tcW w:w="534" w:type="dxa"/>
            <w:vMerge/>
          </w:tcPr>
          <w:p w:rsidR="00ED6B45" w:rsidRPr="00AA6C31" w:rsidRDefault="00ED6B45" w:rsidP="009B7F47">
            <w:pPr>
              <w:widowControl w:val="0"/>
              <w:autoSpaceDE w:val="0"/>
              <w:autoSpaceDN w:val="0"/>
              <w:adjustRightInd w:val="0"/>
              <w:rPr>
                <w:sz w:val="28"/>
                <w:szCs w:val="28"/>
              </w:rPr>
            </w:pPr>
          </w:p>
        </w:tc>
        <w:tc>
          <w:tcPr>
            <w:tcW w:w="2126" w:type="dxa"/>
            <w:vMerge/>
          </w:tcPr>
          <w:p w:rsidR="00ED6B45" w:rsidRPr="00AA6C31" w:rsidRDefault="00ED6B45" w:rsidP="009B7F47">
            <w:pPr>
              <w:widowControl w:val="0"/>
              <w:autoSpaceDE w:val="0"/>
              <w:autoSpaceDN w:val="0"/>
              <w:adjustRightInd w:val="0"/>
              <w:rPr>
                <w:sz w:val="28"/>
                <w:szCs w:val="28"/>
              </w:rPr>
            </w:pPr>
          </w:p>
        </w:tc>
        <w:tc>
          <w:tcPr>
            <w:tcW w:w="2268" w:type="dxa"/>
          </w:tcPr>
          <w:p w:rsidR="00ED6B45" w:rsidRPr="00AA6C31" w:rsidRDefault="00ED6B45" w:rsidP="009B7F47">
            <w:pPr>
              <w:widowControl w:val="0"/>
              <w:autoSpaceDE w:val="0"/>
              <w:autoSpaceDN w:val="0"/>
              <w:adjustRightInd w:val="0"/>
              <w:rPr>
                <w:sz w:val="28"/>
                <w:szCs w:val="28"/>
              </w:rPr>
            </w:pPr>
            <w:r w:rsidRPr="00AA6C31">
              <w:rPr>
                <w:sz w:val="28"/>
                <w:szCs w:val="28"/>
              </w:rPr>
              <w:t>старшая группа</w:t>
            </w:r>
          </w:p>
        </w:tc>
        <w:tc>
          <w:tcPr>
            <w:tcW w:w="1134" w:type="dxa"/>
          </w:tcPr>
          <w:p w:rsidR="00ED6B45" w:rsidRPr="00AA6C31" w:rsidRDefault="00ED6B45" w:rsidP="009B7F47">
            <w:pPr>
              <w:widowControl w:val="0"/>
              <w:autoSpaceDE w:val="0"/>
              <w:autoSpaceDN w:val="0"/>
              <w:adjustRightInd w:val="0"/>
              <w:rPr>
                <w:sz w:val="28"/>
                <w:szCs w:val="28"/>
              </w:rPr>
            </w:pPr>
            <w:r w:rsidRPr="00AA6C31">
              <w:rPr>
                <w:sz w:val="28"/>
                <w:szCs w:val="28"/>
              </w:rPr>
              <w:t>15</w:t>
            </w:r>
          </w:p>
        </w:tc>
        <w:tc>
          <w:tcPr>
            <w:tcW w:w="1559" w:type="dxa"/>
          </w:tcPr>
          <w:p w:rsidR="00ED6B45" w:rsidRPr="00AA6C31" w:rsidRDefault="00ED6B45" w:rsidP="009B7F47">
            <w:pPr>
              <w:widowControl w:val="0"/>
              <w:autoSpaceDE w:val="0"/>
              <w:autoSpaceDN w:val="0"/>
              <w:adjustRightInd w:val="0"/>
              <w:rPr>
                <w:sz w:val="28"/>
                <w:szCs w:val="28"/>
              </w:rPr>
            </w:pPr>
            <w:r w:rsidRPr="00AA6C31">
              <w:rPr>
                <w:sz w:val="28"/>
                <w:szCs w:val="28"/>
              </w:rPr>
              <w:t>1</w:t>
            </w:r>
          </w:p>
        </w:tc>
        <w:tc>
          <w:tcPr>
            <w:tcW w:w="2660" w:type="dxa"/>
            <w:vMerge/>
          </w:tcPr>
          <w:p w:rsidR="00ED6B45" w:rsidRPr="00AA6C31" w:rsidRDefault="00ED6B45" w:rsidP="009B7F47">
            <w:pPr>
              <w:widowControl w:val="0"/>
              <w:autoSpaceDE w:val="0"/>
              <w:autoSpaceDN w:val="0"/>
              <w:adjustRightInd w:val="0"/>
              <w:rPr>
                <w:sz w:val="28"/>
                <w:szCs w:val="28"/>
              </w:rPr>
            </w:pPr>
          </w:p>
        </w:tc>
      </w:tr>
      <w:tr w:rsidR="00ED6B45" w:rsidRPr="003410DE" w:rsidTr="009B7F47">
        <w:trPr>
          <w:trHeight w:val="251"/>
        </w:trPr>
        <w:tc>
          <w:tcPr>
            <w:tcW w:w="534" w:type="dxa"/>
            <w:vMerge w:val="restart"/>
          </w:tcPr>
          <w:p w:rsidR="00ED6B45" w:rsidRPr="00AA6C31" w:rsidRDefault="00ED6B45" w:rsidP="009B7F47">
            <w:pPr>
              <w:widowControl w:val="0"/>
              <w:autoSpaceDE w:val="0"/>
              <w:autoSpaceDN w:val="0"/>
              <w:adjustRightInd w:val="0"/>
              <w:rPr>
                <w:sz w:val="28"/>
                <w:szCs w:val="28"/>
              </w:rPr>
            </w:pPr>
            <w:r w:rsidRPr="00AA6C31">
              <w:rPr>
                <w:sz w:val="28"/>
                <w:szCs w:val="28"/>
              </w:rPr>
              <w:t>4</w:t>
            </w:r>
          </w:p>
        </w:tc>
        <w:tc>
          <w:tcPr>
            <w:tcW w:w="2126" w:type="dxa"/>
            <w:vMerge w:val="restart"/>
          </w:tcPr>
          <w:p w:rsidR="00ED6B45" w:rsidRPr="00AA6C31" w:rsidRDefault="00ED6B45" w:rsidP="009B7F47">
            <w:pPr>
              <w:widowControl w:val="0"/>
              <w:autoSpaceDE w:val="0"/>
              <w:autoSpaceDN w:val="0"/>
              <w:adjustRightInd w:val="0"/>
              <w:rPr>
                <w:sz w:val="28"/>
                <w:szCs w:val="28"/>
              </w:rPr>
            </w:pPr>
            <w:r w:rsidRPr="00AA6C31">
              <w:rPr>
                <w:sz w:val="28"/>
                <w:szCs w:val="28"/>
              </w:rPr>
              <w:t>хореография</w:t>
            </w:r>
          </w:p>
        </w:tc>
        <w:tc>
          <w:tcPr>
            <w:tcW w:w="2268" w:type="dxa"/>
          </w:tcPr>
          <w:p w:rsidR="00ED6B45" w:rsidRPr="00AA6C31" w:rsidRDefault="00ED6B45" w:rsidP="009B7F47">
            <w:pPr>
              <w:widowControl w:val="0"/>
              <w:autoSpaceDE w:val="0"/>
              <w:autoSpaceDN w:val="0"/>
              <w:adjustRightInd w:val="0"/>
              <w:rPr>
                <w:sz w:val="28"/>
                <w:szCs w:val="28"/>
              </w:rPr>
            </w:pPr>
            <w:proofErr w:type="spellStart"/>
            <w:r w:rsidRPr="00AA6C31">
              <w:rPr>
                <w:sz w:val="28"/>
                <w:szCs w:val="28"/>
              </w:rPr>
              <w:t>подг</w:t>
            </w:r>
            <w:proofErr w:type="spellEnd"/>
            <w:r w:rsidRPr="00AA6C31">
              <w:rPr>
                <w:sz w:val="28"/>
                <w:szCs w:val="28"/>
              </w:rPr>
              <w:t>. лог.</w:t>
            </w:r>
          </w:p>
        </w:tc>
        <w:tc>
          <w:tcPr>
            <w:tcW w:w="1134" w:type="dxa"/>
          </w:tcPr>
          <w:p w:rsidR="00ED6B45" w:rsidRPr="00AA6C31" w:rsidRDefault="00ED6B45" w:rsidP="009B7F47">
            <w:pPr>
              <w:widowControl w:val="0"/>
              <w:autoSpaceDE w:val="0"/>
              <w:autoSpaceDN w:val="0"/>
              <w:adjustRightInd w:val="0"/>
              <w:rPr>
                <w:sz w:val="28"/>
                <w:szCs w:val="28"/>
              </w:rPr>
            </w:pPr>
            <w:r w:rsidRPr="00AA6C31">
              <w:rPr>
                <w:sz w:val="28"/>
                <w:szCs w:val="28"/>
              </w:rPr>
              <w:t>7</w:t>
            </w:r>
          </w:p>
        </w:tc>
        <w:tc>
          <w:tcPr>
            <w:tcW w:w="1559" w:type="dxa"/>
          </w:tcPr>
          <w:p w:rsidR="00ED6B45" w:rsidRPr="00AA6C31" w:rsidRDefault="00ED6B45" w:rsidP="009B7F47">
            <w:pPr>
              <w:widowControl w:val="0"/>
              <w:autoSpaceDE w:val="0"/>
              <w:autoSpaceDN w:val="0"/>
              <w:adjustRightInd w:val="0"/>
              <w:rPr>
                <w:sz w:val="28"/>
                <w:szCs w:val="28"/>
              </w:rPr>
            </w:pPr>
            <w:r w:rsidRPr="00AA6C31">
              <w:rPr>
                <w:sz w:val="28"/>
                <w:szCs w:val="28"/>
              </w:rPr>
              <w:t>2</w:t>
            </w:r>
          </w:p>
        </w:tc>
        <w:tc>
          <w:tcPr>
            <w:tcW w:w="2660" w:type="dxa"/>
            <w:vMerge w:val="restart"/>
          </w:tcPr>
          <w:p w:rsidR="00ED6B45" w:rsidRPr="00AA6C31" w:rsidRDefault="00ED6B45" w:rsidP="009B7F47">
            <w:pPr>
              <w:widowControl w:val="0"/>
              <w:autoSpaceDE w:val="0"/>
              <w:autoSpaceDN w:val="0"/>
              <w:adjustRightInd w:val="0"/>
              <w:rPr>
                <w:sz w:val="28"/>
                <w:szCs w:val="28"/>
              </w:rPr>
            </w:pPr>
            <w:r w:rsidRPr="00AA6C31">
              <w:rPr>
                <w:sz w:val="28"/>
                <w:szCs w:val="28"/>
              </w:rPr>
              <w:t>Шевцова З. А.</w:t>
            </w:r>
          </w:p>
        </w:tc>
      </w:tr>
      <w:tr w:rsidR="00ED6B45" w:rsidRPr="003410DE" w:rsidTr="009B7F47">
        <w:trPr>
          <w:trHeight w:val="360"/>
        </w:trPr>
        <w:tc>
          <w:tcPr>
            <w:tcW w:w="534" w:type="dxa"/>
            <w:vMerge/>
          </w:tcPr>
          <w:p w:rsidR="00ED6B45" w:rsidRPr="00AA6C31" w:rsidRDefault="00ED6B45" w:rsidP="009B7F47">
            <w:pPr>
              <w:widowControl w:val="0"/>
              <w:autoSpaceDE w:val="0"/>
              <w:autoSpaceDN w:val="0"/>
              <w:adjustRightInd w:val="0"/>
              <w:rPr>
                <w:sz w:val="28"/>
                <w:szCs w:val="28"/>
              </w:rPr>
            </w:pPr>
          </w:p>
        </w:tc>
        <w:tc>
          <w:tcPr>
            <w:tcW w:w="2126" w:type="dxa"/>
            <w:vMerge/>
          </w:tcPr>
          <w:p w:rsidR="00ED6B45" w:rsidRPr="00AA6C31" w:rsidRDefault="00ED6B45" w:rsidP="009B7F47">
            <w:pPr>
              <w:widowControl w:val="0"/>
              <w:autoSpaceDE w:val="0"/>
              <w:autoSpaceDN w:val="0"/>
              <w:adjustRightInd w:val="0"/>
              <w:rPr>
                <w:sz w:val="28"/>
                <w:szCs w:val="28"/>
              </w:rPr>
            </w:pPr>
          </w:p>
        </w:tc>
        <w:tc>
          <w:tcPr>
            <w:tcW w:w="2268" w:type="dxa"/>
          </w:tcPr>
          <w:p w:rsidR="00ED6B45" w:rsidRPr="00AA6C31" w:rsidRDefault="00ED6B45" w:rsidP="009B7F47">
            <w:pPr>
              <w:widowControl w:val="0"/>
              <w:autoSpaceDE w:val="0"/>
              <w:autoSpaceDN w:val="0"/>
              <w:adjustRightInd w:val="0"/>
              <w:rPr>
                <w:sz w:val="28"/>
                <w:szCs w:val="28"/>
              </w:rPr>
            </w:pPr>
            <w:proofErr w:type="spellStart"/>
            <w:r w:rsidRPr="00AA6C31">
              <w:rPr>
                <w:sz w:val="28"/>
                <w:szCs w:val="28"/>
              </w:rPr>
              <w:t>подг</w:t>
            </w:r>
            <w:proofErr w:type="spellEnd"/>
            <w:r w:rsidRPr="00AA6C31">
              <w:rPr>
                <w:sz w:val="28"/>
                <w:szCs w:val="28"/>
              </w:rPr>
              <w:t>. а</w:t>
            </w:r>
          </w:p>
        </w:tc>
        <w:tc>
          <w:tcPr>
            <w:tcW w:w="1134" w:type="dxa"/>
          </w:tcPr>
          <w:p w:rsidR="00ED6B45" w:rsidRPr="00AA6C31" w:rsidRDefault="00ED6B45" w:rsidP="009B7F47">
            <w:pPr>
              <w:widowControl w:val="0"/>
              <w:autoSpaceDE w:val="0"/>
              <w:autoSpaceDN w:val="0"/>
              <w:adjustRightInd w:val="0"/>
              <w:rPr>
                <w:sz w:val="28"/>
                <w:szCs w:val="28"/>
              </w:rPr>
            </w:pPr>
            <w:r w:rsidRPr="00AA6C31">
              <w:rPr>
                <w:sz w:val="28"/>
                <w:szCs w:val="28"/>
              </w:rPr>
              <w:t>10</w:t>
            </w:r>
          </w:p>
        </w:tc>
        <w:tc>
          <w:tcPr>
            <w:tcW w:w="1559" w:type="dxa"/>
          </w:tcPr>
          <w:p w:rsidR="00ED6B45" w:rsidRPr="00AA6C31" w:rsidRDefault="00ED6B45" w:rsidP="009B7F47">
            <w:pPr>
              <w:widowControl w:val="0"/>
              <w:autoSpaceDE w:val="0"/>
              <w:autoSpaceDN w:val="0"/>
              <w:adjustRightInd w:val="0"/>
              <w:rPr>
                <w:sz w:val="28"/>
                <w:szCs w:val="28"/>
              </w:rPr>
            </w:pPr>
            <w:r w:rsidRPr="00AA6C31">
              <w:rPr>
                <w:sz w:val="28"/>
                <w:szCs w:val="28"/>
              </w:rPr>
              <w:t>2</w:t>
            </w:r>
          </w:p>
        </w:tc>
        <w:tc>
          <w:tcPr>
            <w:tcW w:w="2660" w:type="dxa"/>
            <w:vMerge/>
          </w:tcPr>
          <w:p w:rsidR="00ED6B45" w:rsidRPr="00AA6C31" w:rsidRDefault="00ED6B45" w:rsidP="009B7F47">
            <w:pPr>
              <w:widowControl w:val="0"/>
              <w:autoSpaceDE w:val="0"/>
              <w:autoSpaceDN w:val="0"/>
              <w:adjustRightInd w:val="0"/>
              <w:rPr>
                <w:sz w:val="28"/>
                <w:szCs w:val="28"/>
              </w:rPr>
            </w:pPr>
          </w:p>
        </w:tc>
      </w:tr>
      <w:tr w:rsidR="00ED6B45" w:rsidRPr="003410DE" w:rsidTr="009B7F47">
        <w:trPr>
          <w:trHeight w:val="594"/>
        </w:trPr>
        <w:tc>
          <w:tcPr>
            <w:tcW w:w="534" w:type="dxa"/>
            <w:vMerge/>
          </w:tcPr>
          <w:p w:rsidR="00ED6B45" w:rsidRPr="00AA6C31" w:rsidRDefault="00ED6B45" w:rsidP="009B7F47">
            <w:pPr>
              <w:widowControl w:val="0"/>
              <w:autoSpaceDE w:val="0"/>
              <w:autoSpaceDN w:val="0"/>
              <w:adjustRightInd w:val="0"/>
              <w:rPr>
                <w:sz w:val="28"/>
                <w:szCs w:val="28"/>
              </w:rPr>
            </w:pPr>
          </w:p>
        </w:tc>
        <w:tc>
          <w:tcPr>
            <w:tcW w:w="2126" w:type="dxa"/>
            <w:vMerge/>
          </w:tcPr>
          <w:p w:rsidR="00ED6B45" w:rsidRPr="00AA6C31" w:rsidRDefault="00ED6B45" w:rsidP="009B7F47">
            <w:pPr>
              <w:widowControl w:val="0"/>
              <w:autoSpaceDE w:val="0"/>
              <w:autoSpaceDN w:val="0"/>
              <w:adjustRightInd w:val="0"/>
              <w:rPr>
                <w:sz w:val="28"/>
                <w:szCs w:val="28"/>
              </w:rPr>
            </w:pPr>
          </w:p>
        </w:tc>
        <w:tc>
          <w:tcPr>
            <w:tcW w:w="2268" w:type="dxa"/>
          </w:tcPr>
          <w:p w:rsidR="00ED6B45" w:rsidRPr="00AA6C31" w:rsidRDefault="00ED6B45" w:rsidP="009B7F47">
            <w:pPr>
              <w:widowControl w:val="0"/>
              <w:autoSpaceDE w:val="0"/>
              <w:autoSpaceDN w:val="0"/>
              <w:adjustRightInd w:val="0"/>
              <w:rPr>
                <w:sz w:val="28"/>
                <w:szCs w:val="28"/>
              </w:rPr>
            </w:pPr>
            <w:proofErr w:type="spellStart"/>
            <w:r w:rsidRPr="00AA6C31">
              <w:rPr>
                <w:sz w:val="28"/>
                <w:szCs w:val="28"/>
              </w:rPr>
              <w:t>подг</w:t>
            </w:r>
            <w:proofErr w:type="spellEnd"/>
            <w:r w:rsidRPr="00AA6C31">
              <w:rPr>
                <w:sz w:val="28"/>
                <w:szCs w:val="28"/>
              </w:rPr>
              <w:t>.  б</w:t>
            </w:r>
          </w:p>
        </w:tc>
        <w:tc>
          <w:tcPr>
            <w:tcW w:w="1134" w:type="dxa"/>
          </w:tcPr>
          <w:p w:rsidR="00ED6B45" w:rsidRPr="00AA6C31" w:rsidRDefault="00ED6B45" w:rsidP="009B7F47">
            <w:pPr>
              <w:widowControl w:val="0"/>
              <w:autoSpaceDE w:val="0"/>
              <w:autoSpaceDN w:val="0"/>
              <w:adjustRightInd w:val="0"/>
              <w:rPr>
                <w:sz w:val="28"/>
                <w:szCs w:val="28"/>
              </w:rPr>
            </w:pPr>
            <w:r w:rsidRPr="00AA6C31">
              <w:rPr>
                <w:sz w:val="28"/>
                <w:szCs w:val="28"/>
              </w:rPr>
              <w:t>7</w:t>
            </w:r>
          </w:p>
        </w:tc>
        <w:tc>
          <w:tcPr>
            <w:tcW w:w="1559" w:type="dxa"/>
          </w:tcPr>
          <w:p w:rsidR="00ED6B45" w:rsidRPr="00AA6C31" w:rsidRDefault="00ED6B45" w:rsidP="009B7F47">
            <w:pPr>
              <w:widowControl w:val="0"/>
              <w:autoSpaceDE w:val="0"/>
              <w:autoSpaceDN w:val="0"/>
              <w:adjustRightInd w:val="0"/>
              <w:rPr>
                <w:sz w:val="28"/>
                <w:szCs w:val="28"/>
              </w:rPr>
            </w:pPr>
            <w:r w:rsidRPr="00AA6C31">
              <w:rPr>
                <w:sz w:val="28"/>
                <w:szCs w:val="28"/>
              </w:rPr>
              <w:t>2</w:t>
            </w:r>
          </w:p>
        </w:tc>
        <w:tc>
          <w:tcPr>
            <w:tcW w:w="2660" w:type="dxa"/>
            <w:vMerge/>
          </w:tcPr>
          <w:p w:rsidR="00ED6B45" w:rsidRPr="00AA6C31" w:rsidRDefault="00ED6B45" w:rsidP="009B7F47">
            <w:pPr>
              <w:widowControl w:val="0"/>
              <w:autoSpaceDE w:val="0"/>
              <w:autoSpaceDN w:val="0"/>
              <w:adjustRightInd w:val="0"/>
              <w:rPr>
                <w:sz w:val="28"/>
                <w:szCs w:val="28"/>
              </w:rPr>
            </w:pPr>
          </w:p>
        </w:tc>
      </w:tr>
      <w:tr w:rsidR="00ED6B45" w:rsidRPr="003410DE" w:rsidTr="009B7F47">
        <w:trPr>
          <w:trHeight w:val="219"/>
        </w:trPr>
        <w:tc>
          <w:tcPr>
            <w:tcW w:w="534" w:type="dxa"/>
            <w:vMerge/>
          </w:tcPr>
          <w:p w:rsidR="00ED6B45" w:rsidRPr="00AA6C31" w:rsidRDefault="00ED6B45" w:rsidP="009B7F47">
            <w:pPr>
              <w:widowControl w:val="0"/>
              <w:autoSpaceDE w:val="0"/>
              <w:autoSpaceDN w:val="0"/>
              <w:adjustRightInd w:val="0"/>
              <w:rPr>
                <w:sz w:val="28"/>
                <w:szCs w:val="28"/>
              </w:rPr>
            </w:pPr>
          </w:p>
        </w:tc>
        <w:tc>
          <w:tcPr>
            <w:tcW w:w="2126" w:type="dxa"/>
            <w:vMerge/>
          </w:tcPr>
          <w:p w:rsidR="00ED6B45" w:rsidRPr="00AA6C31" w:rsidRDefault="00ED6B45" w:rsidP="009B7F47">
            <w:pPr>
              <w:widowControl w:val="0"/>
              <w:autoSpaceDE w:val="0"/>
              <w:autoSpaceDN w:val="0"/>
              <w:adjustRightInd w:val="0"/>
              <w:rPr>
                <w:sz w:val="28"/>
                <w:szCs w:val="28"/>
              </w:rPr>
            </w:pPr>
          </w:p>
        </w:tc>
        <w:tc>
          <w:tcPr>
            <w:tcW w:w="2268" w:type="dxa"/>
          </w:tcPr>
          <w:p w:rsidR="00ED6B45" w:rsidRPr="00AA6C31" w:rsidRDefault="00ED6B45" w:rsidP="009B7F47">
            <w:pPr>
              <w:widowControl w:val="0"/>
              <w:autoSpaceDE w:val="0"/>
              <w:autoSpaceDN w:val="0"/>
              <w:adjustRightInd w:val="0"/>
              <w:rPr>
                <w:sz w:val="28"/>
                <w:szCs w:val="28"/>
              </w:rPr>
            </w:pPr>
            <w:r w:rsidRPr="00AA6C31">
              <w:rPr>
                <w:sz w:val="28"/>
                <w:szCs w:val="28"/>
              </w:rPr>
              <w:t>старшая группа</w:t>
            </w:r>
          </w:p>
        </w:tc>
        <w:tc>
          <w:tcPr>
            <w:tcW w:w="1134" w:type="dxa"/>
          </w:tcPr>
          <w:p w:rsidR="00ED6B45" w:rsidRPr="00AA6C31" w:rsidRDefault="00ED6B45" w:rsidP="009B7F47">
            <w:pPr>
              <w:widowControl w:val="0"/>
              <w:autoSpaceDE w:val="0"/>
              <w:autoSpaceDN w:val="0"/>
              <w:adjustRightInd w:val="0"/>
              <w:rPr>
                <w:sz w:val="28"/>
                <w:szCs w:val="28"/>
              </w:rPr>
            </w:pPr>
            <w:r w:rsidRPr="00AA6C31">
              <w:rPr>
                <w:sz w:val="28"/>
                <w:szCs w:val="28"/>
              </w:rPr>
              <w:t>16</w:t>
            </w:r>
          </w:p>
        </w:tc>
        <w:tc>
          <w:tcPr>
            <w:tcW w:w="1559" w:type="dxa"/>
          </w:tcPr>
          <w:p w:rsidR="00ED6B45" w:rsidRPr="00AA6C31" w:rsidRDefault="00ED6B45" w:rsidP="009B7F47">
            <w:pPr>
              <w:widowControl w:val="0"/>
              <w:autoSpaceDE w:val="0"/>
              <w:autoSpaceDN w:val="0"/>
              <w:adjustRightInd w:val="0"/>
              <w:rPr>
                <w:sz w:val="28"/>
                <w:szCs w:val="28"/>
              </w:rPr>
            </w:pPr>
            <w:r w:rsidRPr="00AA6C31">
              <w:rPr>
                <w:sz w:val="28"/>
                <w:szCs w:val="28"/>
              </w:rPr>
              <w:t>1</w:t>
            </w:r>
          </w:p>
        </w:tc>
        <w:tc>
          <w:tcPr>
            <w:tcW w:w="2660" w:type="dxa"/>
            <w:vMerge/>
          </w:tcPr>
          <w:p w:rsidR="00ED6B45" w:rsidRPr="00AA6C31" w:rsidRDefault="00ED6B45" w:rsidP="009B7F47">
            <w:pPr>
              <w:widowControl w:val="0"/>
              <w:autoSpaceDE w:val="0"/>
              <w:autoSpaceDN w:val="0"/>
              <w:adjustRightInd w:val="0"/>
              <w:rPr>
                <w:sz w:val="28"/>
                <w:szCs w:val="28"/>
              </w:rPr>
            </w:pPr>
          </w:p>
        </w:tc>
      </w:tr>
      <w:tr w:rsidR="00ED6B45" w:rsidRPr="003410DE" w:rsidTr="009B7F47">
        <w:trPr>
          <w:trHeight w:val="266"/>
        </w:trPr>
        <w:tc>
          <w:tcPr>
            <w:tcW w:w="534" w:type="dxa"/>
            <w:vMerge w:val="restart"/>
          </w:tcPr>
          <w:p w:rsidR="00ED6B45" w:rsidRPr="00AA6C31" w:rsidRDefault="00ED6B45" w:rsidP="009B7F47">
            <w:pPr>
              <w:widowControl w:val="0"/>
              <w:autoSpaceDE w:val="0"/>
              <w:autoSpaceDN w:val="0"/>
              <w:adjustRightInd w:val="0"/>
              <w:rPr>
                <w:sz w:val="28"/>
                <w:szCs w:val="28"/>
              </w:rPr>
            </w:pPr>
            <w:r w:rsidRPr="00AA6C31">
              <w:rPr>
                <w:sz w:val="28"/>
                <w:szCs w:val="28"/>
              </w:rPr>
              <w:t>5</w:t>
            </w:r>
          </w:p>
        </w:tc>
        <w:tc>
          <w:tcPr>
            <w:tcW w:w="2126" w:type="dxa"/>
            <w:vMerge w:val="restart"/>
          </w:tcPr>
          <w:p w:rsidR="00ED6B45" w:rsidRPr="00AA6C31" w:rsidRDefault="00ED6B45" w:rsidP="009B7F47">
            <w:pPr>
              <w:widowControl w:val="0"/>
              <w:autoSpaceDE w:val="0"/>
              <w:autoSpaceDN w:val="0"/>
              <w:adjustRightInd w:val="0"/>
              <w:rPr>
                <w:sz w:val="28"/>
                <w:szCs w:val="28"/>
              </w:rPr>
            </w:pPr>
            <w:r w:rsidRPr="00AA6C31">
              <w:rPr>
                <w:sz w:val="28"/>
                <w:szCs w:val="28"/>
              </w:rPr>
              <w:t>ИЗО деятельность</w:t>
            </w:r>
          </w:p>
        </w:tc>
        <w:tc>
          <w:tcPr>
            <w:tcW w:w="2268" w:type="dxa"/>
          </w:tcPr>
          <w:p w:rsidR="00ED6B45" w:rsidRPr="00AA6C31" w:rsidRDefault="00ED6B45" w:rsidP="009B7F47">
            <w:pPr>
              <w:widowControl w:val="0"/>
              <w:autoSpaceDE w:val="0"/>
              <w:autoSpaceDN w:val="0"/>
              <w:adjustRightInd w:val="0"/>
              <w:rPr>
                <w:sz w:val="28"/>
                <w:szCs w:val="28"/>
              </w:rPr>
            </w:pPr>
            <w:proofErr w:type="spellStart"/>
            <w:r w:rsidRPr="00AA6C31">
              <w:rPr>
                <w:sz w:val="28"/>
                <w:szCs w:val="28"/>
              </w:rPr>
              <w:t>подг.лог</w:t>
            </w:r>
            <w:proofErr w:type="spellEnd"/>
            <w:r w:rsidRPr="00AA6C31">
              <w:rPr>
                <w:sz w:val="28"/>
                <w:szCs w:val="28"/>
              </w:rPr>
              <w:t>.</w:t>
            </w:r>
          </w:p>
        </w:tc>
        <w:tc>
          <w:tcPr>
            <w:tcW w:w="1134" w:type="dxa"/>
          </w:tcPr>
          <w:p w:rsidR="00ED6B45" w:rsidRPr="00AA6C31" w:rsidRDefault="00ED6B45" w:rsidP="009B7F47">
            <w:pPr>
              <w:widowControl w:val="0"/>
              <w:autoSpaceDE w:val="0"/>
              <w:autoSpaceDN w:val="0"/>
              <w:adjustRightInd w:val="0"/>
              <w:rPr>
                <w:sz w:val="28"/>
                <w:szCs w:val="28"/>
              </w:rPr>
            </w:pPr>
            <w:r w:rsidRPr="00AA6C31">
              <w:rPr>
                <w:sz w:val="28"/>
                <w:szCs w:val="28"/>
              </w:rPr>
              <w:t>5</w:t>
            </w:r>
          </w:p>
        </w:tc>
        <w:tc>
          <w:tcPr>
            <w:tcW w:w="1559" w:type="dxa"/>
          </w:tcPr>
          <w:p w:rsidR="00ED6B45" w:rsidRPr="00AA6C31" w:rsidRDefault="00ED6B45" w:rsidP="009B7F47">
            <w:pPr>
              <w:widowControl w:val="0"/>
              <w:autoSpaceDE w:val="0"/>
              <w:autoSpaceDN w:val="0"/>
              <w:adjustRightInd w:val="0"/>
              <w:rPr>
                <w:sz w:val="28"/>
                <w:szCs w:val="28"/>
              </w:rPr>
            </w:pPr>
            <w:r w:rsidRPr="00AA6C31">
              <w:rPr>
                <w:sz w:val="28"/>
                <w:szCs w:val="28"/>
              </w:rPr>
              <w:t>1</w:t>
            </w:r>
          </w:p>
        </w:tc>
        <w:tc>
          <w:tcPr>
            <w:tcW w:w="2660" w:type="dxa"/>
            <w:vMerge w:val="restart"/>
          </w:tcPr>
          <w:p w:rsidR="00ED6B45" w:rsidRPr="00AA6C31" w:rsidRDefault="00ED6B45" w:rsidP="009B7F47">
            <w:pPr>
              <w:widowControl w:val="0"/>
              <w:autoSpaceDE w:val="0"/>
              <w:autoSpaceDN w:val="0"/>
              <w:adjustRightInd w:val="0"/>
              <w:rPr>
                <w:sz w:val="28"/>
                <w:szCs w:val="28"/>
              </w:rPr>
            </w:pPr>
            <w:r w:rsidRPr="00AA6C31">
              <w:rPr>
                <w:sz w:val="28"/>
                <w:szCs w:val="28"/>
              </w:rPr>
              <w:t>Тищенко Е. А.</w:t>
            </w:r>
          </w:p>
        </w:tc>
      </w:tr>
      <w:tr w:rsidR="00ED6B45" w:rsidRPr="003410DE" w:rsidTr="009B7F47">
        <w:trPr>
          <w:trHeight w:val="223"/>
        </w:trPr>
        <w:tc>
          <w:tcPr>
            <w:tcW w:w="534" w:type="dxa"/>
            <w:vMerge/>
          </w:tcPr>
          <w:p w:rsidR="00ED6B45" w:rsidRPr="00AA6C31" w:rsidRDefault="00ED6B45" w:rsidP="009B7F47">
            <w:pPr>
              <w:widowControl w:val="0"/>
              <w:autoSpaceDE w:val="0"/>
              <w:autoSpaceDN w:val="0"/>
              <w:adjustRightInd w:val="0"/>
              <w:rPr>
                <w:sz w:val="28"/>
                <w:szCs w:val="28"/>
              </w:rPr>
            </w:pPr>
          </w:p>
        </w:tc>
        <w:tc>
          <w:tcPr>
            <w:tcW w:w="2126" w:type="dxa"/>
            <w:vMerge/>
          </w:tcPr>
          <w:p w:rsidR="00ED6B45" w:rsidRPr="00AA6C31" w:rsidRDefault="00ED6B45" w:rsidP="009B7F47">
            <w:pPr>
              <w:widowControl w:val="0"/>
              <w:autoSpaceDE w:val="0"/>
              <w:autoSpaceDN w:val="0"/>
              <w:adjustRightInd w:val="0"/>
              <w:rPr>
                <w:sz w:val="28"/>
                <w:szCs w:val="28"/>
              </w:rPr>
            </w:pPr>
          </w:p>
        </w:tc>
        <w:tc>
          <w:tcPr>
            <w:tcW w:w="2268" w:type="dxa"/>
          </w:tcPr>
          <w:p w:rsidR="00ED6B45" w:rsidRPr="00AA6C31" w:rsidRDefault="00ED6B45" w:rsidP="009B7F47">
            <w:pPr>
              <w:widowControl w:val="0"/>
              <w:autoSpaceDE w:val="0"/>
              <w:autoSpaceDN w:val="0"/>
              <w:adjustRightInd w:val="0"/>
              <w:rPr>
                <w:sz w:val="28"/>
                <w:szCs w:val="28"/>
              </w:rPr>
            </w:pPr>
            <w:proofErr w:type="spellStart"/>
            <w:r w:rsidRPr="00AA6C31">
              <w:rPr>
                <w:sz w:val="28"/>
                <w:szCs w:val="28"/>
              </w:rPr>
              <w:t>подг</w:t>
            </w:r>
            <w:proofErr w:type="spellEnd"/>
            <w:r w:rsidRPr="00AA6C31">
              <w:rPr>
                <w:sz w:val="28"/>
                <w:szCs w:val="28"/>
              </w:rPr>
              <w:t>. а</w:t>
            </w:r>
          </w:p>
        </w:tc>
        <w:tc>
          <w:tcPr>
            <w:tcW w:w="1134" w:type="dxa"/>
          </w:tcPr>
          <w:p w:rsidR="00ED6B45" w:rsidRPr="00AA6C31" w:rsidRDefault="00ED6B45" w:rsidP="009B7F47">
            <w:pPr>
              <w:widowControl w:val="0"/>
              <w:autoSpaceDE w:val="0"/>
              <w:autoSpaceDN w:val="0"/>
              <w:adjustRightInd w:val="0"/>
              <w:rPr>
                <w:sz w:val="28"/>
                <w:szCs w:val="28"/>
              </w:rPr>
            </w:pPr>
            <w:r w:rsidRPr="00AA6C31">
              <w:rPr>
                <w:sz w:val="28"/>
                <w:szCs w:val="28"/>
              </w:rPr>
              <w:t>6</w:t>
            </w:r>
          </w:p>
        </w:tc>
        <w:tc>
          <w:tcPr>
            <w:tcW w:w="1559" w:type="dxa"/>
          </w:tcPr>
          <w:p w:rsidR="00ED6B45" w:rsidRPr="00AA6C31" w:rsidRDefault="00ED6B45" w:rsidP="009B7F47">
            <w:pPr>
              <w:widowControl w:val="0"/>
              <w:autoSpaceDE w:val="0"/>
              <w:autoSpaceDN w:val="0"/>
              <w:adjustRightInd w:val="0"/>
              <w:rPr>
                <w:sz w:val="28"/>
                <w:szCs w:val="28"/>
              </w:rPr>
            </w:pPr>
            <w:r w:rsidRPr="00AA6C31">
              <w:rPr>
                <w:sz w:val="28"/>
                <w:szCs w:val="28"/>
              </w:rPr>
              <w:t>1</w:t>
            </w:r>
          </w:p>
        </w:tc>
        <w:tc>
          <w:tcPr>
            <w:tcW w:w="2660" w:type="dxa"/>
            <w:vMerge/>
          </w:tcPr>
          <w:p w:rsidR="00ED6B45" w:rsidRPr="00AA6C31" w:rsidRDefault="00ED6B45" w:rsidP="009B7F47">
            <w:pPr>
              <w:widowControl w:val="0"/>
              <w:autoSpaceDE w:val="0"/>
              <w:autoSpaceDN w:val="0"/>
              <w:adjustRightInd w:val="0"/>
              <w:rPr>
                <w:sz w:val="28"/>
                <w:szCs w:val="28"/>
              </w:rPr>
            </w:pPr>
          </w:p>
        </w:tc>
      </w:tr>
      <w:tr w:rsidR="00ED6B45" w:rsidRPr="003410DE" w:rsidTr="009B7F47">
        <w:trPr>
          <w:trHeight w:val="313"/>
        </w:trPr>
        <w:tc>
          <w:tcPr>
            <w:tcW w:w="534" w:type="dxa"/>
            <w:vMerge/>
          </w:tcPr>
          <w:p w:rsidR="00ED6B45" w:rsidRPr="00AA6C31" w:rsidRDefault="00ED6B45" w:rsidP="009B7F47">
            <w:pPr>
              <w:widowControl w:val="0"/>
              <w:autoSpaceDE w:val="0"/>
              <w:autoSpaceDN w:val="0"/>
              <w:adjustRightInd w:val="0"/>
              <w:rPr>
                <w:sz w:val="28"/>
                <w:szCs w:val="28"/>
              </w:rPr>
            </w:pPr>
          </w:p>
        </w:tc>
        <w:tc>
          <w:tcPr>
            <w:tcW w:w="2126" w:type="dxa"/>
            <w:vMerge/>
          </w:tcPr>
          <w:p w:rsidR="00ED6B45" w:rsidRPr="00AA6C31" w:rsidRDefault="00ED6B45" w:rsidP="009B7F47">
            <w:pPr>
              <w:widowControl w:val="0"/>
              <w:autoSpaceDE w:val="0"/>
              <w:autoSpaceDN w:val="0"/>
              <w:adjustRightInd w:val="0"/>
              <w:rPr>
                <w:sz w:val="28"/>
                <w:szCs w:val="28"/>
              </w:rPr>
            </w:pPr>
          </w:p>
        </w:tc>
        <w:tc>
          <w:tcPr>
            <w:tcW w:w="2268" w:type="dxa"/>
          </w:tcPr>
          <w:p w:rsidR="00ED6B45" w:rsidRPr="00AA6C31" w:rsidRDefault="00ED6B45" w:rsidP="009B7F47">
            <w:pPr>
              <w:widowControl w:val="0"/>
              <w:autoSpaceDE w:val="0"/>
              <w:autoSpaceDN w:val="0"/>
              <w:adjustRightInd w:val="0"/>
              <w:rPr>
                <w:sz w:val="28"/>
                <w:szCs w:val="28"/>
              </w:rPr>
            </w:pPr>
            <w:proofErr w:type="spellStart"/>
            <w:r w:rsidRPr="00AA6C31">
              <w:rPr>
                <w:sz w:val="28"/>
                <w:szCs w:val="28"/>
              </w:rPr>
              <w:t>подг</w:t>
            </w:r>
            <w:proofErr w:type="spellEnd"/>
            <w:r w:rsidRPr="00AA6C31">
              <w:rPr>
                <w:sz w:val="28"/>
                <w:szCs w:val="28"/>
              </w:rPr>
              <w:t>. б</w:t>
            </w:r>
          </w:p>
        </w:tc>
        <w:tc>
          <w:tcPr>
            <w:tcW w:w="1134" w:type="dxa"/>
          </w:tcPr>
          <w:p w:rsidR="00ED6B45" w:rsidRPr="00AA6C31" w:rsidRDefault="00ED6B45" w:rsidP="009B7F47">
            <w:pPr>
              <w:widowControl w:val="0"/>
              <w:autoSpaceDE w:val="0"/>
              <w:autoSpaceDN w:val="0"/>
              <w:adjustRightInd w:val="0"/>
              <w:rPr>
                <w:sz w:val="28"/>
                <w:szCs w:val="28"/>
              </w:rPr>
            </w:pPr>
            <w:r w:rsidRPr="00AA6C31">
              <w:rPr>
                <w:sz w:val="28"/>
                <w:szCs w:val="28"/>
              </w:rPr>
              <w:t>10</w:t>
            </w:r>
          </w:p>
        </w:tc>
        <w:tc>
          <w:tcPr>
            <w:tcW w:w="1559" w:type="dxa"/>
          </w:tcPr>
          <w:p w:rsidR="00ED6B45" w:rsidRPr="00AA6C31" w:rsidRDefault="00ED6B45" w:rsidP="009B7F47">
            <w:pPr>
              <w:widowControl w:val="0"/>
              <w:autoSpaceDE w:val="0"/>
              <w:autoSpaceDN w:val="0"/>
              <w:adjustRightInd w:val="0"/>
              <w:rPr>
                <w:sz w:val="28"/>
                <w:szCs w:val="28"/>
              </w:rPr>
            </w:pPr>
            <w:r w:rsidRPr="00AA6C31">
              <w:rPr>
                <w:sz w:val="28"/>
                <w:szCs w:val="28"/>
              </w:rPr>
              <w:t>1</w:t>
            </w:r>
          </w:p>
        </w:tc>
        <w:tc>
          <w:tcPr>
            <w:tcW w:w="2660" w:type="dxa"/>
            <w:vMerge/>
          </w:tcPr>
          <w:p w:rsidR="00ED6B45" w:rsidRPr="00AA6C31" w:rsidRDefault="00ED6B45" w:rsidP="009B7F47">
            <w:pPr>
              <w:widowControl w:val="0"/>
              <w:autoSpaceDE w:val="0"/>
              <w:autoSpaceDN w:val="0"/>
              <w:adjustRightInd w:val="0"/>
              <w:rPr>
                <w:sz w:val="28"/>
                <w:szCs w:val="28"/>
              </w:rPr>
            </w:pPr>
          </w:p>
        </w:tc>
      </w:tr>
      <w:tr w:rsidR="00ED6B45" w:rsidRPr="003410DE" w:rsidTr="009B7F47">
        <w:trPr>
          <w:trHeight w:val="192"/>
        </w:trPr>
        <w:tc>
          <w:tcPr>
            <w:tcW w:w="534" w:type="dxa"/>
            <w:vMerge/>
          </w:tcPr>
          <w:p w:rsidR="00ED6B45" w:rsidRPr="00AA6C31" w:rsidRDefault="00ED6B45" w:rsidP="009B7F47">
            <w:pPr>
              <w:widowControl w:val="0"/>
              <w:autoSpaceDE w:val="0"/>
              <w:autoSpaceDN w:val="0"/>
              <w:adjustRightInd w:val="0"/>
              <w:rPr>
                <w:sz w:val="28"/>
                <w:szCs w:val="28"/>
              </w:rPr>
            </w:pPr>
          </w:p>
        </w:tc>
        <w:tc>
          <w:tcPr>
            <w:tcW w:w="2126" w:type="dxa"/>
            <w:vMerge/>
          </w:tcPr>
          <w:p w:rsidR="00ED6B45" w:rsidRPr="00AA6C31" w:rsidRDefault="00ED6B45" w:rsidP="009B7F47">
            <w:pPr>
              <w:widowControl w:val="0"/>
              <w:autoSpaceDE w:val="0"/>
              <w:autoSpaceDN w:val="0"/>
              <w:adjustRightInd w:val="0"/>
              <w:rPr>
                <w:sz w:val="28"/>
                <w:szCs w:val="28"/>
              </w:rPr>
            </w:pPr>
          </w:p>
        </w:tc>
        <w:tc>
          <w:tcPr>
            <w:tcW w:w="2268" w:type="dxa"/>
          </w:tcPr>
          <w:p w:rsidR="00ED6B45" w:rsidRPr="00AA6C31" w:rsidRDefault="00ED6B45" w:rsidP="009B7F47">
            <w:pPr>
              <w:widowControl w:val="0"/>
              <w:autoSpaceDE w:val="0"/>
              <w:autoSpaceDN w:val="0"/>
              <w:adjustRightInd w:val="0"/>
              <w:rPr>
                <w:sz w:val="28"/>
                <w:szCs w:val="28"/>
              </w:rPr>
            </w:pPr>
            <w:r w:rsidRPr="00AA6C31">
              <w:rPr>
                <w:sz w:val="28"/>
                <w:szCs w:val="28"/>
              </w:rPr>
              <w:t>старшая группа</w:t>
            </w:r>
          </w:p>
        </w:tc>
        <w:tc>
          <w:tcPr>
            <w:tcW w:w="1134" w:type="dxa"/>
          </w:tcPr>
          <w:p w:rsidR="00ED6B45" w:rsidRPr="00AA6C31" w:rsidRDefault="00ED6B45" w:rsidP="009B7F47">
            <w:pPr>
              <w:widowControl w:val="0"/>
              <w:autoSpaceDE w:val="0"/>
              <w:autoSpaceDN w:val="0"/>
              <w:adjustRightInd w:val="0"/>
              <w:rPr>
                <w:sz w:val="28"/>
                <w:szCs w:val="28"/>
              </w:rPr>
            </w:pPr>
            <w:r w:rsidRPr="00AA6C31">
              <w:rPr>
                <w:sz w:val="28"/>
                <w:szCs w:val="28"/>
              </w:rPr>
              <w:t>6</w:t>
            </w:r>
          </w:p>
        </w:tc>
        <w:tc>
          <w:tcPr>
            <w:tcW w:w="1559" w:type="dxa"/>
          </w:tcPr>
          <w:p w:rsidR="00ED6B45" w:rsidRPr="00AA6C31" w:rsidRDefault="00ED6B45" w:rsidP="009B7F47">
            <w:pPr>
              <w:widowControl w:val="0"/>
              <w:autoSpaceDE w:val="0"/>
              <w:autoSpaceDN w:val="0"/>
              <w:adjustRightInd w:val="0"/>
              <w:rPr>
                <w:sz w:val="28"/>
                <w:szCs w:val="28"/>
              </w:rPr>
            </w:pPr>
            <w:r w:rsidRPr="00AA6C31">
              <w:rPr>
                <w:sz w:val="28"/>
                <w:szCs w:val="28"/>
              </w:rPr>
              <w:t>1</w:t>
            </w:r>
          </w:p>
        </w:tc>
        <w:tc>
          <w:tcPr>
            <w:tcW w:w="2660" w:type="dxa"/>
            <w:vMerge/>
          </w:tcPr>
          <w:p w:rsidR="00ED6B45" w:rsidRPr="00AA6C31" w:rsidRDefault="00ED6B45" w:rsidP="009B7F47">
            <w:pPr>
              <w:widowControl w:val="0"/>
              <w:autoSpaceDE w:val="0"/>
              <w:autoSpaceDN w:val="0"/>
              <w:adjustRightInd w:val="0"/>
              <w:rPr>
                <w:sz w:val="28"/>
                <w:szCs w:val="28"/>
              </w:rPr>
            </w:pPr>
          </w:p>
        </w:tc>
      </w:tr>
      <w:tr w:rsidR="00ED6B45" w:rsidRPr="003410DE" w:rsidTr="009B7F47">
        <w:trPr>
          <w:trHeight w:val="157"/>
        </w:trPr>
        <w:tc>
          <w:tcPr>
            <w:tcW w:w="534" w:type="dxa"/>
            <w:vMerge w:val="restart"/>
          </w:tcPr>
          <w:p w:rsidR="00ED6B45" w:rsidRPr="00AA6C31" w:rsidRDefault="00ED6B45" w:rsidP="009B7F47">
            <w:pPr>
              <w:widowControl w:val="0"/>
              <w:autoSpaceDE w:val="0"/>
              <w:autoSpaceDN w:val="0"/>
              <w:adjustRightInd w:val="0"/>
              <w:rPr>
                <w:sz w:val="28"/>
                <w:szCs w:val="28"/>
              </w:rPr>
            </w:pPr>
            <w:r w:rsidRPr="00AA6C31">
              <w:rPr>
                <w:sz w:val="28"/>
                <w:szCs w:val="28"/>
              </w:rPr>
              <w:t>6</w:t>
            </w:r>
          </w:p>
        </w:tc>
        <w:tc>
          <w:tcPr>
            <w:tcW w:w="2126" w:type="dxa"/>
            <w:vMerge w:val="restart"/>
          </w:tcPr>
          <w:p w:rsidR="00ED6B45" w:rsidRPr="00AA6C31" w:rsidRDefault="00ED6B45" w:rsidP="009B7F47">
            <w:pPr>
              <w:widowControl w:val="0"/>
              <w:autoSpaceDE w:val="0"/>
              <w:autoSpaceDN w:val="0"/>
              <w:adjustRightInd w:val="0"/>
              <w:rPr>
                <w:sz w:val="28"/>
                <w:szCs w:val="28"/>
              </w:rPr>
            </w:pPr>
            <w:r w:rsidRPr="00AA6C31">
              <w:rPr>
                <w:sz w:val="28"/>
                <w:szCs w:val="28"/>
              </w:rPr>
              <w:t>английский язык</w:t>
            </w:r>
          </w:p>
        </w:tc>
        <w:tc>
          <w:tcPr>
            <w:tcW w:w="2268" w:type="dxa"/>
          </w:tcPr>
          <w:p w:rsidR="00ED6B45" w:rsidRPr="00AA6C31" w:rsidRDefault="00ED6B45" w:rsidP="009B7F47">
            <w:pPr>
              <w:widowControl w:val="0"/>
              <w:autoSpaceDE w:val="0"/>
              <w:autoSpaceDN w:val="0"/>
              <w:adjustRightInd w:val="0"/>
              <w:rPr>
                <w:sz w:val="28"/>
                <w:szCs w:val="28"/>
              </w:rPr>
            </w:pPr>
            <w:proofErr w:type="spellStart"/>
            <w:r w:rsidRPr="00AA6C31">
              <w:rPr>
                <w:sz w:val="28"/>
                <w:szCs w:val="28"/>
              </w:rPr>
              <w:t>подгот</w:t>
            </w:r>
            <w:proofErr w:type="spellEnd"/>
            <w:r w:rsidRPr="00AA6C31">
              <w:rPr>
                <w:sz w:val="28"/>
                <w:szCs w:val="28"/>
              </w:rPr>
              <w:t>.  а</w:t>
            </w:r>
          </w:p>
        </w:tc>
        <w:tc>
          <w:tcPr>
            <w:tcW w:w="1134" w:type="dxa"/>
          </w:tcPr>
          <w:p w:rsidR="00ED6B45" w:rsidRPr="00AA6C31" w:rsidRDefault="00ED6B45" w:rsidP="009B7F47">
            <w:pPr>
              <w:widowControl w:val="0"/>
              <w:autoSpaceDE w:val="0"/>
              <w:autoSpaceDN w:val="0"/>
              <w:adjustRightInd w:val="0"/>
              <w:rPr>
                <w:sz w:val="28"/>
                <w:szCs w:val="28"/>
              </w:rPr>
            </w:pPr>
            <w:r w:rsidRPr="00AA6C31">
              <w:rPr>
                <w:sz w:val="28"/>
                <w:szCs w:val="28"/>
              </w:rPr>
              <w:t>5</w:t>
            </w:r>
          </w:p>
        </w:tc>
        <w:tc>
          <w:tcPr>
            <w:tcW w:w="1559" w:type="dxa"/>
          </w:tcPr>
          <w:p w:rsidR="00ED6B45" w:rsidRPr="00AA6C31" w:rsidRDefault="00ED6B45" w:rsidP="009B7F47">
            <w:pPr>
              <w:widowControl w:val="0"/>
              <w:autoSpaceDE w:val="0"/>
              <w:autoSpaceDN w:val="0"/>
              <w:adjustRightInd w:val="0"/>
              <w:rPr>
                <w:sz w:val="28"/>
                <w:szCs w:val="28"/>
              </w:rPr>
            </w:pPr>
            <w:r w:rsidRPr="00AA6C31">
              <w:rPr>
                <w:sz w:val="28"/>
                <w:szCs w:val="28"/>
              </w:rPr>
              <w:t>2</w:t>
            </w:r>
          </w:p>
        </w:tc>
        <w:tc>
          <w:tcPr>
            <w:tcW w:w="2660" w:type="dxa"/>
            <w:vMerge w:val="restart"/>
          </w:tcPr>
          <w:p w:rsidR="00ED6B45" w:rsidRPr="00AA6C31" w:rsidRDefault="00ED6B45" w:rsidP="009B7F47">
            <w:pPr>
              <w:widowControl w:val="0"/>
              <w:autoSpaceDE w:val="0"/>
              <w:autoSpaceDN w:val="0"/>
              <w:adjustRightInd w:val="0"/>
              <w:rPr>
                <w:sz w:val="28"/>
                <w:szCs w:val="28"/>
              </w:rPr>
            </w:pPr>
            <w:proofErr w:type="spellStart"/>
            <w:r w:rsidRPr="00AA6C31">
              <w:rPr>
                <w:sz w:val="28"/>
                <w:szCs w:val="28"/>
              </w:rPr>
              <w:t>Хуламханова</w:t>
            </w:r>
            <w:proofErr w:type="spellEnd"/>
            <w:r w:rsidRPr="00AA6C31">
              <w:rPr>
                <w:sz w:val="28"/>
                <w:szCs w:val="28"/>
              </w:rPr>
              <w:t xml:space="preserve"> Д. В.</w:t>
            </w:r>
          </w:p>
        </w:tc>
      </w:tr>
      <w:tr w:rsidR="00ED6B45" w:rsidRPr="003410DE" w:rsidTr="009B7F47">
        <w:trPr>
          <w:trHeight w:val="391"/>
        </w:trPr>
        <w:tc>
          <w:tcPr>
            <w:tcW w:w="534" w:type="dxa"/>
            <w:vMerge/>
          </w:tcPr>
          <w:p w:rsidR="00ED6B45" w:rsidRPr="00AA6C31" w:rsidRDefault="00ED6B45" w:rsidP="009B7F47">
            <w:pPr>
              <w:widowControl w:val="0"/>
              <w:autoSpaceDE w:val="0"/>
              <w:autoSpaceDN w:val="0"/>
              <w:adjustRightInd w:val="0"/>
              <w:rPr>
                <w:sz w:val="28"/>
                <w:szCs w:val="28"/>
              </w:rPr>
            </w:pPr>
          </w:p>
        </w:tc>
        <w:tc>
          <w:tcPr>
            <w:tcW w:w="2126" w:type="dxa"/>
            <w:vMerge/>
          </w:tcPr>
          <w:p w:rsidR="00ED6B45" w:rsidRPr="00AA6C31" w:rsidRDefault="00ED6B45" w:rsidP="009B7F47">
            <w:pPr>
              <w:widowControl w:val="0"/>
              <w:autoSpaceDE w:val="0"/>
              <w:autoSpaceDN w:val="0"/>
              <w:adjustRightInd w:val="0"/>
              <w:rPr>
                <w:sz w:val="28"/>
                <w:szCs w:val="28"/>
              </w:rPr>
            </w:pPr>
          </w:p>
        </w:tc>
        <w:tc>
          <w:tcPr>
            <w:tcW w:w="2268" w:type="dxa"/>
          </w:tcPr>
          <w:p w:rsidR="00ED6B45" w:rsidRPr="00AA6C31" w:rsidRDefault="00ED6B45" w:rsidP="009B7F47">
            <w:pPr>
              <w:widowControl w:val="0"/>
              <w:autoSpaceDE w:val="0"/>
              <w:autoSpaceDN w:val="0"/>
              <w:adjustRightInd w:val="0"/>
              <w:rPr>
                <w:sz w:val="28"/>
                <w:szCs w:val="28"/>
              </w:rPr>
            </w:pPr>
            <w:proofErr w:type="spellStart"/>
            <w:r w:rsidRPr="00AA6C31">
              <w:rPr>
                <w:sz w:val="28"/>
                <w:szCs w:val="28"/>
              </w:rPr>
              <w:t>подгот</w:t>
            </w:r>
            <w:proofErr w:type="spellEnd"/>
            <w:r w:rsidRPr="00AA6C31">
              <w:rPr>
                <w:sz w:val="28"/>
                <w:szCs w:val="28"/>
              </w:rPr>
              <w:t>. б</w:t>
            </w:r>
          </w:p>
        </w:tc>
        <w:tc>
          <w:tcPr>
            <w:tcW w:w="1134" w:type="dxa"/>
          </w:tcPr>
          <w:p w:rsidR="00ED6B45" w:rsidRPr="00AA6C31" w:rsidRDefault="00ED6B45" w:rsidP="009B7F47">
            <w:pPr>
              <w:widowControl w:val="0"/>
              <w:autoSpaceDE w:val="0"/>
              <w:autoSpaceDN w:val="0"/>
              <w:adjustRightInd w:val="0"/>
              <w:rPr>
                <w:sz w:val="28"/>
                <w:szCs w:val="28"/>
              </w:rPr>
            </w:pPr>
            <w:r w:rsidRPr="00AA6C31">
              <w:rPr>
                <w:sz w:val="28"/>
                <w:szCs w:val="28"/>
              </w:rPr>
              <w:t>6</w:t>
            </w:r>
          </w:p>
        </w:tc>
        <w:tc>
          <w:tcPr>
            <w:tcW w:w="1559" w:type="dxa"/>
          </w:tcPr>
          <w:p w:rsidR="00ED6B45" w:rsidRPr="00AA6C31" w:rsidRDefault="00ED6B45" w:rsidP="009B7F47">
            <w:pPr>
              <w:widowControl w:val="0"/>
              <w:autoSpaceDE w:val="0"/>
              <w:autoSpaceDN w:val="0"/>
              <w:adjustRightInd w:val="0"/>
              <w:rPr>
                <w:sz w:val="28"/>
                <w:szCs w:val="28"/>
              </w:rPr>
            </w:pPr>
            <w:r w:rsidRPr="00AA6C31">
              <w:rPr>
                <w:sz w:val="28"/>
                <w:szCs w:val="28"/>
              </w:rPr>
              <w:t>2</w:t>
            </w:r>
          </w:p>
        </w:tc>
        <w:tc>
          <w:tcPr>
            <w:tcW w:w="2660" w:type="dxa"/>
            <w:vMerge/>
          </w:tcPr>
          <w:p w:rsidR="00ED6B45" w:rsidRPr="00AA6C31" w:rsidRDefault="00ED6B45" w:rsidP="009B7F47">
            <w:pPr>
              <w:widowControl w:val="0"/>
              <w:autoSpaceDE w:val="0"/>
              <w:autoSpaceDN w:val="0"/>
              <w:adjustRightInd w:val="0"/>
              <w:rPr>
                <w:sz w:val="28"/>
                <w:szCs w:val="28"/>
              </w:rPr>
            </w:pPr>
          </w:p>
        </w:tc>
      </w:tr>
      <w:tr w:rsidR="00ED6B45" w:rsidRPr="003410DE" w:rsidTr="009B7F47">
        <w:trPr>
          <w:trHeight w:val="281"/>
        </w:trPr>
        <w:tc>
          <w:tcPr>
            <w:tcW w:w="534" w:type="dxa"/>
            <w:vMerge w:val="restart"/>
          </w:tcPr>
          <w:p w:rsidR="00ED6B45" w:rsidRPr="00AA6C31" w:rsidRDefault="00ED6B45" w:rsidP="009B7F47">
            <w:pPr>
              <w:widowControl w:val="0"/>
              <w:autoSpaceDE w:val="0"/>
              <w:autoSpaceDN w:val="0"/>
              <w:adjustRightInd w:val="0"/>
              <w:rPr>
                <w:sz w:val="28"/>
                <w:szCs w:val="28"/>
              </w:rPr>
            </w:pPr>
            <w:r w:rsidRPr="00AA6C31">
              <w:rPr>
                <w:sz w:val="28"/>
                <w:szCs w:val="28"/>
              </w:rPr>
              <w:t>7</w:t>
            </w:r>
          </w:p>
        </w:tc>
        <w:tc>
          <w:tcPr>
            <w:tcW w:w="2126" w:type="dxa"/>
            <w:vMerge w:val="restart"/>
          </w:tcPr>
          <w:p w:rsidR="00ED6B45" w:rsidRPr="00AA6C31" w:rsidRDefault="00ED6B45" w:rsidP="009B7F47">
            <w:pPr>
              <w:widowControl w:val="0"/>
              <w:autoSpaceDE w:val="0"/>
              <w:autoSpaceDN w:val="0"/>
              <w:adjustRightInd w:val="0"/>
              <w:rPr>
                <w:sz w:val="28"/>
                <w:szCs w:val="28"/>
              </w:rPr>
            </w:pPr>
            <w:r w:rsidRPr="00AA6C31">
              <w:rPr>
                <w:sz w:val="28"/>
                <w:szCs w:val="28"/>
              </w:rPr>
              <w:t>национальные танцы</w:t>
            </w:r>
          </w:p>
        </w:tc>
        <w:tc>
          <w:tcPr>
            <w:tcW w:w="2268" w:type="dxa"/>
          </w:tcPr>
          <w:p w:rsidR="00ED6B45" w:rsidRPr="00AA6C31" w:rsidRDefault="00ED6B45" w:rsidP="009B7F47">
            <w:pPr>
              <w:widowControl w:val="0"/>
              <w:autoSpaceDE w:val="0"/>
              <w:autoSpaceDN w:val="0"/>
              <w:adjustRightInd w:val="0"/>
              <w:rPr>
                <w:sz w:val="28"/>
                <w:szCs w:val="28"/>
              </w:rPr>
            </w:pPr>
            <w:proofErr w:type="spellStart"/>
            <w:r w:rsidRPr="00AA6C31">
              <w:rPr>
                <w:sz w:val="28"/>
                <w:szCs w:val="28"/>
              </w:rPr>
              <w:t>подгот.лог</w:t>
            </w:r>
            <w:proofErr w:type="spellEnd"/>
            <w:r w:rsidRPr="00AA6C31">
              <w:rPr>
                <w:sz w:val="28"/>
                <w:szCs w:val="28"/>
              </w:rPr>
              <w:t xml:space="preserve">. </w:t>
            </w:r>
          </w:p>
        </w:tc>
        <w:tc>
          <w:tcPr>
            <w:tcW w:w="1134" w:type="dxa"/>
          </w:tcPr>
          <w:p w:rsidR="00ED6B45" w:rsidRPr="00AA6C31" w:rsidRDefault="00ED6B45" w:rsidP="009B7F47">
            <w:pPr>
              <w:widowControl w:val="0"/>
              <w:autoSpaceDE w:val="0"/>
              <w:autoSpaceDN w:val="0"/>
              <w:adjustRightInd w:val="0"/>
              <w:rPr>
                <w:sz w:val="28"/>
                <w:szCs w:val="28"/>
              </w:rPr>
            </w:pPr>
            <w:r w:rsidRPr="00AA6C31">
              <w:rPr>
                <w:sz w:val="28"/>
                <w:szCs w:val="28"/>
              </w:rPr>
              <w:t>7</w:t>
            </w:r>
          </w:p>
        </w:tc>
        <w:tc>
          <w:tcPr>
            <w:tcW w:w="1559" w:type="dxa"/>
          </w:tcPr>
          <w:p w:rsidR="00ED6B45" w:rsidRPr="00AA6C31" w:rsidRDefault="00ED6B45" w:rsidP="009B7F47">
            <w:pPr>
              <w:widowControl w:val="0"/>
              <w:autoSpaceDE w:val="0"/>
              <w:autoSpaceDN w:val="0"/>
              <w:adjustRightInd w:val="0"/>
              <w:rPr>
                <w:sz w:val="28"/>
                <w:szCs w:val="28"/>
              </w:rPr>
            </w:pPr>
            <w:r w:rsidRPr="00AA6C31">
              <w:rPr>
                <w:sz w:val="28"/>
                <w:szCs w:val="28"/>
              </w:rPr>
              <w:t>2</w:t>
            </w:r>
          </w:p>
        </w:tc>
        <w:tc>
          <w:tcPr>
            <w:tcW w:w="2660" w:type="dxa"/>
            <w:vMerge w:val="restart"/>
          </w:tcPr>
          <w:p w:rsidR="00ED6B45" w:rsidRPr="00AA6C31" w:rsidRDefault="00ED6B45" w:rsidP="009B7F47">
            <w:pPr>
              <w:widowControl w:val="0"/>
              <w:autoSpaceDE w:val="0"/>
              <w:autoSpaceDN w:val="0"/>
              <w:adjustRightInd w:val="0"/>
              <w:rPr>
                <w:sz w:val="28"/>
                <w:szCs w:val="28"/>
              </w:rPr>
            </w:pPr>
            <w:proofErr w:type="spellStart"/>
            <w:r w:rsidRPr="00AA6C31">
              <w:rPr>
                <w:sz w:val="28"/>
                <w:szCs w:val="28"/>
              </w:rPr>
              <w:t>Унажокова</w:t>
            </w:r>
            <w:proofErr w:type="spellEnd"/>
            <w:r w:rsidRPr="00AA6C31">
              <w:rPr>
                <w:sz w:val="28"/>
                <w:szCs w:val="28"/>
              </w:rPr>
              <w:t xml:space="preserve"> Э. В.</w:t>
            </w:r>
          </w:p>
        </w:tc>
      </w:tr>
      <w:tr w:rsidR="00ED6B45" w:rsidRPr="003410DE" w:rsidTr="009B7F47">
        <w:trPr>
          <w:trHeight w:val="297"/>
        </w:trPr>
        <w:tc>
          <w:tcPr>
            <w:tcW w:w="534" w:type="dxa"/>
            <w:vMerge/>
          </w:tcPr>
          <w:p w:rsidR="00ED6B45" w:rsidRPr="003410DE" w:rsidRDefault="00ED6B45" w:rsidP="009B7F47">
            <w:pPr>
              <w:widowControl w:val="0"/>
              <w:autoSpaceDE w:val="0"/>
              <w:autoSpaceDN w:val="0"/>
              <w:adjustRightInd w:val="0"/>
              <w:rPr>
                <w:sz w:val="24"/>
                <w:szCs w:val="24"/>
              </w:rPr>
            </w:pPr>
          </w:p>
        </w:tc>
        <w:tc>
          <w:tcPr>
            <w:tcW w:w="2126" w:type="dxa"/>
            <w:vMerge/>
          </w:tcPr>
          <w:p w:rsidR="00ED6B45" w:rsidRPr="003410DE" w:rsidRDefault="00ED6B45" w:rsidP="009B7F47">
            <w:pPr>
              <w:widowControl w:val="0"/>
              <w:autoSpaceDE w:val="0"/>
              <w:autoSpaceDN w:val="0"/>
              <w:adjustRightInd w:val="0"/>
              <w:rPr>
                <w:sz w:val="24"/>
                <w:szCs w:val="24"/>
              </w:rPr>
            </w:pPr>
          </w:p>
        </w:tc>
        <w:tc>
          <w:tcPr>
            <w:tcW w:w="2268" w:type="dxa"/>
          </w:tcPr>
          <w:p w:rsidR="00ED6B45" w:rsidRPr="003410DE" w:rsidRDefault="00ED6B45" w:rsidP="009B7F47">
            <w:pPr>
              <w:widowControl w:val="0"/>
              <w:autoSpaceDE w:val="0"/>
              <w:autoSpaceDN w:val="0"/>
              <w:adjustRightInd w:val="0"/>
              <w:rPr>
                <w:sz w:val="24"/>
                <w:szCs w:val="24"/>
              </w:rPr>
            </w:pPr>
            <w:proofErr w:type="spellStart"/>
            <w:r w:rsidRPr="003410DE">
              <w:rPr>
                <w:sz w:val="24"/>
                <w:szCs w:val="24"/>
              </w:rPr>
              <w:t>подгот</w:t>
            </w:r>
            <w:proofErr w:type="spellEnd"/>
            <w:r w:rsidRPr="003410DE">
              <w:rPr>
                <w:sz w:val="24"/>
                <w:szCs w:val="24"/>
              </w:rPr>
              <w:t>. а</w:t>
            </w:r>
          </w:p>
        </w:tc>
        <w:tc>
          <w:tcPr>
            <w:tcW w:w="1134" w:type="dxa"/>
          </w:tcPr>
          <w:p w:rsidR="00ED6B45" w:rsidRPr="003410DE" w:rsidRDefault="00ED6B45" w:rsidP="009B7F47">
            <w:pPr>
              <w:widowControl w:val="0"/>
              <w:autoSpaceDE w:val="0"/>
              <w:autoSpaceDN w:val="0"/>
              <w:adjustRightInd w:val="0"/>
              <w:rPr>
                <w:sz w:val="24"/>
                <w:szCs w:val="24"/>
              </w:rPr>
            </w:pPr>
            <w:r w:rsidRPr="003410DE">
              <w:rPr>
                <w:sz w:val="24"/>
                <w:szCs w:val="24"/>
              </w:rPr>
              <w:t>6</w:t>
            </w:r>
          </w:p>
        </w:tc>
        <w:tc>
          <w:tcPr>
            <w:tcW w:w="1559" w:type="dxa"/>
          </w:tcPr>
          <w:p w:rsidR="00ED6B45" w:rsidRPr="003410DE" w:rsidRDefault="00ED6B45" w:rsidP="009B7F47">
            <w:pPr>
              <w:widowControl w:val="0"/>
              <w:autoSpaceDE w:val="0"/>
              <w:autoSpaceDN w:val="0"/>
              <w:adjustRightInd w:val="0"/>
              <w:rPr>
                <w:sz w:val="24"/>
                <w:szCs w:val="24"/>
              </w:rPr>
            </w:pPr>
            <w:r w:rsidRPr="003410DE">
              <w:rPr>
                <w:sz w:val="24"/>
                <w:szCs w:val="24"/>
              </w:rPr>
              <w:t>2</w:t>
            </w:r>
          </w:p>
        </w:tc>
        <w:tc>
          <w:tcPr>
            <w:tcW w:w="2660" w:type="dxa"/>
            <w:vMerge/>
          </w:tcPr>
          <w:p w:rsidR="00ED6B45" w:rsidRPr="003410DE" w:rsidRDefault="00ED6B45" w:rsidP="009B7F47">
            <w:pPr>
              <w:widowControl w:val="0"/>
              <w:autoSpaceDE w:val="0"/>
              <w:autoSpaceDN w:val="0"/>
              <w:adjustRightInd w:val="0"/>
              <w:rPr>
                <w:sz w:val="24"/>
                <w:szCs w:val="24"/>
              </w:rPr>
            </w:pPr>
          </w:p>
        </w:tc>
      </w:tr>
      <w:tr w:rsidR="00ED6B45" w:rsidRPr="003410DE" w:rsidTr="009B7F47">
        <w:trPr>
          <w:trHeight w:val="266"/>
        </w:trPr>
        <w:tc>
          <w:tcPr>
            <w:tcW w:w="534" w:type="dxa"/>
            <w:vMerge/>
          </w:tcPr>
          <w:p w:rsidR="00ED6B45" w:rsidRPr="003410DE" w:rsidRDefault="00ED6B45" w:rsidP="009B7F47">
            <w:pPr>
              <w:widowControl w:val="0"/>
              <w:autoSpaceDE w:val="0"/>
              <w:autoSpaceDN w:val="0"/>
              <w:adjustRightInd w:val="0"/>
              <w:rPr>
                <w:sz w:val="24"/>
                <w:szCs w:val="24"/>
              </w:rPr>
            </w:pPr>
          </w:p>
        </w:tc>
        <w:tc>
          <w:tcPr>
            <w:tcW w:w="2126" w:type="dxa"/>
            <w:vMerge/>
          </w:tcPr>
          <w:p w:rsidR="00ED6B45" w:rsidRPr="003410DE" w:rsidRDefault="00ED6B45" w:rsidP="009B7F47">
            <w:pPr>
              <w:widowControl w:val="0"/>
              <w:autoSpaceDE w:val="0"/>
              <w:autoSpaceDN w:val="0"/>
              <w:adjustRightInd w:val="0"/>
              <w:rPr>
                <w:sz w:val="24"/>
                <w:szCs w:val="24"/>
              </w:rPr>
            </w:pPr>
          </w:p>
        </w:tc>
        <w:tc>
          <w:tcPr>
            <w:tcW w:w="2268" w:type="dxa"/>
          </w:tcPr>
          <w:p w:rsidR="00ED6B45" w:rsidRPr="003410DE" w:rsidRDefault="00ED6B45" w:rsidP="009B7F47">
            <w:pPr>
              <w:widowControl w:val="0"/>
              <w:autoSpaceDE w:val="0"/>
              <w:autoSpaceDN w:val="0"/>
              <w:adjustRightInd w:val="0"/>
              <w:rPr>
                <w:sz w:val="24"/>
                <w:szCs w:val="24"/>
              </w:rPr>
            </w:pPr>
            <w:proofErr w:type="spellStart"/>
            <w:r w:rsidRPr="003410DE">
              <w:rPr>
                <w:sz w:val="24"/>
                <w:szCs w:val="24"/>
              </w:rPr>
              <w:t>подгот</w:t>
            </w:r>
            <w:proofErr w:type="spellEnd"/>
            <w:r w:rsidRPr="003410DE">
              <w:rPr>
                <w:sz w:val="24"/>
                <w:szCs w:val="24"/>
              </w:rPr>
              <w:t>. б</w:t>
            </w:r>
          </w:p>
        </w:tc>
        <w:tc>
          <w:tcPr>
            <w:tcW w:w="1134" w:type="dxa"/>
          </w:tcPr>
          <w:p w:rsidR="00ED6B45" w:rsidRPr="003410DE" w:rsidRDefault="00ED6B45" w:rsidP="009B7F47">
            <w:pPr>
              <w:widowControl w:val="0"/>
              <w:autoSpaceDE w:val="0"/>
              <w:autoSpaceDN w:val="0"/>
              <w:adjustRightInd w:val="0"/>
              <w:rPr>
                <w:sz w:val="24"/>
                <w:szCs w:val="24"/>
              </w:rPr>
            </w:pPr>
            <w:r w:rsidRPr="003410DE">
              <w:rPr>
                <w:sz w:val="24"/>
                <w:szCs w:val="24"/>
              </w:rPr>
              <w:t>10</w:t>
            </w:r>
          </w:p>
        </w:tc>
        <w:tc>
          <w:tcPr>
            <w:tcW w:w="1559" w:type="dxa"/>
          </w:tcPr>
          <w:p w:rsidR="00ED6B45" w:rsidRPr="003410DE" w:rsidRDefault="00ED6B45" w:rsidP="009B7F47">
            <w:pPr>
              <w:widowControl w:val="0"/>
              <w:autoSpaceDE w:val="0"/>
              <w:autoSpaceDN w:val="0"/>
              <w:adjustRightInd w:val="0"/>
              <w:rPr>
                <w:sz w:val="24"/>
                <w:szCs w:val="24"/>
              </w:rPr>
            </w:pPr>
            <w:r w:rsidRPr="003410DE">
              <w:rPr>
                <w:sz w:val="24"/>
                <w:szCs w:val="24"/>
              </w:rPr>
              <w:t>2</w:t>
            </w:r>
          </w:p>
        </w:tc>
        <w:tc>
          <w:tcPr>
            <w:tcW w:w="2660" w:type="dxa"/>
            <w:vMerge/>
          </w:tcPr>
          <w:p w:rsidR="00ED6B45" w:rsidRPr="003410DE" w:rsidRDefault="00ED6B45" w:rsidP="009B7F47">
            <w:pPr>
              <w:widowControl w:val="0"/>
              <w:autoSpaceDE w:val="0"/>
              <w:autoSpaceDN w:val="0"/>
              <w:adjustRightInd w:val="0"/>
              <w:rPr>
                <w:sz w:val="24"/>
                <w:szCs w:val="24"/>
              </w:rPr>
            </w:pPr>
          </w:p>
        </w:tc>
      </w:tr>
      <w:tr w:rsidR="00ED6B45" w:rsidRPr="003410DE" w:rsidTr="009B7F47">
        <w:trPr>
          <w:trHeight w:val="422"/>
        </w:trPr>
        <w:tc>
          <w:tcPr>
            <w:tcW w:w="534" w:type="dxa"/>
            <w:vMerge/>
          </w:tcPr>
          <w:p w:rsidR="00ED6B45" w:rsidRPr="003410DE" w:rsidRDefault="00ED6B45" w:rsidP="009B7F47">
            <w:pPr>
              <w:widowControl w:val="0"/>
              <w:autoSpaceDE w:val="0"/>
              <w:autoSpaceDN w:val="0"/>
              <w:adjustRightInd w:val="0"/>
              <w:rPr>
                <w:sz w:val="24"/>
                <w:szCs w:val="24"/>
              </w:rPr>
            </w:pPr>
          </w:p>
        </w:tc>
        <w:tc>
          <w:tcPr>
            <w:tcW w:w="2126" w:type="dxa"/>
            <w:vMerge/>
          </w:tcPr>
          <w:p w:rsidR="00ED6B45" w:rsidRPr="003410DE" w:rsidRDefault="00ED6B45" w:rsidP="009B7F47">
            <w:pPr>
              <w:widowControl w:val="0"/>
              <w:autoSpaceDE w:val="0"/>
              <w:autoSpaceDN w:val="0"/>
              <w:adjustRightInd w:val="0"/>
              <w:rPr>
                <w:sz w:val="24"/>
                <w:szCs w:val="24"/>
              </w:rPr>
            </w:pPr>
          </w:p>
        </w:tc>
        <w:tc>
          <w:tcPr>
            <w:tcW w:w="2268" w:type="dxa"/>
          </w:tcPr>
          <w:p w:rsidR="00ED6B45" w:rsidRPr="003410DE" w:rsidRDefault="00ED6B45" w:rsidP="009B7F47">
            <w:pPr>
              <w:widowControl w:val="0"/>
              <w:autoSpaceDE w:val="0"/>
              <w:autoSpaceDN w:val="0"/>
              <w:adjustRightInd w:val="0"/>
              <w:rPr>
                <w:sz w:val="24"/>
                <w:szCs w:val="24"/>
              </w:rPr>
            </w:pPr>
            <w:r w:rsidRPr="003410DE">
              <w:rPr>
                <w:sz w:val="24"/>
                <w:szCs w:val="24"/>
              </w:rPr>
              <w:t>старшая группа</w:t>
            </w:r>
          </w:p>
          <w:p w:rsidR="00ED6B45" w:rsidRPr="003410DE" w:rsidRDefault="00ED6B45" w:rsidP="009B7F47">
            <w:pPr>
              <w:widowControl w:val="0"/>
              <w:autoSpaceDE w:val="0"/>
              <w:autoSpaceDN w:val="0"/>
              <w:adjustRightInd w:val="0"/>
              <w:rPr>
                <w:sz w:val="24"/>
                <w:szCs w:val="24"/>
              </w:rPr>
            </w:pPr>
          </w:p>
        </w:tc>
        <w:tc>
          <w:tcPr>
            <w:tcW w:w="1134" w:type="dxa"/>
          </w:tcPr>
          <w:p w:rsidR="00ED6B45" w:rsidRPr="003410DE" w:rsidRDefault="00ED6B45" w:rsidP="009B7F47">
            <w:pPr>
              <w:widowControl w:val="0"/>
              <w:autoSpaceDE w:val="0"/>
              <w:autoSpaceDN w:val="0"/>
              <w:adjustRightInd w:val="0"/>
              <w:rPr>
                <w:sz w:val="24"/>
                <w:szCs w:val="24"/>
              </w:rPr>
            </w:pPr>
            <w:r w:rsidRPr="003410DE">
              <w:rPr>
                <w:sz w:val="24"/>
                <w:szCs w:val="24"/>
              </w:rPr>
              <w:t>6</w:t>
            </w:r>
          </w:p>
        </w:tc>
        <w:tc>
          <w:tcPr>
            <w:tcW w:w="1559" w:type="dxa"/>
          </w:tcPr>
          <w:p w:rsidR="00ED6B45" w:rsidRPr="003410DE" w:rsidRDefault="00ED6B45" w:rsidP="009B7F47">
            <w:pPr>
              <w:widowControl w:val="0"/>
              <w:autoSpaceDE w:val="0"/>
              <w:autoSpaceDN w:val="0"/>
              <w:adjustRightInd w:val="0"/>
              <w:rPr>
                <w:sz w:val="24"/>
                <w:szCs w:val="24"/>
              </w:rPr>
            </w:pPr>
            <w:r w:rsidRPr="003410DE">
              <w:rPr>
                <w:sz w:val="24"/>
                <w:szCs w:val="24"/>
              </w:rPr>
              <w:t>2</w:t>
            </w:r>
          </w:p>
        </w:tc>
        <w:tc>
          <w:tcPr>
            <w:tcW w:w="2660" w:type="dxa"/>
            <w:vMerge/>
          </w:tcPr>
          <w:p w:rsidR="00ED6B45" w:rsidRPr="003410DE" w:rsidRDefault="00ED6B45" w:rsidP="009B7F47">
            <w:pPr>
              <w:widowControl w:val="0"/>
              <w:autoSpaceDE w:val="0"/>
              <w:autoSpaceDN w:val="0"/>
              <w:adjustRightInd w:val="0"/>
              <w:rPr>
                <w:sz w:val="24"/>
                <w:szCs w:val="24"/>
              </w:rPr>
            </w:pPr>
          </w:p>
        </w:tc>
      </w:tr>
      <w:tr w:rsidR="00ED6B45" w:rsidRPr="003410DE" w:rsidTr="009B7F47">
        <w:trPr>
          <w:trHeight w:val="390"/>
        </w:trPr>
        <w:tc>
          <w:tcPr>
            <w:tcW w:w="534" w:type="dxa"/>
            <w:vMerge/>
          </w:tcPr>
          <w:p w:rsidR="00ED6B45" w:rsidRPr="003410DE" w:rsidRDefault="00ED6B45" w:rsidP="009B7F47">
            <w:pPr>
              <w:widowControl w:val="0"/>
              <w:autoSpaceDE w:val="0"/>
              <w:autoSpaceDN w:val="0"/>
              <w:adjustRightInd w:val="0"/>
              <w:rPr>
                <w:sz w:val="24"/>
                <w:szCs w:val="24"/>
              </w:rPr>
            </w:pPr>
          </w:p>
        </w:tc>
        <w:tc>
          <w:tcPr>
            <w:tcW w:w="2126" w:type="dxa"/>
            <w:vMerge/>
          </w:tcPr>
          <w:p w:rsidR="00ED6B45" w:rsidRPr="003410DE" w:rsidRDefault="00ED6B45" w:rsidP="009B7F47">
            <w:pPr>
              <w:widowControl w:val="0"/>
              <w:autoSpaceDE w:val="0"/>
              <w:autoSpaceDN w:val="0"/>
              <w:adjustRightInd w:val="0"/>
              <w:rPr>
                <w:sz w:val="24"/>
                <w:szCs w:val="24"/>
              </w:rPr>
            </w:pPr>
          </w:p>
        </w:tc>
        <w:tc>
          <w:tcPr>
            <w:tcW w:w="2268" w:type="dxa"/>
          </w:tcPr>
          <w:p w:rsidR="00ED6B45" w:rsidRPr="003410DE" w:rsidRDefault="00ED6B45" w:rsidP="009B7F47">
            <w:pPr>
              <w:widowControl w:val="0"/>
              <w:autoSpaceDE w:val="0"/>
              <w:autoSpaceDN w:val="0"/>
              <w:adjustRightInd w:val="0"/>
              <w:rPr>
                <w:sz w:val="24"/>
                <w:szCs w:val="24"/>
              </w:rPr>
            </w:pPr>
            <w:r w:rsidRPr="003410DE">
              <w:rPr>
                <w:sz w:val="24"/>
                <w:szCs w:val="24"/>
              </w:rPr>
              <w:t>старшая лог.</w:t>
            </w:r>
          </w:p>
        </w:tc>
        <w:tc>
          <w:tcPr>
            <w:tcW w:w="1134" w:type="dxa"/>
          </w:tcPr>
          <w:p w:rsidR="00ED6B45" w:rsidRPr="003410DE" w:rsidRDefault="00ED6B45" w:rsidP="009B7F47">
            <w:pPr>
              <w:widowControl w:val="0"/>
              <w:autoSpaceDE w:val="0"/>
              <w:autoSpaceDN w:val="0"/>
              <w:adjustRightInd w:val="0"/>
              <w:rPr>
                <w:sz w:val="24"/>
                <w:szCs w:val="24"/>
              </w:rPr>
            </w:pPr>
            <w:r w:rsidRPr="003410DE">
              <w:rPr>
                <w:sz w:val="24"/>
                <w:szCs w:val="24"/>
              </w:rPr>
              <w:t>17</w:t>
            </w:r>
          </w:p>
        </w:tc>
        <w:tc>
          <w:tcPr>
            <w:tcW w:w="1559" w:type="dxa"/>
          </w:tcPr>
          <w:p w:rsidR="00ED6B45" w:rsidRPr="003410DE" w:rsidRDefault="00ED6B45" w:rsidP="009B7F47">
            <w:pPr>
              <w:widowControl w:val="0"/>
              <w:autoSpaceDE w:val="0"/>
              <w:autoSpaceDN w:val="0"/>
              <w:adjustRightInd w:val="0"/>
              <w:rPr>
                <w:sz w:val="24"/>
                <w:szCs w:val="24"/>
              </w:rPr>
            </w:pPr>
            <w:r>
              <w:rPr>
                <w:sz w:val="24"/>
                <w:szCs w:val="24"/>
              </w:rPr>
              <w:t>2</w:t>
            </w:r>
          </w:p>
        </w:tc>
        <w:tc>
          <w:tcPr>
            <w:tcW w:w="2660" w:type="dxa"/>
            <w:vMerge/>
          </w:tcPr>
          <w:p w:rsidR="00ED6B45" w:rsidRPr="003410DE" w:rsidRDefault="00ED6B45" w:rsidP="009B7F47">
            <w:pPr>
              <w:widowControl w:val="0"/>
              <w:autoSpaceDE w:val="0"/>
              <w:autoSpaceDN w:val="0"/>
              <w:adjustRightInd w:val="0"/>
              <w:rPr>
                <w:sz w:val="24"/>
                <w:szCs w:val="24"/>
              </w:rPr>
            </w:pPr>
          </w:p>
        </w:tc>
      </w:tr>
      <w:tr w:rsidR="00ED6B45" w:rsidRPr="003410DE" w:rsidTr="009B7F47">
        <w:trPr>
          <w:trHeight w:val="376"/>
        </w:trPr>
        <w:tc>
          <w:tcPr>
            <w:tcW w:w="534" w:type="dxa"/>
          </w:tcPr>
          <w:p w:rsidR="00ED6B45" w:rsidRPr="003410DE" w:rsidRDefault="00ED6B45" w:rsidP="009B7F47">
            <w:pPr>
              <w:widowControl w:val="0"/>
              <w:autoSpaceDE w:val="0"/>
              <w:autoSpaceDN w:val="0"/>
              <w:adjustRightInd w:val="0"/>
              <w:rPr>
                <w:sz w:val="24"/>
                <w:szCs w:val="24"/>
              </w:rPr>
            </w:pPr>
          </w:p>
        </w:tc>
        <w:tc>
          <w:tcPr>
            <w:tcW w:w="2126" w:type="dxa"/>
          </w:tcPr>
          <w:p w:rsidR="00ED6B45" w:rsidRPr="003410DE" w:rsidRDefault="00ED6B45" w:rsidP="009B7F47">
            <w:pPr>
              <w:widowControl w:val="0"/>
              <w:autoSpaceDE w:val="0"/>
              <w:autoSpaceDN w:val="0"/>
              <w:adjustRightInd w:val="0"/>
              <w:rPr>
                <w:sz w:val="24"/>
                <w:szCs w:val="24"/>
              </w:rPr>
            </w:pPr>
            <w:r w:rsidRPr="003410DE">
              <w:rPr>
                <w:sz w:val="24"/>
                <w:szCs w:val="24"/>
              </w:rPr>
              <w:t>ИТОГО</w:t>
            </w:r>
          </w:p>
        </w:tc>
        <w:tc>
          <w:tcPr>
            <w:tcW w:w="2268" w:type="dxa"/>
          </w:tcPr>
          <w:p w:rsidR="00ED6B45" w:rsidRPr="003410DE" w:rsidRDefault="00ED6B45" w:rsidP="009B7F47">
            <w:pPr>
              <w:widowControl w:val="0"/>
              <w:autoSpaceDE w:val="0"/>
              <w:autoSpaceDN w:val="0"/>
              <w:adjustRightInd w:val="0"/>
              <w:rPr>
                <w:sz w:val="24"/>
                <w:szCs w:val="24"/>
              </w:rPr>
            </w:pPr>
          </w:p>
        </w:tc>
        <w:tc>
          <w:tcPr>
            <w:tcW w:w="1134" w:type="dxa"/>
          </w:tcPr>
          <w:p w:rsidR="00ED6B45" w:rsidRPr="003410DE" w:rsidRDefault="00ED6B45" w:rsidP="009B7F47">
            <w:pPr>
              <w:widowControl w:val="0"/>
              <w:autoSpaceDE w:val="0"/>
              <w:autoSpaceDN w:val="0"/>
              <w:adjustRightInd w:val="0"/>
              <w:rPr>
                <w:sz w:val="24"/>
                <w:szCs w:val="24"/>
              </w:rPr>
            </w:pPr>
            <w:r w:rsidRPr="003410DE">
              <w:rPr>
                <w:sz w:val="24"/>
                <w:szCs w:val="24"/>
              </w:rPr>
              <w:t>126</w:t>
            </w:r>
          </w:p>
        </w:tc>
        <w:tc>
          <w:tcPr>
            <w:tcW w:w="1559" w:type="dxa"/>
          </w:tcPr>
          <w:p w:rsidR="00ED6B45" w:rsidRPr="003410DE" w:rsidRDefault="00ED6B45" w:rsidP="009B7F47">
            <w:pPr>
              <w:widowControl w:val="0"/>
              <w:autoSpaceDE w:val="0"/>
              <w:autoSpaceDN w:val="0"/>
              <w:adjustRightInd w:val="0"/>
              <w:rPr>
                <w:sz w:val="24"/>
                <w:szCs w:val="24"/>
              </w:rPr>
            </w:pPr>
          </w:p>
        </w:tc>
        <w:tc>
          <w:tcPr>
            <w:tcW w:w="2660" w:type="dxa"/>
            <w:vMerge/>
          </w:tcPr>
          <w:p w:rsidR="00ED6B45" w:rsidRPr="003410DE" w:rsidRDefault="00ED6B45" w:rsidP="009B7F47">
            <w:pPr>
              <w:widowControl w:val="0"/>
              <w:autoSpaceDE w:val="0"/>
              <w:autoSpaceDN w:val="0"/>
              <w:adjustRightInd w:val="0"/>
              <w:rPr>
                <w:sz w:val="24"/>
                <w:szCs w:val="24"/>
              </w:rPr>
            </w:pPr>
          </w:p>
        </w:tc>
      </w:tr>
    </w:tbl>
    <w:p w:rsidR="00ED6B45" w:rsidRPr="006804B1" w:rsidRDefault="00ED6B45" w:rsidP="00ED6B45">
      <w:pPr>
        <w:autoSpaceDE w:val="0"/>
        <w:autoSpaceDN w:val="0"/>
        <w:adjustRightInd w:val="0"/>
        <w:spacing w:after="0" w:line="360" w:lineRule="auto"/>
        <w:rPr>
          <w:rFonts w:ascii="Times New Roman" w:hAnsi="Times New Roman" w:cs="Times New Roman"/>
          <w:b/>
          <w:bCs/>
          <w:sz w:val="28"/>
          <w:szCs w:val="28"/>
        </w:rPr>
      </w:pPr>
    </w:p>
    <w:p w:rsidR="00ED6B45" w:rsidRDefault="00ED6B45" w:rsidP="00ED6B45">
      <w:pPr>
        <w:autoSpaceDE w:val="0"/>
        <w:autoSpaceDN w:val="0"/>
        <w:adjustRightInd w:val="0"/>
        <w:spacing w:after="0" w:line="360" w:lineRule="auto"/>
        <w:rPr>
          <w:rFonts w:ascii="Times New Roman" w:hAnsi="Times New Roman" w:cs="Times New Roman"/>
          <w:b/>
          <w:bCs/>
          <w:sz w:val="28"/>
          <w:szCs w:val="28"/>
        </w:rPr>
      </w:pPr>
      <w:r w:rsidRPr="006564F3">
        <w:rPr>
          <w:rFonts w:ascii="Times New Roman" w:hAnsi="Times New Roman" w:cs="Times New Roman"/>
          <w:bCs/>
          <w:sz w:val="28"/>
          <w:szCs w:val="28"/>
        </w:rPr>
        <w:lastRenderedPageBreak/>
        <w:t>Занятия по кружковой деятельности про</w:t>
      </w:r>
      <w:r>
        <w:rPr>
          <w:rFonts w:ascii="Times New Roman" w:hAnsi="Times New Roman" w:cs="Times New Roman"/>
          <w:bCs/>
          <w:sz w:val="28"/>
          <w:szCs w:val="28"/>
        </w:rPr>
        <w:t>ходят во второй половине дня с 15.15 до 17.30.,  каждый ребенок посещает не более двух кружков с письменного согласия родителей (законных представителей). Посещение этих кружков способствует развитию интегративных</w:t>
      </w:r>
    </w:p>
    <w:p w:rsidR="00DE04FA" w:rsidRDefault="00DE04FA" w:rsidP="008C0DE9">
      <w:pPr>
        <w:autoSpaceDE w:val="0"/>
        <w:autoSpaceDN w:val="0"/>
        <w:adjustRightInd w:val="0"/>
        <w:spacing w:after="0" w:line="360" w:lineRule="auto"/>
        <w:rPr>
          <w:rFonts w:ascii="Times New Roman" w:hAnsi="Times New Roman" w:cs="Times New Roman"/>
          <w:b/>
          <w:bCs/>
          <w:sz w:val="28"/>
          <w:szCs w:val="28"/>
        </w:rPr>
      </w:pPr>
    </w:p>
    <w:p w:rsidR="00ED6B45" w:rsidRDefault="00ED6B45" w:rsidP="008C0DE9">
      <w:pPr>
        <w:autoSpaceDE w:val="0"/>
        <w:autoSpaceDN w:val="0"/>
        <w:adjustRightInd w:val="0"/>
        <w:spacing w:after="0" w:line="360" w:lineRule="auto"/>
        <w:rPr>
          <w:rFonts w:ascii="Times New Roman" w:hAnsi="Times New Roman" w:cs="Times New Roman"/>
          <w:b/>
          <w:bCs/>
          <w:sz w:val="28"/>
          <w:szCs w:val="28"/>
        </w:rPr>
      </w:pPr>
    </w:p>
    <w:p w:rsidR="00ED6B45" w:rsidRDefault="007F14BA" w:rsidP="00ED6B45">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2.10. </w:t>
      </w:r>
      <w:r w:rsidR="00ED6B45">
        <w:rPr>
          <w:rFonts w:ascii="Times New Roman" w:hAnsi="Times New Roman" w:cs="Times New Roman"/>
          <w:b/>
          <w:bCs/>
          <w:sz w:val="28"/>
          <w:szCs w:val="28"/>
        </w:rPr>
        <w:t>Региональный компонент</w:t>
      </w:r>
      <w:r>
        <w:rPr>
          <w:rFonts w:ascii="Times New Roman" w:hAnsi="Times New Roman" w:cs="Times New Roman"/>
          <w:b/>
          <w:bCs/>
          <w:sz w:val="28"/>
          <w:szCs w:val="28"/>
        </w:rPr>
        <w:t xml:space="preserve"> в системе деятельности</w:t>
      </w:r>
      <w:r w:rsidR="002579A2">
        <w:rPr>
          <w:rFonts w:ascii="Times New Roman" w:hAnsi="Times New Roman" w:cs="Times New Roman"/>
          <w:b/>
          <w:bCs/>
          <w:sz w:val="28"/>
          <w:szCs w:val="28"/>
        </w:rPr>
        <w:t xml:space="preserve"> учреждения</w:t>
      </w:r>
      <w:r w:rsidR="00ED6B45">
        <w:rPr>
          <w:rFonts w:ascii="Times New Roman" w:hAnsi="Times New Roman" w:cs="Times New Roman"/>
          <w:b/>
          <w:bCs/>
          <w:sz w:val="28"/>
          <w:szCs w:val="28"/>
        </w:rPr>
        <w:t>.</w:t>
      </w:r>
    </w:p>
    <w:p w:rsidR="00ED6B45" w:rsidRPr="00AA6C31" w:rsidRDefault="00ED6B45" w:rsidP="00ED6B45">
      <w:pPr>
        <w:spacing w:after="0" w:line="360" w:lineRule="auto"/>
        <w:rPr>
          <w:rFonts w:ascii="Times New Roman" w:eastAsia="Times New Roman" w:hAnsi="Times New Roman" w:cs="Times New Roman"/>
          <w:sz w:val="28"/>
          <w:szCs w:val="28"/>
          <w:lang w:eastAsia="ru-RU"/>
        </w:rPr>
      </w:pPr>
      <w:r w:rsidRPr="00AA6C31">
        <w:rPr>
          <w:rFonts w:ascii="Times New Roman" w:eastAsia="Times New Roman" w:hAnsi="Times New Roman" w:cs="Times New Roman"/>
          <w:sz w:val="28"/>
          <w:szCs w:val="28"/>
          <w:lang w:eastAsia="ru-RU"/>
        </w:rPr>
        <w:t>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 Введение в образовательный процесс краеведческого материала оказывает положительный эффект на развитие музейной педагогики, способствует привлечению детей к участию в праздниках города, народных праздниках. 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 В  основу  реализации  регионального  компонента  положены  следующие принципы:</w:t>
      </w:r>
    </w:p>
    <w:p w:rsidR="00ED6B45" w:rsidRPr="00AA6C31" w:rsidRDefault="00ED6B45" w:rsidP="00ED6B45">
      <w:pPr>
        <w:spacing w:after="0" w:line="360" w:lineRule="auto"/>
        <w:rPr>
          <w:rFonts w:ascii="Times New Roman" w:eastAsia="Times New Roman" w:hAnsi="Times New Roman" w:cs="Times New Roman"/>
          <w:sz w:val="28"/>
          <w:szCs w:val="28"/>
          <w:lang w:eastAsia="ru-RU"/>
        </w:rPr>
      </w:pPr>
      <w:r w:rsidRPr="00AA6C31">
        <w:rPr>
          <w:rFonts w:ascii="Times New Roman" w:eastAsia="Times New Roman" w:hAnsi="Times New Roman" w:cs="Times New Roman"/>
          <w:sz w:val="28"/>
          <w:szCs w:val="28"/>
          <w:lang w:eastAsia="ru-RU"/>
        </w:rPr>
        <w:t xml:space="preserve"> -Принцип развивающего обучения.  Правильно организованное обучение «ведет» за собой развитие. (Л. С. Выготский). </w:t>
      </w:r>
    </w:p>
    <w:p w:rsidR="00ED6B45" w:rsidRPr="00AA6C31" w:rsidRDefault="00ED6B45" w:rsidP="00ED6B45">
      <w:pPr>
        <w:spacing w:after="0" w:line="360" w:lineRule="auto"/>
        <w:rPr>
          <w:rFonts w:ascii="Times New Roman" w:eastAsia="Times New Roman" w:hAnsi="Times New Roman" w:cs="Times New Roman"/>
          <w:sz w:val="28"/>
          <w:szCs w:val="28"/>
          <w:lang w:eastAsia="ru-RU"/>
        </w:rPr>
      </w:pPr>
      <w:r w:rsidRPr="00AA6C31">
        <w:rPr>
          <w:rFonts w:ascii="Times New Roman" w:eastAsia="Times New Roman" w:hAnsi="Times New Roman" w:cs="Times New Roman"/>
          <w:sz w:val="28"/>
          <w:szCs w:val="28"/>
          <w:lang w:eastAsia="ru-RU"/>
        </w:rPr>
        <w:t xml:space="preserve">-Принцип взаимодействия с социальными институтами. Реализуется в сотрудничестве с семьёй, библиотекой, музеем школы и т. п.;  в  естественном  включении  краеведческого  материала  в  программу дошкольного образования. </w:t>
      </w:r>
      <w:r w:rsidRPr="00AA6C31">
        <w:rPr>
          <w:rFonts w:ascii="Times New Roman" w:eastAsia="Times New Roman" w:hAnsi="Times New Roman" w:cs="Times New Roman"/>
          <w:sz w:val="28"/>
          <w:szCs w:val="28"/>
          <w:lang w:eastAsia="ru-RU"/>
        </w:rPr>
        <w:lastRenderedPageBreak/>
        <w:t>Ознакомление  с  родным  краем  стало  стержнем  вокруг  которой,  интегрируются все виды детской деятельности:</w:t>
      </w:r>
    </w:p>
    <w:p w:rsidR="00ED6B45" w:rsidRPr="00AA6C31" w:rsidRDefault="00ED6B45" w:rsidP="00ED6B45">
      <w:pPr>
        <w:spacing w:after="0" w:line="360" w:lineRule="auto"/>
        <w:rPr>
          <w:rFonts w:ascii="Times New Roman" w:eastAsia="Times New Roman" w:hAnsi="Times New Roman" w:cs="Times New Roman"/>
          <w:sz w:val="28"/>
          <w:szCs w:val="28"/>
          <w:lang w:eastAsia="ru-RU"/>
        </w:rPr>
      </w:pPr>
      <w:r w:rsidRPr="00AA6C31">
        <w:rPr>
          <w:rFonts w:ascii="Times New Roman" w:eastAsia="Times New Roman" w:hAnsi="Times New Roman" w:cs="Times New Roman"/>
          <w:sz w:val="28"/>
          <w:szCs w:val="28"/>
          <w:lang w:eastAsia="ru-RU"/>
        </w:rPr>
        <w:t xml:space="preserve"> - Принцип личностно-ориентированного общения; </w:t>
      </w:r>
    </w:p>
    <w:p w:rsidR="00ED6B45" w:rsidRPr="00AA6C31" w:rsidRDefault="00ED6B45" w:rsidP="00ED6B45">
      <w:pPr>
        <w:spacing w:after="0" w:line="360" w:lineRule="auto"/>
        <w:rPr>
          <w:rFonts w:ascii="Times New Roman" w:eastAsia="Times New Roman" w:hAnsi="Times New Roman" w:cs="Times New Roman"/>
          <w:sz w:val="28"/>
          <w:szCs w:val="28"/>
          <w:lang w:eastAsia="ru-RU"/>
        </w:rPr>
      </w:pPr>
      <w:r w:rsidRPr="00AA6C31">
        <w:rPr>
          <w:rFonts w:ascii="Times New Roman" w:eastAsia="Times New Roman" w:hAnsi="Times New Roman" w:cs="Times New Roman"/>
          <w:sz w:val="28"/>
          <w:szCs w:val="28"/>
          <w:lang w:eastAsia="ru-RU"/>
        </w:rPr>
        <w:t xml:space="preserve">Партнерство,  соучастие  и  взаимодействие — приоритетные  формы общения педагога с детьми; </w:t>
      </w:r>
    </w:p>
    <w:p w:rsidR="00ED6B45" w:rsidRPr="00AA6C31" w:rsidRDefault="00ED6B45" w:rsidP="00ED6B45">
      <w:pPr>
        <w:spacing w:after="0" w:line="360" w:lineRule="auto"/>
        <w:rPr>
          <w:rFonts w:ascii="Times New Roman" w:eastAsia="Times New Roman" w:hAnsi="Times New Roman" w:cs="Times New Roman"/>
          <w:sz w:val="28"/>
          <w:szCs w:val="28"/>
          <w:lang w:eastAsia="ru-RU"/>
        </w:rPr>
      </w:pPr>
      <w:r w:rsidRPr="00AA6C31">
        <w:rPr>
          <w:rFonts w:ascii="Times New Roman" w:eastAsia="Times New Roman" w:hAnsi="Times New Roman" w:cs="Times New Roman"/>
          <w:sz w:val="28"/>
          <w:szCs w:val="28"/>
          <w:lang w:eastAsia="ru-RU"/>
        </w:rPr>
        <w:t>- Принцип  тематического  планирования  материала  предполагает  подачу изучаемого материала по тематическим блокам или направлениям;</w:t>
      </w:r>
    </w:p>
    <w:p w:rsidR="00ED6B45" w:rsidRPr="00AA6C31" w:rsidRDefault="00ED6B45" w:rsidP="00ED6B45">
      <w:pPr>
        <w:spacing w:after="0" w:line="360" w:lineRule="auto"/>
        <w:rPr>
          <w:rFonts w:ascii="Times New Roman" w:eastAsia="Times New Roman" w:hAnsi="Times New Roman" w:cs="Times New Roman"/>
          <w:sz w:val="28"/>
          <w:szCs w:val="28"/>
          <w:lang w:eastAsia="ru-RU"/>
        </w:rPr>
      </w:pPr>
      <w:r w:rsidRPr="00AA6C31">
        <w:rPr>
          <w:rFonts w:ascii="Times New Roman" w:eastAsia="Times New Roman" w:hAnsi="Times New Roman" w:cs="Times New Roman"/>
          <w:sz w:val="28"/>
          <w:szCs w:val="28"/>
          <w:lang w:eastAsia="ru-RU"/>
        </w:rPr>
        <w:t>-  Принцип  наглядности —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w:t>
      </w:r>
    </w:p>
    <w:p w:rsidR="00ED6B45" w:rsidRPr="00AA6C31" w:rsidRDefault="00ED6B45" w:rsidP="00ED6B45">
      <w:pPr>
        <w:spacing w:after="0" w:line="360" w:lineRule="auto"/>
        <w:rPr>
          <w:rFonts w:ascii="Times New Roman" w:eastAsia="Times New Roman" w:hAnsi="Times New Roman" w:cs="Times New Roman"/>
          <w:sz w:val="28"/>
          <w:szCs w:val="28"/>
          <w:lang w:eastAsia="ru-RU"/>
        </w:rPr>
      </w:pPr>
      <w:r w:rsidRPr="00AA6C31">
        <w:rPr>
          <w:rFonts w:ascii="Times New Roman" w:eastAsia="Times New Roman" w:hAnsi="Times New Roman" w:cs="Times New Roman"/>
          <w:sz w:val="28"/>
          <w:szCs w:val="28"/>
          <w:lang w:eastAsia="ru-RU"/>
        </w:rPr>
        <w:t>- Принцип  последовательности  предполагает  планирование  изучаемого познавательного материала последовательно (от простого к  сложному);</w:t>
      </w:r>
    </w:p>
    <w:p w:rsidR="00ED6B45" w:rsidRPr="00AA6C31" w:rsidRDefault="00ED6B45" w:rsidP="00ED6B45">
      <w:pPr>
        <w:spacing w:after="0" w:line="360" w:lineRule="auto"/>
        <w:rPr>
          <w:rFonts w:ascii="Times New Roman" w:eastAsia="Times New Roman" w:hAnsi="Times New Roman" w:cs="Times New Roman"/>
          <w:sz w:val="28"/>
          <w:szCs w:val="28"/>
          <w:lang w:eastAsia="ru-RU"/>
        </w:rPr>
      </w:pPr>
      <w:r w:rsidRPr="00AA6C31">
        <w:rPr>
          <w:rFonts w:ascii="Times New Roman" w:eastAsia="Times New Roman" w:hAnsi="Times New Roman" w:cs="Times New Roman"/>
          <w:sz w:val="28"/>
          <w:szCs w:val="28"/>
          <w:lang w:eastAsia="ru-RU"/>
        </w:rPr>
        <w:t xml:space="preserve">- Принцип  занимательности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 </w:t>
      </w:r>
    </w:p>
    <w:p w:rsidR="00ED6B45" w:rsidRPr="00AA6C31" w:rsidRDefault="00ED6B45" w:rsidP="00ED6B45">
      <w:pPr>
        <w:spacing w:after="0" w:line="360" w:lineRule="auto"/>
        <w:rPr>
          <w:rFonts w:ascii="Times New Roman" w:eastAsia="Times New Roman" w:hAnsi="Times New Roman" w:cs="Times New Roman"/>
          <w:sz w:val="28"/>
          <w:szCs w:val="28"/>
          <w:lang w:eastAsia="ru-RU"/>
        </w:rPr>
      </w:pPr>
      <w:r w:rsidRPr="00AA6C31">
        <w:rPr>
          <w:rFonts w:ascii="Times New Roman" w:eastAsia="Times New Roman" w:hAnsi="Times New Roman" w:cs="Times New Roman"/>
          <w:sz w:val="28"/>
          <w:szCs w:val="28"/>
          <w:lang w:eastAsia="ru-RU"/>
        </w:rPr>
        <w:t>Реализация содержания идет в следующих направлениях:</w:t>
      </w:r>
    </w:p>
    <w:p w:rsidR="00ED6B45" w:rsidRPr="00AA6C31" w:rsidRDefault="00ED6B45" w:rsidP="00ED6B45">
      <w:pPr>
        <w:spacing w:after="0" w:line="360" w:lineRule="auto"/>
        <w:rPr>
          <w:rFonts w:ascii="Times New Roman" w:eastAsia="Times New Roman" w:hAnsi="Times New Roman" w:cs="Times New Roman"/>
          <w:sz w:val="28"/>
          <w:szCs w:val="28"/>
          <w:lang w:eastAsia="ru-RU"/>
        </w:rPr>
      </w:pPr>
      <w:r w:rsidRPr="00AA6C31">
        <w:rPr>
          <w:rFonts w:ascii="Times New Roman" w:eastAsia="Times New Roman" w:hAnsi="Times New Roman" w:cs="Times New Roman"/>
          <w:sz w:val="28"/>
          <w:szCs w:val="28"/>
          <w:lang w:eastAsia="ru-RU"/>
        </w:rPr>
        <w:t>1. Природно-климатические особенности родного края. В этом блоке дети знакомятся с природно-экологическим своеобразием края,  где  рассматривается  флора  и  фауна  региона,  экологические проблемы  и  природные  богатства,  дошкольники  получают  сведения  о географических  и  климатических  особенностях  своей  местности,  лекарственными  травами,  животным  миром.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w:t>
      </w:r>
    </w:p>
    <w:p w:rsidR="00ED6B45" w:rsidRPr="00AA6C31" w:rsidRDefault="00ED6B45" w:rsidP="00ED6B45">
      <w:pPr>
        <w:spacing w:after="0" w:line="360" w:lineRule="auto"/>
        <w:rPr>
          <w:rFonts w:ascii="Times New Roman" w:eastAsia="Times New Roman" w:hAnsi="Times New Roman" w:cs="Times New Roman"/>
          <w:sz w:val="28"/>
          <w:szCs w:val="28"/>
          <w:lang w:eastAsia="ru-RU"/>
        </w:rPr>
      </w:pPr>
      <w:r w:rsidRPr="00AA6C31">
        <w:rPr>
          <w:rFonts w:ascii="Times New Roman" w:eastAsia="Times New Roman" w:hAnsi="Times New Roman" w:cs="Times New Roman"/>
          <w:sz w:val="28"/>
          <w:szCs w:val="28"/>
          <w:lang w:eastAsia="ru-RU"/>
        </w:rPr>
        <w:t xml:space="preserve">2. Национально-культурные и исторические особенности края. Это  направление  предусматривает  получение  детьми  краеведческих сведений  о  родном  крае, </w:t>
      </w:r>
      <w:r w:rsidRPr="00AA6C31">
        <w:rPr>
          <w:rFonts w:ascii="Times New Roman" w:eastAsia="Times New Roman" w:hAnsi="Times New Roman" w:cs="Times New Roman"/>
          <w:sz w:val="28"/>
          <w:szCs w:val="28"/>
          <w:lang w:eastAsia="ru-RU"/>
        </w:rPr>
        <w:lastRenderedPageBreak/>
        <w:t xml:space="preserve">Кабардино-Балкарии.    Здесь  находится  немало  исторических  и  культурных памятников. Самобытные культурные и народные традиции края сохраняют музеи, в том числе уникальные, единственные в стране  достопримечательные места  Голубые озера,  Чегемские водопады, </w:t>
      </w:r>
      <w:proofErr w:type="spellStart"/>
      <w:r w:rsidRPr="00AA6C31">
        <w:rPr>
          <w:rFonts w:ascii="Times New Roman" w:eastAsia="Times New Roman" w:hAnsi="Times New Roman" w:cs="Times New Roman"/>
          <w:sz w:val="28"/>
          <w:szCs w:val="28"/>
          <w:lang w:eastAsia="ru-RU"/>
        </w:rPr>
        <w:t>Приэльбрусье</w:t>
      </w:r>
      <w:proofErr w:type="spellEnd"/>
      <w:r w:rsidRPr="00AA6C31">
        <w:rPr>
          <w:rFonts w:ascii="Times New Roman" w:eastAsia="Times New Roman" w:hAnsi="Times New Roman" w:cs="Times New Roman"/>
          <w:sz w:val="28"/>
          <w:szCs w:val="28"/>
          <w:lang w:eastAsia="ru-RU"/>
        </w:rPr>
        <w:t>.</w:t>
      </w:r>
    </w:p>
    <w:p w:rsidR="00ED6B45" w:rsidRPr="00AA6C31" w:rsidRDefault="00ED6B45" w:rsidP="00ED6B45">
      <w:pPr>
        <w:spacing w:after="0" w:line="360" w:lineRule="auto"/>
        <w:rPr>
          <w:rFonts w:ascii="Times New Roman" w:eastAsia="Times New Roman" w:hAnsi="Times New Roman" w:cs="Times New Roman"/>
          <w:sz w:val="28"/>
          <w:szCs w:val="28"/>
          <w:lang w:eastAsia="ru-RU"/>
        </w:rPr>
      </w:pPr>
      <w:r w:rsidRPr="00AA6C31">
        <w:rPr>
          <w:rFonts w:ascii="Times New Roman" w:eastAsia="Times New Roman" w:hAnsi="Times New Roman" w:cs="Times New Roman"/>
          <w:sz w:val="28"/>
          <w:szCs w:val="28"/>
          <w:lang w:eastAsia="ru-RU"/>
        </w:rPr>
        <w:t xml:space="preserve">Проводятся беседы с детьми о работах народных  мастеров чеканщиках, золотого шитья, дошкольники  знакомятся  с  предметами  быта  их назначением, названием, рассматривают  национальную одежду, обувь. В старших дошкольных группах дети получают представления о том,  кто такие  предки,  что  означают  их  фамилии,  в  семьях изготавливаются альбомы генеалогической направленности. Дети  посещают  достопримечательные  места  в  городе,   знакомятся  с памятниками  культуры,  архитектуры  и  искусства  региона  на  основе слайдов и фотографий с видами города Нальчика. Большое значение имеет взаимодействие  с  социумом  ( музей изобразительных искусств, детская  библиотека, краеведческий музей), где на основе экспонатов, выставок ведется ознакомительная работа с родным краем. 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 Реализация  данного  направления  в  работе  с  детьми  осуществляется  в форме  наблюдений,  экскурсий,  бесед,  </w:t>
      </w:r>
      <w:proofErr w:type="spellStart"/>
      <w:r w:rsidRPr="00AA6C31">
        <w:rPr>
          <w:rFonts w:ascii="Times New Roman" w:eastAsia="Times New Roman" w:hAnsi="Times New Roman" w:cs="Times New Roman"/>
          <w:sz w:val="28"/>
          <w:szCs w:val="28"/>
          <w:lang w:eastAsia="ru-RU"/>
        </w:rPr>
        <w:t>видеопросмотров</w:t>
      </w:r>
      <w:proofErr w:type="spellEnd"/>
      <w:r w:rsidRPr="00AA6C31">
        <w:rPr>
          <w:rFonts w:ascii="Times New Roman" w:eastAsia="Times New Roman" w:hAnsi="Times New Roman" w:cs="Times New Roman"/>
          <w:sz w:val="28"/>
          <w:szCs w:val="28"/>
          <w:lang w:eastAsia="ru-RU"/>
        </w:rPr>
        <w:t xml:space="preserve">,  посещения музеев,  рассматривания  макетов,  оформления  стендов,  выставок, организации конкурсов. </w:t>
      </w:r>
    </w:p>
    <w:p w:rsidR="00ED6B45" w:rsidRPr="00AA6C31" w:rsidRDefault="00ED6B45" w:rsidP="00ED6B45">
      <w:pPr>
        <w:spacing w:after="0" w:line="360" w:lineRule="auto"/>
        <w:rPr>
          <w:rFonts w:ascii="Times New Roman" w:eastAsia="Times New Roman" w:hAnsi="Times New Roman" w:cs="Times New Roman"/>
          <w:sz w:val="28"/>
          <w:szCs w:val="28"/>
          <w:lang w:eastAsia="ru-RU"/>
        </w:rPr>
      </w:pPr>
      <w:r w:rsidRPr="00AA6C31">
        <w:rPr>
          <w:rFonts w:ascii="Times New Roman" w:eastAsia="Times New Roman" w:hAnsi="Times New Roman" w:cs="Times New Roman"/>
          <w:sz w:val="28"/>
          <w:szCs w:val="28"/>
          <w:lang w:eastAsia="ru-RU"/>
        </w:rPr>
        <w:t xml:space="preserve">3. Ценностно-смысловая взаимосвязь поколений. Этот блок рассматривается в трех проекциях. Защитники Отечества: Дети получают сведения о современных солдатах-земляках, проходящих срочную службу в Российской армии, о почетной обязанности молодых парней  служить  Отечеству,  защищать  Родину.  Используются  слайды  и фотографии  о  солдатах-земляках  героически  воевавших  в  Чечне. Ветераны и труженики края. Реализация  работы  в  данном  направлении  осуществляется  в  форме экскурсий  старших  дошкольников  в  музеи.  Дети,  знакомятся  с материалами экспозиций «Боевой славы» и «Трудовой славы» в разные временные  отрезки  эпох.  Имеют  возможность  рассмотреть  </w:t>
      </w:r>
      <w:r w:rsidRPr="00AA6C31">
        <w:rPr>
          <w:rFonts w:ascii="Times New Roman" w:eastAsia="Times New Roman" w:hAnsi="Times New Roman" w:cs="Times New Roman"/>
          <w:sz w:val="28"/>
          <w:szCs w:val="28"/>
          <w:lang w:eastAsia="ru-RU"/>
        </w:rPr>
        <w:lastRenderedPageBreak/>
        <w:t xml:space="preserve">некоторые виды боевого оружия и предметы обмундирования солдат времен Великой Отечественной  войны,  боевые  и  трудовые  награды,  некоторые  виды сельскохозяйственных  орудий  труда  и  техники,  стенды  с  портретами героев войны и труда, с которыми дети знакомятся в детском саду. </w:t>
      </w:r>
    </w:p>
    <w:p w:rsidR="00ED6B45" w:rsidRPr="00AA6C31" w:rsidRDefault="00ED6B45" w:rsidP="00ED6B45">
      <w:pPr>
        <w:spacing w:after="0" w:line="360" w:lineRule="auto"/>
        <w:rPr>
          <w:rFonts w:ascii="Times New Roman" w:eastAsia="Times New Roman" w:hAnsi="Times New Roman" w:cs="Times New Roman"/>
          <w:sz w:val="28"/>
          <w:szCs w:val="28"/>
          <w:lang w:eastAsia="ru-RU"/>
        </w:rPr>
      </w:pPr>
      <w:r w:rsidRPr="00AA6C31">
        <w:rPr>
          <w:rFonts w:ascii="Times New Roman" w:eastAsia="Times New Roman" w:hAnsi="Times New Roman" w:cs="Times New Roman"/>
          <w:sz w:val="28"/>
          <w:szCs w:val="28"/>
          <w:lang w:eastAsia="ru-RU"/>
        </w:rPr>
        <w:t xml:space="preserve"> Знаменитые люди края: Дошкольники  получают  краткие  сведения  о  людях  края  известных  в настоящее  время.  Перед празднованием 9 мая дети вносят посильный вклад в наведение порядка и чистоты на памятниках воинам, возлагают букеты с цветами к подножию монументов, готовят подарки и концертные номера и поздравляют ветеранов .</w:t>
      </w:r>
    </w:p>
    <w:p w:rsidR="00ED6B45" w:rsidRDefault="00ED6B45" w:rsidP="00ED6B45">
      <w:pPr>
        <w:spacing w:after="0" w:line="360" w:lineRule="auto"/>
        <w:rPr>
          <w:rFonts w:ascii="Times New Roman" w:eastAsia="Times New Roman" w:hAnsi="Times New Roman" w:cs="Times New Roman"/>
          <w:sz w:val="28"/>
          <w:szCs w:val="28"/>
          <w:lang w:eastAsia="ru-RU"/>
        </w:rPr>
      </w:pPr>
      <w:r w:rsidRPr="00AA6C31">
        <w:rPr>
          <w:rFonts w:ascii="Times New Roman" w:eastAsia="Times New Roman" w:hAnsi="Times New Roman" w:cs="Times New Roman"/>
          <w:sz w:val="28"/>
          <w:szCs w:val="28"/>
          <w:lang w:eastAsia="ru-RU"/>
        </w:rPr>
        <w:t xml:space="preserve"> 4. Символика края. Реализация   регионального   компонента   в   данном   направлении предусматривает  знакомство  дошкольников  с  гербом,  флагом,  гимном КБР. Дети получают сведения о цветах герба и флага, о значении изображаемых на них символов.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 Реализация регионального компонента предъявляет особые требования к организации  предметно-развивающей  среды  в  групповых  комнатах. Поэтому расположение  предметов и организация развивающей среды  в различных  возрастных  группах  имеют  некоторые  отличительные признаки. В  группах  младшего  и  среднего  возраста – уголки  социально-нравственного воспитания (фотоальбомы семьи, фотографии детского сада и  ближайших  к  нему  объектов).  У  старшего  дошкольного  возраста – уголки нравственно-патриотического воспитания и уголки регионального содержания  (образцы  символики  края,  альбомы:  родословные  семей воспитанников,  профессии  местности,  родные  фото пейзажи  и  выставки детских  работ, гербарии  растений  КБР,  дидактический  материал, Создана фонотека с записями звуков природы: шелеста листьев, плеска воды,  пения  местных  птиц,  крика  диких  животных  края.  Пополнены дидактические  материалы  по  ознакомлению  дошкольников  с  живой природой родного края (птицы, животные, растения, деревья и т. п.) В группах имеются полочки красоты, для выставления изделий и предметов декоративно-прикладного искусства: </w:t>
      </w:r>
      <w:r w:rsidRPr="00AA6C31">
        <w:rPr>
          <w:rFonts w:ascii="Times New Roman" w:eastAsia="Times New Roman" w:hAnsi="Times New Roman" w:cs="Times New Roman"/>
          <w:sz w:val="28"/>
          <w:szCs w:val="28"/>
          <w:lang w:eastAsia="ru-RU"/>
        </w:rPr>
        <w:lastRenderedPageBreak/>
        <w:t>вышивка, посуда, народные игрушки, подборки  иллюстративного  материала  региональной  тематики.  Региональный компонент по своей природе многогранен, он объединяет все  стороны  личности:  нравственную,  умственную, эстетическое  и физическое развитие. Предполагает воздействие на каждую из сторон для получения  единого  результата.  Этому  способствует  совместная деятельность,  интегрируемая  в  разных  сочетаниях  образовательных областей, включая фольклорные праздники и развлечения.</w:t>
      </w:r>
    </w:p>
    <w:p w:rsidR="00143AF1" w:rsidRDefault="004B45F2" w:rsidP="004B45F2">
      <w:pPr>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2.11.</w:t>
      </w:r>
      <w:r w:rsidRPr="008E35B4">
        <w:rPr>
          <w:rFonts w:ascii="Times New Roman" w:eastAsia="Calibri" w:hAnsi="Times New Roman" w:cs="Times New Roman"/>
          <w:sz w:val="28"/>
          <w:szCs w:val="28"/>
        </w:rPr>
        <w:t xml:space="preserve"> </w:t>
      </w:r>
      <w:r w:rsidRPr="008E35B4">
        <w:rPr>
          <w:rFonts w:ascii="Times New Roman" w:eastAsia="Times New Roman" w:hAnsi="Times New Roman" w:cs="Times New Roman"/>
          <w:b/>
          <w:sz w:val="28"/>
          <w:szCs w:val="28"/>
          <w:lang w:eastAsia="ru-RU"/>
        </w:rPr>
        <w:t xml:space="preserve">Цели и задачи обучения дошкольников кабардинскому языку </w:t>
      </w:r>
    </w:p>
    <w:p w:rsidR="004B45F2" w:rsidRPr="008E35B4" w:rsidRDefault="004B45F2" w:rsidP="004B45F2">
      <w:pPr>
        <w:jc w:val="center"/>
        <w:rPr>
          <w:rFonts w:ascii="Times New Roman" w:eastAsia="Times New Roman" w:hAnsi="Times New Roman" w:cs="Times New Roman"/>
          <w:b/>
          <w:sz w:val="28"/>
          <w:szCs w:val="28"/>
          <w:lang w:eastAsia="ru-RU"/>
        </w:rPr>
      </w:pPr>
      <w:r w:rsidRPr="008E35B4">
        <w:rPr>
          <w:rFonts w:ascii="Times New Roman" w:eastAsia="Times New Roman" w:hAnsi="Times New Roman" w:cs="Times New Roman"/>
          <w:b/>
          <w:sz w:val="28"/>
          <w:szCs w:val="28"/>
          <w:lang w:eastAsia="ru-RU"/>
        </w:rPr>
        <w:t>в МКДОУ «ДС№60»</w:t>
      </w:r>
    </w:p>
    <w:p w:rsidR="004B45F2" w:rsidRPr="008E35B4" w:rsidRDefault="004B45F2" w:rsidP="00143AF1">
      <w:pPr>
        <w:rPr>
          <w:rFonts w:ascii="Times New Roman" w:eastAsia="Calibri" w:hAnsi="Times New Roman" w:cs="Times New Roman"/>
          <w:sz w:val="28"/>
          <w:szCs w:val="28"/>
        </w:rPr>
      </w:pPr>
      <w:r w:rsidRPr="008E35B4">
        <w:rPr>
          <w:rFonts w:ascii="Times New Roman" w:eastAsia="Calibri" w:hAnsi="Times New Roman" w:cs="Times New Roman"/>
          <w:sz w:val="28"/>
          <w:szCs w:val="28"/>
        </w:rPr>
        <w:t>Обучение кабардинскому языку в</w:t>
      </w:r>
      <w:r w:rsidRPr="008E35B4">
        <w:rPr>
          <w:rFonts w:ascii="Times New Roman" w:eastAsia="Times New Roman" w:hAnsi="Times New Roman" w:cs="Times New Roman"/>
          <w:b/>
          <w:sz w:val="28"/>
          <w:szCs w:val="28"/>
          <w:lang w:eastAsia="ru-RU"/>
        </w:rPr>
        <w:t xml:space="preserve"> </w:t>
      </w:r>
      <w:r w:rsidRPr="008E35B4">
        <w:rPr>
          <w:rFonts w:ascii="Times New Roman" w:eastAsia="Times New Roman" w:hAnsi="Times New Roman" w:cs="Times New Roman"/>
          <w:sz w:val="28"/>
          <w:szCs w:val="28"/>
          <w:lang w:eastAsia="ru-RU"/>
        </w:rPr>
        <w:t>МКДОУ «ДС№60»</w:t>
      </w:r>
      <w:r w:rsidR="00143AF1">
        <w:rPr>
          <w:rFonts w:ascii="Times New Roman" w:eastAsia="Times New Roman" w:hAnsi="Times New Roman" w:cs="Times New Roman"/>
          <w:sz w:val="28"/>
          <w:szCs w:val="28"/>
          <w:lang w:eastAsia="ru-RU"/>
        </w:rPr>
        <w:t xml:space="preserve"> </w:t>
      </w:r>
      <w:r w:rsidRPr="008E35B4">
        <w:rPr>
          <w:rFonts w:ascii="Times New Roman" w:eastAsia="Calibri" w:hAnsi="Times New Roman" w:cs="Times New Roman"/>
          <w:sz w:val="28"/>
          <w:szCs w:val="28"/>
        </w:rPr>
        <w:t xml:space="preserve"> организовано в </w:t>
      </w:r>
      <w:r w:rsidR="00143AF1">
        <w:rPr>
          <w:rFonts w:ascii="Times New Roman" w:eastAsia="Calibri" w:hAnsi="Times New Roman" w:cs="Times New Roman"/>
          <w:sz w:val="28"/>
          <w:szCs w:val="28"/>
        </w:rPr>
        <w:t xml:space="preserve"> </w:t>
      </w:r>
      <w:r w:rsidRPr="008E35B4">
        <w:rPr>
          <w:rFonts w:ascii="Times New Roman" w:eastAsia="Calibri" w:hAnsi="Times New Roman" w:cs="Times New Roman"/>
          <w:sz w:val="28"/>
          <w:szCs w:val="28"/>
        </w:rPr>
        <w:t>соответствии:</w:t>
      </w:r>
    </w:p>
    <w:p w:rsidR="004B45F2" w:rsidRPr="008E35B4" w:rsidRDefault="004B45F2" w:rsidP="001E7358">
      <w:pPr>
        <w:numPr>
          <w:ilvl w:val="0"/>
          <w:numId w:val="39"/>
        </w:numPr>
        <w:spacing w:after="160" w:line="259" w:lineRule="auto"/>
        <w:contextualSpacing/>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t>Закон Российской Федерации от 29.12.2012 года № 273 «Об образовании в Российской Федерации»;</w:t>
      </w:r>
    </w:p>
    <w:p w:rsidR="004B45F2" w:rsidRPr="008E35B4" w:rsidRDefault="004B45F2" w:rsidP="001E7358">
      <w:pPr>
        <w:numPr>
          <w:ilvl w:val="0"/>
          <w:numId w:val="39"/>
        </w:numPr>
        <w:spacing w:after="160" w:line="259" w:lineRule="auto"/>
        <w:contextualSpacing/>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зарегистрирован в Минюсте РФ 14 ноября 2013 года, регистрационный N 30384 (приказ </w:t>
      </w:r>
      <w:proofErr w:type="spellStart"/>
      <w:r w:rsidRPr="008E35B4">
        <w:rPr>
          <w:rFonts w:ascii="Times New Roman" w:eastAsia="Calibri" w:hAnsi="Times New Roman" w:cs="Times New Roman"/>
          <w:sz w:val="28"/>
          <w:szCs w:val="28"/>
        </w:rPr>
        <w:t>Минобрнауки</w:t>
      </w:r>
      <w:proofErr w:type="spellEnd"/>
      <w:r w:rsidRPr="008E35B4">
        <w:rPr>
          <w:rFonts w:ascii="Times New Roman" w:eastAsia="Calibri" w:hAnsi="Times New Roman" w:cs="Times New Roman"/>
          <w:sz w:val="28"/>
          <w:szCs w:val="28"/>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4B45F2" w:rsidRPr="008E35B4" w:rsidRDefault="004B45F2" w:rsidP="001E7358">
      <w:pPr>
        <w:numPr>
          <w:ilvl w:val="0"/>
          <w:numId w:val="39"/>
        </w:numPr>
        <w:spacing w:after="160" w:line="259" w:lineRule="auto"/>
        <w:contextualSpacing/>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 1014);</w:t>
      </w:r>
    </w:p>
    <w:p w:rsidR="004B45F2" w:rsidRPr="008E35B4" w:rsidRDefault="004B45F2" w:rsidP="001E7358">
      <w:pPr>
        <w:numPr>
          <w:ilvl w:val="0"/>
          <w:numId w:val="39"/>
        </w:numPr>
        <w:spacing w:after="160" w:line="259" w:lineRule="auto"/>
        <w:contextualSpacing/>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t>СанПиН 2.4.1.3049-13 «Санитарно-эпидемиологические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санитарного врача РФ от 15.05.2013 г. № 26);</w:t>
      </w:r>
    </w:p>
    <w:p w:rsidR="004B45F2" w:rsidRPr="008E35B4" w:rsidRDefault="004B45F2" w:rsidP="001E7358">
      <w:pPr>
        <w:numPr>
          <w:ilvl w:val="0"/>
          <w:numId w:val="39"/>
        </w:numPr>
        <w:spacing w:after="160" w:line="259" w:lineRule="auto"/>
        <w:contextualSpacing/>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t xml:space="preserve">«Национально-региональный компонент» </w:t>
      </w:r>
      <w:proofErr w:type="spellStart"/>
      <w:r w:rsidRPr="008E35B4">
        <w:rPr>
          <w:rFonts w:ascii="Times New Roman" w:eastAsia="Calibri" w:hAnsi="Times New Roman" w:cs="Times New Roman"/>
          <w:sz w:val="28"/>
          <w:szCs w:val="28"/>
        </w:rPr>
        <w:t>Шадовой</w:t>
      </w:r>
      <w:proofErr w:type="spellEnd"/>
      <w:r w:rsidRPr="008E35B4">
        <w:rPr>
          <w:rFonts w:ascii="Times New Roman" w:eastAsia="Calibri" w:hAnsi="Times New Roman" w:cs="Times New Roman"/>
          <w:sz w:val="28"/>
          <w:szCs w:val="28"/>
        </w:rPr>
        <w:t xml:space="preserve"> Л.П., </w:t>
      </w:r>
      <w:proofErr w:type="spellStart"/>
      <w:r w:rsidRPr="008E35B4">
        <w:rPr>
          <w:rFonts w:ascii="Times New Roman" w:eastAsia="Calibri" w:hAnsi="Times New Roman" w:cs="Times New Roman"/>
          <w:sz w:val="28"/>
          <w:szCs w:val="28"/>
        </w:rPr>
        <w:t>Штепы</w:t>
      </w:r>
      <w:proofErr w:type="spellEnd"/>
      <w:r w:rsidRPr="008E35B4">
        <w:rPr>
          <w:rFonts w:ascii="Times New Roman" w:eastAsia="Calibri" w:hAnsi="Times New Roman" w:cs="Times New Roman"/>
          <w:sz w:val="28"/>
          <w:szCs w:val="28"/>
        </w:rPr>
        <w:t xml:space="preserve"> Т.Ф.</w:t>
      </w:r>
    </w:p>
    <w:p w:rsidR="004B45F2" w:rsidRPr="008E35B4" w:rsidRDefault="004B45F2" w:rsidP="001E7358">
      <w:pPr>
        <w:numPr>
          <w:ilvl w:val="0"/>
          <w:numId w:val="39"/>
        </w:numPr>
        <w:spacing w:after="160" w:line="259" w:lineRule="auto"/>
        <w:contextualSpacing/>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t>Устав ОУ.</w:t>
      </w:r>
    </w:p>
    <w:p w:rsidR="004B45F2" w:rsidRPr="008E35B4" w:rsidRDefault="004B45F2" w:rsidP="001E7358">
      <w:pPr>
        <w:numPr>
          <w:ilvl w:val="0"/>
          <w:numId w:val="39"/>
        </w:numPr>
        <w:spacing w:after="160" w:line="259" w:lineRule="auto"/>
        <w:contextualSpacing/>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t xml:space="preserve">Методическое пособие Р.М. </w:t>
      </w:r>
      <w:proofErr w:type="spellStart"/>
      <w:r w:rsidRPr="008E35B4">
        <w:rPr>
          <w:rFonts w:ascii="Times New Roman" w:eastAsia="Calibri" w:hAnsi="Times New Roman" w:cs="Times New Roman"/>
          <w:sz w:val="28"/>
          <w:szCs w:val="28"/>
        </w:rPr>
        <w:t>Ацкановой</w:t>
      </w:r>
      <w:proofErr w:type="spellEnd"/>
      <w:r w:rsidRPr="008E35B4">
        <w:rPr>
          <w:rFonts w:ascii="Times New Roman" w:eastAsia="Calibri" w:hAnsi="Times New Roman" w:cs="Times New Roman"/>
          <w:sz w:val="28"/>
          <w:szCs w:val="28"/>
        </w:rPr>
        <w:t xml:space="preserve"> «Родная речь».</w:t>
      </w:r>
    </w:p>
    <w:p w:rsidR="004B45F2" w:rsidRDefault="004B45F2" w:rsidP="004B45F2">
      <w:pPr>
        <w:rPr>
          <w:rFonts w:ascii="Times New Roman" w:eastAsia="Calibri" w:hAnsi="Times New Roman" w:cs="Times New Roman"/>
          <w:sz w:val="28"/>
          <w:szCs w:val="28"/>
        </w:rPr>
      </w:pPr>
      <w:r w:rsidRPr="008E35B4">
        <w:rPr>
          <w:rFonts w:ascii="Times New Roman" w:eastAsia="Calibri" w:hAnsi="Times New Roman" w:cs="Times New Roman"/>
          <w:sz w:val="28"/>
          <w:szCs w:val="28"/>
        </w:rPr>
        <w:t xml:space="preserve">     Основной целью обучения кабардинскому языку в детском саду является развитие языковой способности детей. В ходе усвоения родного языка в детском саду дошкольники проходят подготовку к дальнейшему изучению языка в школе. Язык – важнейшее средство общения людей. Именно в процессе общения происходит становление дошкольников как личности, рост его самосознания, формирование познавательных способностей, нравственное, умственное и речевое </w:t>
      </w:r>
      <w:r w:rsidRPr="008E35B4">
        <w:rPr>
          <w:rFonts w:ascii="Times New Roman" w:eastAsia="Calibri" w:hAnsi="Times New Roman" w:cs="Times New Roman"/>
          <w:sz w:val="28"/>
          <w:szCs w:val="28"/>
        </w:rPr>
        <w:lastRenderedPageBreak/>
        <w:t>развитие. У детей возникает потребность познать свойства родного языка, чтобы получить возможность более точно и свободно выражать свои мысли, понимать собеседника, обогащать себя всем тем, что уже создано народом – носителем этого языка.</w:t>
      </w:r>
      <w:r w:rsidRPr="008E35B4">
        <w:rPr>
          <w:rFonts w:ascii="Times New Roman" w:eastAsia="Calibri" w:hAnsi="Times New Roman" w:cs="Times New Roman"/>
          <w:sz w:val="28"/>
          <w:szCs w:val="28"/>
        </w:rPr>
        <w:tab/>
        <w:t>Цель курса обучения грамоте состоит в том, чтобы заложить основы формирования функционально-грамотной личности, обеспечить языковое и речевое развитие</w:t>
      </w:r>
    </w:p>
    <w:p w:rsidR="004B45F2" w:rsidRPr="008E35B4" w:rsidRDefault="004B45F2" w:rsidP="004B45F2">
      <w:pPr>
        <w:spacing w:after="0"/>
        <w:rPr>
          <w:rFonts w:ascii="Times New Roman" w:eastAsia="Calibri" w:hAnsi="Times New Roman" w:cs="Times New Roman"/>
          <w:sz w:val="28"/>
          <w:szCs w:val="28"/>
        </w:rPr>
      </w:pPr>
      <w:r w:rsidRPr="008E35B4">
        <w:rPr>
          <w:rFonts w:ascii="Times New Roman" w:eastAsia="Calibri" w:hAnsi="Times New Roman" w:cs="Times New Roman"/>
          <w:sz w:val="28"/>
          <w:szCs w:val="28"/>
        </w:rPr>
        <w:t>Изучая кабардинский язык в ситуациях повседневной жизни, в течение учебного года у дошкольников формируются следующие умения:</w:t>
      </w:r>
    </w:p>
    <w:p w:rsidR="004B45F2" w:rsidRPr="008E35B4" w:rsidRDefault="004B45F2" w:rsidP="001E7358">
      <w:pPr>
        <w:numPr>
          <w:ilvl w:val="0"/>
          <w:numId w:val="40"/>
        </w:numPr>
        <w:spacing w:after="0" w:line="259" w:lineRule="auto"/>
        <w:rPr>
          <w:rFonts w:ascii="Times New Roman" w:eastAsia="Calibri" w:hAnsi="Times New Roman" w:cs="Times New Roman"/>
          <w:sz w:val="28"/>
          <w:szCs w:val="28"/>
        </w:rPr>
      </w:pPr>
      <w:r w:rsidRPr="008E35B4">
        <w:rPr>
          <w:rFonts w:ascii="Times New Roman" w:eastAsia="Calibri" w:hAnsi="Times New Roman" w:cs="Times New Roman"/>
          <w:sz w:val="28"/>
          <w:szCs w:val="28"/>
        </w:rPr>
        <w:t>Умение различать и правильно произносить звуки в слове, в особенности многозначные.</w:t>
      </w:r>
    </w:p>
    <w:p w:rsidR="004B45F2" w:rsidRPr="008E35B4" w:rsidRDefault="004B45F2" w:rsidP="001E7358">
      <w:pPr>
        <w:numPr>
          <w:ilvl w:val="0"/>
          <w:numId w:val="40"/>
        </w:numPr>
        <w:spacing w:after="0" w:line="259" w:lineRule="auto"/>
        <w:rPr>
          <w:rFonts w:ascii="Times New Roman" w:eastAsia="Calibri" w:hAnsi="Times New Roman" w:cs="Times New Roman"/>
          <w:sz w:val="28"/>
          <w:szCs w:val="28"/>
        </w:rPr>
      </w:pPr>
      <w:r w:rsidRPr="008E35B4">
        <w:rPr>
          <w:rFonts w:ascii="Times New Roman" w:eastAsia="Calibri" w:hAnsi="Times New Roman" w:cs="Times New Roman"/>
          <w:sz w:val="28"/>
          <w:szCs w:val="28"/>
        </w:rPr>
        <w:t>Умение разделить слово на слоги, распознавать ударный и безударные слоги.</w:t>
      </w:r>
    </w:p>
    <w:p w:rsidR="004B45F2" w:rsidRPr="008E35B4" w:rsidRDefault="004B45F2" w:rsidP="001E7358">
      <w:pPr>
        <w:numPr>
          <w:ilvl w:val="0"/>
          <w:numId w:val="40"/>
        </w:numPr>
        <w:spacing w:after="0" w:line="259" w:lineRule="auto"/>
        <w:rPr>
          <w:rFonts w:ascii="Times New Roman" w:eastAsia="Calibri" w:hAnsi="Times New Roman" w:cs="Times New Roman"/>
          <w:sz w:val="28"/>
          <w:szCs w:val="28"/>
        </w:rPr>
      </w:pPr>
      <w:r w:rsidRPr="008E35B4">
        <w:rPr>
          <w:rFonts w:ascii="Times New Roman" w:eastAsia="Calibri" w:hAnsi="Times New Roman" w:cs="Times New Roman"/>
          <w:sz w:val="28"/>
          <w:szCs w:val="28"/>
        </w:rPr>
        <w:t>Умение правильно ставить вопрос к слову, отвечать на вопрос.</w:t>
      </w:r>
    </w:p>
    <w:p w:rsidR="004B45F2" w:rsidRPr="008E35B4" w:rsidRDefault="004B45F2" w:rsidP="001E7358">
      <w:pPr>
        <w:numPr>
          <w:ilvl w:val="0"/>
          <w:numId w:val="40"/>
        </w:numPr>
        <w:spacing w:after="0" w:line="259" w:lineRule="auto"/>
        <w:rPr>
          <w:rFonts w:ascii="Times New Roman" w:eastAsia="Calibri" w:hAnsi="Times New Roman" w:cs="Times New Roman"/>
          <w:sz w:val="28"/>
          <w:szCs w:val="28"/>
        </w:rPr>
      </w:pPr>
      <w:r w:rsidRPr="008E35B4">
        <w:rPr>
          <w:rFonts w:ascii="Times New Roman" w:eastAsia="Calibri" w:hAnsi="Times New Roman" w:cs="Times New Roman"/>
          <w:sz w:val="28"/>
          <w:szCs w:val="28"/>
        </w:rPr>
        <w:t>Умение составлять предложение и при помощи вопросов устанавливать связь между словами.</w:t>
      </w:r>
    </w:p>
    <w:p w:rsidR="004B45F2" w:rsidRPr="008E35B4" w:rsidRDefault="004B45F2" w:rsidP="001E7358">
      <w:pPr>
        <w:numPr>
          <w:ilvl w:val="0"/>
          <w:numId w:val="40"/>
        </w:numPr>
        <w:spacing w:after="0" w:line="259" w:lineRule="auto"/>
        <w:rPr>
          <w:rFonts w:ascii="Times New Roman" w:eastAsia="Calibri" w:hAnsi="Times New Roman" w:cs="Times New Roman"/>
          <w:sz w:val="28"/>
          <w:szCs w:val="28"/>
        </w:rPr>
      </w:pPr>
      <w:r w:rsidRPr="008E35B4">
        <w:rPr>
          <w:rFonts w:ascii="Times New Roman" w:eastAsia="Calibri" w:hAnsi="Times New Roman" w:cs="Times New Roman"/>
          <w:sz w:val="28"/>
          <w:szCs w:val="28"/>
        </w:rPr>
        <w:t>Умение соблюдать правильную интонацию в устных высказываниях.</w:t>
      </w:r>
    </w:p>
    <w:p w:rsidR="004B45F2" w:rsidRPr="008E35B4" w:rsidRDefault="004B45F2" w:rsidP="001E7358">
      <w:pPr>
        <w:numPr>
          <w:ilvl w:val="0"/>
          <w:numId w:val="40"/>
        </w:numPr>
        <w:spacing w:after="0" w:line="259" w:lineRule="auto"/>
        <w:rPr>
          <w:rFonts w:ascii="Times New Roman" w:eastAsia="Calibri" w:hAnsi="Times New Roman" w:cs="Times New Roman"/>
          <w:sz w:val="28"/>
          <w:szCs w:val="28"/>
        </w:rPr>
      </w:pPr>
      <w:r w:rsidRPr="008E35B4">
        <w:rPr>
          <w:rFonts w:ascii="Times New Roman" w:eastAsia="Calibri" w:hAnsi="Times New Roman" w:cs="Times New Roman"/>
          <w:sz w:val="28"/>
          <w:szCs w:val="28"/>
        </w:rPr>
        <w:t>Умение четко устно составлять текст из 2-3 предложений на определенную тему по картинкам.</w:t>
      </w:r>
    </w:p>
    <w:p w:rsidR="004B45F2" w:rsidRPr="008E35B4" w:rsidRDefault="004B45F2" w:rsidP="004B45F2">
      <w:pPr>
        <w:spacing w:after="0"/>
        <w:ind w:firstLine="360"/>
        <w:rPr>
          <w:rFonts w:ascii="Times New Roman" w:eastAsia="Calibri" w:hAnsi="Times New Roman" w:cs="Times New Roman"/>
          <w:sz w:val="28"/>
          <w:szCs w:val="28"/>
        </w:rPr>
      </w:pPr>
      <w:r w:rsidRPr="008E35B4">
        <w:rPr>
          <w:rFonts w:ascii="Times New Roman" w:eastAsia="Calibri" w:hAnsi="Times New Roman" w:cs="Times New Roman"/>
          <w:sz w:val="28"/>
          <w:szCs w:val="28"/>
        </w:rPr>
        <w:t>В ходе организации педагогического процесса происходит знакомство с историей и культурой народов КБР. Даются глубокие знания об истоках адыгского этикета, адыгское гостеприимство, уважение к старшим, уважение к женщине.</w:t>
      </w:r>
    </w:p>
    <w:p w:rsidR="004B45F2" w:rsidRPr="008E35B4" w:rsidRDefault="004B45F2" w:rsidP="004B45F2">
      <w:pPr>
        <w:ind w:firstLine="360"/>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В процессе НОД по кабардинскому языку, прежде всего выделяются речевые задачи:</w:t>
      </w:r>
    </w:p>
    <w:p w:rsidR="004B45F2" w:rsidRPr="008E35B4" w:rsidRDefault="004B45F2" w:rsidP="001E7358">
      <w:pPr>
        <w:numPr>
          <w:ilvl w:val="0"/>
          <w:numId w:val="42"/>
        </w:numPr>
        <w:spacing w:after="0" w:line="259" w:lineRule="auto"/>
        <w:rPr>
          <w:rFonts w:ascii="Times New Roman" w:eastAsia="Calibri" w:hAnsi="Times New Roman" w:cs="Times New Roman"/>
          <w:sz w:val="28"/>
          <w:szCs w:val="28"/>
          <w:lang w:eastAsia="ru-RU"/>
        </w:rPr>
      </w:pPr>
      <w:r w:rsidRPr="008E35B4">
        <w:rPr>
          <w:rFonts w:ascii="Times New Roman" w:eastAsia="Calibri" w:hAnsi="Times New Roman" w:cs="Times New Roman"/>
          <w:sz w:val="28"/>
          <w:szCs w:val="28"/>
          <w:lang w:eastAsia="ru-RU"/>
        </w:rPr>
        <w:t xml:space="preserve">обогащение словаря; </w:t>
      </w:r>
    </w:p>
    <w:p w:rsidR="004B45F2" w:rsidRPr="008E35B4" w:rsidRDefault="004B45F2" w:rsidP="001E7358">
      <w:pPr>
        <w:numPr>
          <w:ilvl w:val="0"/>
          <w:numId w:val="42"/>
        </w:numPr>
        <w:spacing w:after="0" w:line="259" w:lineRule="auto"/>
        <w:rPr>
          <w:rFonts w:ascii="Times New Roman" w:eastAsia="Calibri" w:hAnsi="Times New Roman" w:cs="Times New Roman"/>
          <w:sz w:val="28"/>
          <w:szCs w:val="28"/>
          <w:lang w:eastAsia="ru-RU"/>
        </w:rPr>
      </w:pPr>
      <w:r w:rsidRPr="008E35B4">
        <w:rPr>
          <w:rFonts w:ascii="Times New Roman" w:eastAsia="Calibri" w:hAnsi="Times New Roman" w:cs="Times New Roman"/>
          <w:sz w:val="28"/>
          <w:szCs w:val="28"/>
          <w:lang w:eastAsia="ru-RU"/>
        </w:rPr>
        <w:t>обучение рассказыванию;</w:t>
      </w:r>
    </w:p>
    <w:p w:rsidR="004B45F2" w:rsidRPr="008E35B4" w:rsidRDefault="004B45F2" w:rsidP="001E7358">
      <w:pPr>
        <w:numPr>
          <w:ilvl w:val="0"/>
          <w:numId w:val="42"/>
        </w:numPr>
        <w:spacing w:after="0" w:line="259" w:lineRule="auto"/>
        <w:rPr>
          <w:rFonts w:ascii="Times New Roman" w:eastAsia="Calibri" w:hAnsi="Times New Roman" w:cs="Times New Roman"/>
          <w:sz w:val="28"/>
          <w:szCs w:val="28"/>
          <w:lang w:eastAsia="ru-RU"/>
        </w:rPr>
      </w:pPr>
      <w:r w:rsidRPr="008E35B4">
        <w:rPr>
          <w:rFonts w:ascii="Times New Roman" w:eastAsia="Calibri" w:hAnsi="Times New Roman" w:cs="Times New Roman"/>
          <w:sz w:val="28"/>
          <w:szCs w:val="28"/>
          <w:lang w:eastAsia="ru-RU"/>
        </w:rPr>
        <w:t xml:space="preserve">развитие связной речи; </w:t>
      </w:r>
    </w:p>
    <w:p w:rsidR="004B45F2" w:rsidRPr="008E35B4" w:rsidRDefault="004B45F2" w:rsidP="001E7358">
      <w:pPr>
        <w:numPr>
          <w:ilvl w:val="0"/>
          <w:numId w:val="42"/>
        </w:numPr>
        <w:spacing w:after="0" w:line="259" w:lineRule="auto"/>
        <w:rPr>
          <w:rFonts w:ascii="Times New Roman" w:eastAsia="Calibri" w:hAnsi="Times New Roman" w:cs="Times New Roman"/>
          <w:sz w:val="28"/>
          <w:szCs w:val="28"/>
          <w:lang w:eastAsia="ru-RU"/>
        </w:rPr>
      </w:pPr>
      <w:r w:rsidRPr="008E35B4">
        <w:rPr>
          <w:rFonts w:ascii="Times New Roman" w:eastAsia="Calibri" w:hAnsi="Times New Roman" w:cs="Times New Roman"/>
          <w:sz w:val="28"/>
          <w:szCs w:val="28"/>
          <w:lang w:eastAsia="ru-RU"/>
        </w:rPr>
        <w:t xml:space="preserve">умение правильно пользоваться словом, строить фразы. </w:t>
      </w:r>
    </w:p>
    <w:p w:rsidR="004B45F2" w:rsidRPr="008E35B4" w:rsidRDefault="004B45F2" w:rsidP="004B45F2">
      <w:pPr>
        <w:ind w:firstLine="360"/>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Всё это способствует лучшему усвоению полученных в НОД представлении об окружающем, выражению чувств и переживании детей.</w:t>
      </w:r>
    </w:p>
    <w:p w:rsidR="004B45F2" w:rsidRPr="008E35B4" w:rsidRDefault="004B45F2" w:rsidP="004B45F2">
      <w:pPr>
        <w:jc w:val="both"/>
        <w:rPr>
          <w:rFonts w:ascii="Times New Roman" w:eastAsia="Times New Roman" w:hAnsi="Times New Roman" w:cs="Times New Roman"/>
          <w:sz w:val="28"/>
          <w:szCs w:val="28"/>
          <w:u w:val="single"/>
          <w:lang w:eastAsia="ru-RU"/>
        </w:rPr>
      </w:pPr>
      <w:r w:rsidRPr="008E35B4">
        <w:rPr>
          <w:rFonts w:ascii="Times New Roman" w:eastAsia="Times New Roman" w:hAnsi="Times New Roman" w:cs="Times New Roman"/>
          <w:sz w:val="28"/>
          <w:szCs w:val="28"/>
          <w:u w:val="single"/>
          <w:lang w:eastAsia="ru-RU"/>
        </w:rPr>
        <w:t xml:space="preserve"> Изучение кабардинского языка в ситуациях повседневной жизни ставит такие цели:</w:t>
      </w:r>
    </w:p>
    <w:p w:rsidR="004B45F2" w:rsidRPr="008E35B4" w:rsidRDefault="004B45F2" w:rsidP="001E7358">
      <w:pPr>
        <w:numPr>
          <w:ilvl w:val="0"/>
          <w:numId w:val="43"/>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познакомить детей с ритуальными коммуникативными формулами приветствия (</w:t>
      </w:r>
      <w:proofErr w:type="spellStart"/>
      <w:r w:rsidRPr="008E35B4">
        <w:rPr>
          <w:rFonts w:ascii="Times New Roman" w:eastAsia="Times New Roman" w:hAnsi="Times New Roman" w:cs="Times New Roman"/>
          <w:sz w:val="28"/>
          <w:szCs w:val="28"/>
          <w:lang w:eastAsia="ru-RU"/>
        </w:rPr>
        <w:t>сэлам</w:t>
      </w:r>
      <w:proofErr w:type="spellEnd"/>
      <w:r w:rsidRPr="008E35B4">
        <w:rPr>
          <w:rFonts w:ascii="Times New Roman" w:eastAsia="Times New Roman" w:hAnsi="Times New Roman" w:cs="Times New Roman"/>
          <w:sz w:val="28"/>
          <w:szCs w:val="28"/>
          <w:lang w:eastAsia="ru-RU"/>
        </w:rPr>
        <w:t xml:space="preserve"> зэхык1эр), поздравления (</w:t>
      </w:r>
      <w:proofErr w:type="spellStart"/>
      <w:r w:rsidRPr="008E35B4">
        <w:rPr>
          <w:rFonts w:ascii="Times New Roman" w:eastAsia="Times New Roman" w:hAnsi="Times New Roman" w:cs="Times New Roman"/>
          <w:sz w:val="28"/>
          <w:szCs w:val="28"/>
          <w:lang w:eastAsia="ru-RU"/>
        </w:rPr>
        <w:t>хъуэхъу</w:t>
      </w:r>
      <w:proofErr w:type="spellEnd"/>
      <w:r w:rsidRPr="008E35B4">
        <w:rPr>
          <w:rFonts w:ascii="Times New Roman" w:eastAsia="Times New Roman" w:hAnsi="Times New Roman" w:cs="Times New Roman"/>
          <w:sz w:val="28"/>
          <w:szCs w:val="28"/>
          <w:lang w:eastAsia="ru-RU"/>
        </w:rPr>
        <w:t>), просьба (</w:t>
      </w:r>
      <w:proofErr w:type="spellStart"/>
      <w:r w:rsidRPr="008E35B4">
        <w:rPr>
          <w:rFonts w:ascii="Times New Roman" w:eastAsia="Times New Roman" w:hAnsi="Times New Roman" w:cs="Times New Roman"/>
          <w:sz w:val="28"/>
          <w:szCs w:val="28"/>
          <w:lang w:eastAsia="ru-RU"/>
        </w:rPr>
        <w:t>хьэтыр</w:t>
      </w:r>
      <w:proofErr w:type="spellEnd"/>
      <w:r w:rsidRPr="008E35B4">
        <w:rPr>
          <w:rFonts w:ascii="Times New Roman" w:eastAsia="Times New Roman" w:hAnsi="Times New Roman" w:cs="Times New Roman"/>
          <w:sz w:val="28"/>
          <w:szCs w:val="28"/>
          <w:lang w:eastAsia="ru-RU"/>
        </w:rPr>
        <w:t xml:space="preserve"> къызэрык1 </w:t>
      </w:r>
      <w:proofErr w:type="spellStart"/>
      <w:r w:rsidRPr="008E35B4">
        <w:rPr>
          <w:rFonts w:ascii="Times New Roman" w:eastAsia="Times New Roman" w:hAnsi="Times New Roman" w:cs="Times New Roman"/>
          <w:sz w:val="28"/>
          <w:szCs w:val="28"/>
          <w:lang w:eastAsia="ru-RU"/>
        </w:rPr>
        <w:t>псалъэхэр</w:t>
      </w:r>
      <w:proofErr w:type="spellEnd"/>
      <w:r w:rsidRPr="008E35B4">
        <w:rPr>
          <w:rFonts w:ascii="Times New Roman" w:eastAsia="Times New Roman" w:hAnsi="Times New Roman" w:cs="Times New Roman"/>
          <w:sz w:val="28"/>
          <w:szCs w:val="28"/>
          <w:lang w:eastAsia="ru-RU"/>
        </w:rPr>
        <w:t>) и т.д.</w:t>
      </w:r>
    </w:p>
    <w:p w:rsidR="004B45F2" w:rsidRPr="008E35B4" w:rsidRDefault="004B45F2" w:rsidP="001E7358">
      <w:pPr>
        <w:numPr>
          <w:ilvl w:val="0"/>
          <w:numId w:val="43"/>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познакомить детей с речевыми высказываниями, описывающими обыденную жизнь ребенка в режимные моменты и в ходе свободных игр.</w:t>
      </w:r>
    </w:p>
    <w:p w:rsidR="004B45F2" w:rsidRPr="008E35B4" w:rsidRDefault="004B45F2" w:rsidP="004B45F2">
      <w:pPr>
        <w:jc w:val="center"/>
        <w:rPr>
          <w:rFonts w:ascii="Times New Roman" w:eastAsia="Times New Roman" w:hAnsi="Times New Roman" w:cs="Times New Roman"/>
          <w:sz w:val="28"/>
          <w:szCs w:val="28"/>
          <w:u w:val="single"/>
          <w:lang w:eastAsia="ru-RU"/>
        </w:rPr>
      </w:pPr>
      <w:r w:rsidRPr="008E35B4">
        <w:rPr>
          <w:rFonts w:ascii="Times New Roman" w:eastAsia="Times New Roman" w:hAnsi="Times New Roman" w:cs="Times New Roman"/>
          <w:sz w:val="28"/>
          <w:szCs w:val="28"/>
          <w:u w:val="single"/>
          <w:lang w:eastAsia="ru-RU"/>
        </w:rPr>
        <w:t>В ходе занятий по кабардинскому языку выделяются основные цели:</w:t>
      </w:r>
    </w:p>
    <w:p w:rsidR="004B45F2" w:rsidRPr="008E35B4" w:rsidRDefault="004B45F2" w:rsidP="001E7358">
      <w:pPr>
        <w:numPr>
          <w:ilvl w:val="0"/>
          <w:numId w:val="41"/>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lastRenderedPageBreak/>
        <w:t>научить детей понимать речь учителя на кабардинском языке, как в организационных моментах, так и в ходе объяснения материала;</w:t>
      </w:r>
    </w:p>
    <w:p w:rsidR="004B45F2" w:rsidRPr="008E35B4" w:rsidRDefault="004B45F2" w:rsidP="001E7358">
      <w:pPr>
        <w:numPr>
          <w:ilvl w:val="0"/>
          <w:numId w:val="41"/>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познакомить детей с лексикой кабардинского языка, сгруппированной по тематическому и ситуативным признакам;</w:t>
      </w:r>
    </w:p>
    <w:p w:rsidR="004B45F2" w:rsidRPr="008E35B4" w:rsidRDefault="004B45F2" w:rsidP="001E7358">
      <w:pPr>
        <w:numPr>
          <w:ilvl w:val="0"/>
          <w:numId w:val="41"/>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познакомить детей с построением элементарных грамматических конструкций; научить их принимать участие в играх, познакомить с песнями, стихами на кабардинском языке;</w:t>
      </w:r>
    </w:p>
    <w:p w:rsidR="004B45F2" w:rsidRPr="008E35B4" w:rsidRDefault="004B45F2" w:rsidP="001E7358">
      <w:pPr>
        <w:numPr>
          <w:ilvl w:val="0"/>
          <w:numId w:val="41"/>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в игровой форме познакомить с историей, традициями быта, культурой кабардинского народа;</w:t>
      </w:r>
    </w:p>
    <w:p w:rsidR="004B45F2" w:rsidRPr="008E35B4" w:rsidRDefault="004B45F2" w:rsidP="001E7358">
      <w:pPr>
        <w:numPr>
          <w:ilvl w:val="0"/>
          <w:numId w:val="41"/>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 xml:space="preserve">научить делать рисунки, поделки традиционные на национальные темы; </w:t>
      </w:r>
    </w:p>
    <w:p w:rsidR="004B45F2" w:rsidRPr="008E35B4" w:rsidRDefault="004B45F2" w:rsidP="001E7358">
      <w:pPr>
        <w:numPr>
          <w:ilvl w:val="0"/>
          <w:numId w:val="41"/>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познакомить с национальным костюмом, с блюдами национальной кухни.</w:t>
      </w:r>
    </w:p>
    <w:p w:rsidR="004B45F2" w:rsidRPr="008E35B4" w:rsidRDefault="004B45F2" w:rsidP="004B45F2">
      <w:pPr>
        <w:ind w:firstLine="360"/>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Задачи реализации основной образовательной программы дошкольников могут быть различными в зависимости от существующих условий и сложившихся обстоятельств данного учреждения. Они обязательно должны быть направлены на общее развитие ребенка, расширение его представления о мире, родном крае.</w:t>
      </w:r>
    </w:p>
    <w:p w:rsidR="004B45F2" w:rsidRPr="008E35B4" w:rsidRDefault="004B45F2" w:rsidP="002579A2">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2.11.1</w:t>
      </w:r>
      <w:r w:rsidRPr="008E35B4">
        <w:rPr>
          <w:rFonts w:ascii="Times New Roman" w:eastAsia="Calibri" w:hAnsi="Times New Roman" w:cs="Times New Roman"/>
          <w:b/>
          <w:sz w:val="28"/>
          <w:szCs w:val="28"/>
          <w:lang w:eastAsia="ru-RU"/>
        </w:rPr>
        <w:t>.</w:t>
      </w:r>
      <w:r w:rsidRPr="008E35B4">
        <w:rPr>
          <w:rFonts w:ascii="Calibri" w:eastAsia="Calibri" w:hAnsi="Calibri" w:cs="Times New Roman"/>
          <w:lang w:eastAsia="ru-RU"/>
        </w:rPr>
        <w:t xml:space="preserve"> </w:t>
      </w:r>
      <w:r w:rsidRPr="008E35B4">
        <w:rPr>
          <w:rFonts w:ascii="Times New Roman" w:eastAsia="Calibri" w:hAnsi="Times New Roman" w:cs="Times New Roman"/>
          <w:b/>
          <w:sz w:val="28"/>
          <w:szCs w:val="28"/>
          <w:lang w:eastAsia="ru-RU"/>
        </w:rPr>
        <w:t>Содержание психолого-педагогической работы</w:t>
      </w:r>
      <w:r w:rsidR="002579A2">
        <w:rPr>
          <w:rFonts w:ascii="Times New Roman" w:eastAsia="Calibri" w:hAnsi="Times New Roman" w:cs="Times New Roman"/>
          <w:b/>
          <w:sz w:val="28"/>
          <w:szCs w:val="28"/>
          <w:lang w:eastAsia="ru-RU"/>
        </w:rPr>
        <w:t xml:space="preserve"> </w:t>
      </w:r>
      <w:r w:rsidRPr="008E35B4">
        <w:rPr>
          <w:rFonts w:ascii="Times New Roman" w:eastAsia="Calibri" w:hAnsi="Times New Roman" w:cs="Times New Roman"/>
          <w:b/>
          <w:sz w:val="28"/>
          <w:szCs w:val="28"/>
          <w:lang w:eastAsia="ru-RU"/>
        </w:rPr>
        <w:t>по образовательным областям:</w:t>
      </w:r>
    </w:p>
    <w:p w:rsidR="004B45F2" w:rsidRPr="008E35B4" w:rsidRDefault="004B45F2" w:rsidP="004B45F2">
      <w:pPr>
        <w:spacing w:after="0" w:line="240" w:lineRule="auto"/>
        <w:jc w:val="center"/>
        <w:rPr>
          <w:rFonts w:ascii="Times New Roman" w:eastAsia="Calibri" w:hAnsi="Times New Roman" w:cs="Times New Roman"/>
          <w:b/>
          <w:sz w:val="28"/>
          <w:szCs w:val="28"/>
          <w:lang w:eastAsia="ru-RU"/>
        </w:rPr>
      </w:pPr>
    </w:p>
    <w:p w:rsidR="004B45F2" w:rsidRPr="008E35B4" w:rsidRDefault="004B45F2" w:rsidP="004B45F2">
      <w:pPr>
        <w:jc w:val="center"/>
        <w:rPr>
          <w:rFonts w:ascii="Times New Roman" w:eastAsia="Times New Roman" w:hAnsi="Times New Roman" w:cs="Times New Roman"/>
          <w:b/>
          <w:sz w:val="28"/>
          <w:szCs w:val="28"/>
          <w:lang w:eastAsia="ru-RU"/>
        </w:rPr>
      </w:pPr>
      <w:r w:rsidRPr="008E35B4">
        <w:rPr>
          <w:rFonts w:ascii="Times New Roman" w:eastAsia="Times New Roman" w:hAnsi="Times New Roman" w:cs="Times New Roman"/>
          <w:b/>
          <w:sz w:val="28"/>
          <w:szCs w:val="28"/>
          <w:lang w:eastAsia="ru-RU"/>
        </w:rPr>
        <w:t>Социально-коммуникативное развитие</w:t>
      </w:r>
    </w:p>
    <w:p w:rsidR="004B45F2" w:rsidRPr="008E35B4" w:rsidRDefault="004B45F2" w:rsidP="004B45F2">
      <w:pPr>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ab/>
        <w:t>Цель: формирование этнического самосознания, принадлежности к определенному этносу, знания основных принципов нравственно-личностного развития.</w:t>
      </w:r>
    </w:p>
    <w:p w:rsidR="004B45F2" w:rsidRPr="008E35B4" w:rsidRDefault="004B45F2" w:rsidP="004B45F2">
      <w:pPr>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Содержательные линии</w:t>
      </w:r>
    </w:p>
    <w:p w:rsidR="004B45F2" w:rsidRPr="008E35B4" w:rsidRDefault="004B45F2" w:rsidP="001E7358">
      <w:pPr>
        <w:numPr>
          <w:ilvl w:val="0"/>
          <w:numId w:val="44"/>
        </w:numPr>
        <w:spacing w:after="0" w:line="259" w:lineRule="auto"/>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t>Знакомство с историей коренных народов КБР, национальный музей КБР.</w:t>
      </w:r>
    </w:p>
    <w:p w:rsidR="004B45F2" w:rsidRPr="008E35B4" w:rsidRDefault="004B45F2" w:rsidP="001E7358">
      <w:pPr>
        <w:numPr>
          <w:ilvl w:val="0"/>
          <w:numId w:val="44"/>
        </w:numPr>
        <w:spacing w:after="0" w:line="259" w:lineRule="auto"/>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t>Знание традиций, обычаев и обрядов родного народа.</w:t>
      </w:r>
    </w:p>
    <w:p w:rsidR="004B45F2" w:rsidRPr="008E35B4" w:rsidRDefault="004B45F2" w:rsidP="001E7358">
      <w:pPr>
        <w:numPr>
          <w:ilvl w:val="0"/>
          <w:numId w:val="44"/>
        </w:numPr>
        <w:spacing w:after="0" w:line="259" w:lineRule="auto"/>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t>Знание семьи, рода и родословной.</w:t>
      </w:r>
    </w:p>
    <w:p w:rsidR="004B45F2" w:rsidRPr="008E35B4" w:rsidRDefault="004B45F2" w:rsidP="001E7358">
      <w:pPr>
        <w:numPr>
          <w:ilvl w:val="0"/>
          <w:numId w:val="44"/>
        </w:numPr>
        <w:spacing w:after="0" w:line="259" w:lineRule="auto"/>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t>Знакомство с «</w:t>
      </w:r>
      <w:proofErr w:type="spellStart"/>
      <w:r w:rsidRPr="008E35B4">
        <w:rPr>
          <w:rFonts w:ascii="Times New Roman" w:eastAsia="Calibri" w:hAnsi="Times New Roman" w:cs="Times New Roman"/>
          <w:sz w:val="28"/>
          <w:szCs w:val="28"/>
        </w:rPr>
        <w:t>адыгэ</w:t>
      </w:r>
      <w:proofErr w:type="spellEnd"/>
      <w:r w:rsidRPr="008E35B4">
        <w:rPr>
          <w:rFonts w:ascii="Times New Roman" w:eastAsia="Calibri" w:hAnsi="Times New Roman" w:cs="Times New Roman"/>
          <w:sz w:val="28"/>
          <w:szCs w:val="28"/>
        </w:rPr>
        <w:t xml:space="preserve"> </w:t>
      </w:r>
      <w:proofErr w:type="spellStart"/>
      <w:r w:rsidRPr="008E35B4">
        <w:rPr>
          <w:rFonts w:ascii="Times New Roman" w:eastAsia="Calibri" w:hAnsi="Times New Roman" w:cs="Times New Roman"/>
          <w:sz w:val="28"/>
          <w:szCs w:val="28"/>
        </w:rPr>
        <w:t>хабзэ</w:t>
      </w:r>
      <w:proofErr w:type="spellEnd"/>
      <w:r w:rsidRPr="008E35B4">
        <w:rPr>
          <w:rFonts w:ascii="Times New Roman" w:eastAsia="Calibri" w:hAnsi="Times New Roman" w:cs="Times New Roman"/>
          <w:sz w:val="28"/>
          <w:szCs w:val="28"/>
        </w:rPr>
        <w:t>».</w:t>
      </w:r>
    </w:p>
    <w:p w:rsidR="004B45F2" w:rsidRPr="008E35B4" w:rsidRDefault="004B45F2" w:rsidP="001E7358">
      <w:pPr>
        <w:numPr>
          <w:ilvl w:val="0"/>
          <w:numId w:val="44"/>
        </w:numPr>
        <w:spacing w:after="0" w:line="259" w:lineRule="auto"/>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t>Формирование культуры труда.</w:t>
      </w:r>
    </w:p>
    <w:p w:rsidR="004B45F2" w:rsidRPr="008E35B4" w:rsidRDefault="004B45F2" w:rsidP="004B45F2">
      <w:pPr>
        <w:jc w:val="center"/>
        <w:rPr>
          <w:rFonts w:ascii="Times New Roman" w:eastAsia="Times New Roman" w:hAnsi="Times New Roman" w:cs="Times New Roman"/>
          <w:b/>
          <w:sz w:val="28"/>
          <w:szCs w:val="28"/>
          <w:lang w:eastAsia="ru-RU"/>
        </w:rPr>
      </w:pPr>
      <w:r w:rsidRPr="008E35B4">
        <w:rPr>
          <w:rFonts w:ascii="Times New Roman" w:eastAsia="Times New Roman" w:hAnsi="Times New Roman" w:cs="Times New Roman"/>
          <w:b/>
          <w:sz w:val="28"/>
          <w:szCs w:val="28"/>
          <w:lang w:eastAsia="ru-RU"/>
        </w:rPr>
        <w:t>Познавательное развитие</w:t>
      </w:r>
    </w:p>
    <w:p w:rsidR="004B45F2" w:rsidRPr="008E35B4" w:rsidRDefault="004B45F2" w:rsidP="004B45F2">
      <w:pPr>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ab/>
        <w:t>Цель: желание знать о родном крае, знание доступных возрасту произведений родной литературы, знакомство с фольклором народов КБР.</w:t>
      </w:r>
    </w:p>
    <w:p w:rsidR="004B45F2" w:rsidRPr="008E35B4" w:rsidRDefault="004B45F2" w:rsidP="004B45F2">
      <w:pPr>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Содержательные линии</w:t>
      </w:r>
    </w:p>
    <w:p w:rsidR="004B45F2" w:rsidRPr="008E35B4" w:rsidRDefault="004B45F2" w:rsidP="001E7358">
      <w:pPr>
        <w:numPr>
          <w:ilvl w:val="0"/>
          <w:numId w:val="45"/>
        </w:numPr>
        <w:spacing w:after="0" w:line="259" w:lineRule="auto"/>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t>Элементарные знания о географии КБР.</w:t>
      </w:r>
    </w:p>
    <w:p w:rsidR="004B45F2" w:rsidRPr="008E35B4" w:rsidRDefault="004B45F2" w:rsidP="001E7358">
      <w:pPr>
        <w:numPr>
          <w:ilvl w:val="0"/>
          <w:numId w:val="46"/>
        </w:numPr>
        <w:spacing w:after="0" w:line="259" w:lineRule="auto"/>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t>Символика КБР и города Нальчика (флаг, герб, гимн).</w:t>
      </w:r>
    </w:p>
    <w:p w:rsidR="004B45F2" w:rsidRPr="008E35B4" w:rsidRDefault="004B45F2" w:rsidP="001E7358">
      <w:pPr>
        <w:numPr>
          <w:ilvl w:val="0"/>
          <w:numId w:val="46"/>
        </w:numPr>
        <w:spacing w:after="0" w:line="259" w:lineRule="auto"/>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t>Этнографическая азбука.</w:t>
      </w:r>
    </w:p>
    <w:p w:rsidR="004B45F2" w:rsidRPr="008E35B4" w:rsidRDefault="004B45F2" w:rsidP="001E7358">
      <w:pPr>
        <w:numPr>
          <w:ilvl w:val="0"/>
          <w:numId w:val="46"/>
        </w:numPr>
        <w:spacing w:after="0" w:line="259" w:lineRule="auto"/>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t>Флора и фауна КБР.</w:t>
      </w:r>
    </w:p>
    <w:p w:rsidR="004B45F2" w:rsidRPr="008E35B4" w:rsidRDefault="004B45F2" w:rsidP="001E7358">
      <w:pPr>
        <w:numPr>
          <w:ilvl w:val="0"/>
          <w:numId w:val="46"/>
        </w:numPr>
        <w:spacing w:after="0" w:line="259" w:lineRule="auto"/>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t xml:space="preserve">Знания о </w:t>
      </w:r>
      <w:proofErr w:type="spellStart"/>
      <w:r w:rsidRPr="008E35B4">
        <w:rPr>
          <w:rFonts w:ascii="Times New Roman" w:eastAsia="Calibri" w:hAnsi="Times New Roman" w:cs="Times New Roman"/>
          <w:sz w:val="28"/>
          <w:szCs w:val="28"/>
        </w:rPr>
        <w:t>нартском</w:t>
      </w:r>
      <w:proofErr w:type="spellEnd"/>
      <w:r w:rsidRPr="008E35B4">
        <w:rPr>
          <w:rFonts w:ascii="Times New Roman" w:eastAsia="Calibri" w:hAnsi="Times New Roman" w:cs="Times New Roman"/>
          <w:sz w:val="28"/>
          <w:szCs w:val="28"/>
        </w:rPr>
        <w:t xml:space="preserve"> эпосе.</w:t>
      </w:r>
    </w:p>
    <w:p w:rsidR="004B45F2" w:rsidRPr="008E35B4" w:rsidRDefault="004B45F2" w:rsidP="001E7358">
      <w:pPr>
        <w:numPr>
          <w:ilvl w:val="0"/>
          <w:numId w:val="46"/>
        </w:numPr>
        <w:spacing w:after="0" w:line="259" w:lineRule="auto"/>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lastRenderedPageBreak/>
        <w:t xml:space="preserve">Знания произведений фольклора (сказки, сказания, пословицы, поговорки, потешки, считалки и </w:t>
      </w:r>
      <w:proofErr w:type="spellStart"/>
      <w:r w:rsidRPr="008E35B4">
        <w:rPr>
          <w:rFonts w:ascii="Times New Roman" w:eastAsia="Calibri" w:hAnsi="Times New Roman" w:cs="Times New Roman"/>
          <w:sz w:val="28"/>
          <w:szCs w:val="28"/>
        </w:rPr>
        <w:t>т.д</w:t>
      </w:r>
      <w:proofErr w:type="spellEnd"/>
      <w:r w:rsidRPr="008E35B4">
        <w:rPr>
          <w:rFonts w:ascii="Times New Roman" w:eastAsia="Calibri" w:hAnsi="Times New Roman" w:cs="Times New Roman"/>
          <w:sz w:val="28"/>
          <w:szCs w:val="28"/>
        </w:rPr>
        <w:t>).</w:t>
      </w:r>
    </w:p>
    <w:p w:rsidR="004B45F2" w:rsidRPr="008E35B4" w:rsidRDefault="004B45F2" w:rsidP="001E7358">
      <w:pPr>
        <w:numPr>
          <w:ilvl w:val="0"/>
          <w:numId w:val="46"/>
        </w:numPr>
        <w:spacing w:after="0" w:line="259" w:lineRule="auto"/>
        <w:ind w:left="360"/>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t>Знание стихов, прозаических произведений.</w:t>
      </w:r>
    </w:p>
    <w:p w:rsidR="004B45F2" w:rsidRPr="008E35B4" w:rsidRDefault="004B45F2" w:rsidP="001E7358">
      <w:pPr>
        <w:numPr>
          <w:ilvl w:val="0"/>
          <w:numId w:val="46"/>
        </w:numPr>
        <w:spacing w:after="0" w:line="259" w:lineRule="auto"/>
        <w:ind w:left="360"/>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t>Знание классиков адыгской и балкарской национальной литературы.</w:t>
      </w:r>
    </w:p>
    <w:p w:rsidR="004B45F2" w:rsidRPr="008E35B4" w:rsidRDefault="004B45F2" w:rsidP="004B45F2">
      <w:pPr>
        <w:jc w:val="center"/>
        <w:rPr>
          <w:rFonts w:ascii="Times New Roman" w:eastAsia="Times New Roman" w:hAnsi="Times New Roman" w:cs="Times New Roman"/>
          <w:b/>
          <w:sz w:val="28"/>
          <w:szCs w:val="28"/>
          <w:lang w:eastAsia="ru-RU"/>
        </w:rPr>
      </w:pPr>
      <w:r w:rsidRPr="008E35B4">
        <w:rPr>
          <w:rFonts w:ascii="Times New Roman" w:eastAsia="Times New Roman" w:hAnsi="Times New Roman" w:cs="Times New Roman"/>
          <w:b/>
          <w:sz w:val="28"/>
          <w:szCs w:val="28"/>
          <w:lang w:eastAsia="ru-RU"/>
        </w:rPr>
        <w:t>Речевое развитие</w:t>
      </w:r>
    </w:p>
    <w:p w:rsidR="004B45F2" w:rsidRPr="008E35B4" w:rsidRDefault="004B45F2" w:rsidP="004B45F2">
      <w:pPr>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 xml:space="preserve">Цель: </w:t>
      </w:r>
    </w:p>
    <w:p w:rsidR="004B45F2" w:rsidRPr="008E35B4" w:rsidRDefault="004B45F2" w:rsidP="001E7358">
      <w:pPr>
        <w:numPr>
          <w:ilvl w:val="0"/>
          <w:numId w:val="47"/>
        </w:numPr>
        <w:spacing w:after="160" w:line="259" w:lineRule="auto"/>
        <w:contextualSpacing/>
        <w:jc w:val="both"/>
        <w:rPr>
          <w:rFonts w:ascii="Times New Roman" w:eastAsia="Times New Roman" w:hAnsi="Times New Roman" w:cs="Times New Roman"/>
          <w:iCs/>
          <w:sz w:val="28"/>
          <w:szCs w:val="28"/>
          <w:lang w:eastAsia="ru-RU"/>
        </w:rPr>
      </w:pPr>
      <w:r w:rsidRPr="008E35B4">
        <w:rPr>
          <w:rFonts w:ascii="Times New Roman" w:eastAsia="Times New Roman" w:hAnsi="Times New Roman" w:cs="Times New Roman"/>
          <w:sz w:val="28"/>
          <w:szCs w:val="28"/>
          <w:lang w:eastAsia="ru-RU"/>
        </w:rPr>
        <w:t>умение говорить на кабардинском языке достаточно хорошо, знание доступных возрасту произведений адыгской литературы,</w:t>
      </w:r>
      <w:r w:rsidRPr="008E35B4">
        <w:rPr>
          <w:rFonts w:ascii="Times New Roman" w:eastAsia="Times New Roman" w:hAnsi="Times New Roman" w:cs="Times New Roman"/>
          <w:iCs/>
          <w:sz w:val="28"/>
          <w:szCs w:val="28"/>
          <w:lang w:eastAsia="ru-RU"/>
        </w:rPr>
        <w:t xml:space="preserve"> овладение речью как средством общения и культуры;</w:t>
      </w:r>
    </w:p>
    <w:p w:rsidR="004B45F2" w:rsidRPr="008E35B4" w:rsidRDefault="004B45F2" w:rsidP="001E7358">
      <w:pPr>
        <w:numPr>
          <w:ilvl w:val="0"/>
          <w:numId w:val="47"/>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обогащение активного словаря;</w:t>
      </w:r>
    </w:p>
    <w:p w:rsidR="004B45F2" w:rsidRPr="008E35B4" w:rsidRDefault="004B45F2" w:rsidP="001E7358">
      <w:pPr>
        <w:numPr>
          <w:ilvl w:val="0"/>
          <w:numId w:val="47"/>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развитие связной, грамматически правильной диалогической и монологической речи, а также речевого творчества;</w:t>
      </w:r>
    </w:p>
    <w:p w:rsidR="004B45F2" w:rsidRPr="008E35B4" w:rsidRDefault="004B45F2" w:rsidP="001E7358">
      <w:pPr>
        <w:numPr>
          <w:ilvl w:val="0"/>
          <w:numId w:val="47"/>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развитие звуковой и интонационной культуры речи, фонематического слуха;</w:t>
      </w:r>
    </w:p>
    <w:p w:rsidR="004B45F2" w:rsidRPr="008E35B4" w:rsidRDefault="004B45F2" w:rsidP="004B45F2">
      <w:pPr>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Содержательные линии</w:t>
      </w:r>
    </w:p>
    <w:p w:rsidR="004B45F2" w:rsidRPr="008E35B4" w:rsidRDefault="004B45F2" w:rsidP="001E7358">
      <w:pPr>
        <w:numPr>
          <w:ilvl w:val="0"/>
          <w:numId w:val="48"/>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 xml:space="preserve">Знания о </w:t>
      </w:r>
      <w:proofErr w:type="spellStart"/>
      <w:r w:rsidRPr="008E35B4">
        <w:rPr>
          <w:rFonts w:ascii="Times New Roman" w:eastAsia="Times New Roman" w:hAnsi="Times New Roman" w:cs="Times New Roman"/>
          <w:sz w:val="28"/>
          <w:szCs w:val="28"/>
          <w:lang w:eastAsia="ru-RU"/>
        </w:rPr>
        <w:t>нартском</w:t>
      </w:r>
      <w:proofErr w:type="spellEnd"/>
      <w:r w:rsidRPr="008E35B4">
        <w:rPr>
          <w:rFonts w:ascii="Times New Roman" w:eastAsia="Times New Roman" w:hAnsi="Times New Roman" w:cs="Times New Roman"/>
          <w:sz w:val="28"/>
          <w:szCs w:val="28"/>
          <w:lang w:eastAsia="ru-RU"/>
        </w:rPr>
        <w:t xml:space="preserve"> эпосе.</w:t>
      </w:r>
    </w:p>
    <w:p w:rsidR="004B45F2" w:rsidRPr="008E35B4" w:rsidRDefault="004B45F2" w:rsidP="001E7358">
      <w:pPr>
        <w:numPr>
          <w:ilvl w:val="0"/>
          <w:numId w:val="48"/>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 xml:space="preserve">Знания произведений фольклора (сказки, сказания, пословицы, поговорки, потешки, считалки и </w:t>
      </w:r>
      <w:proofErr w:type="spellStart"/>
      <w:r w:rsidRPr="008E35B4">
        <w:rPr>
          <w:rFonts w:ascii="Times New Roman" w:eastAsia="Times New Roman" w:hAnsi="Times New Roman" w:cs="Times New Roman"/>
          <w:sz w:val="28"/>
          <w:szCs w:val="28"/>
          <w:lang w:eastAsia="ru-RU"/>
        </w:rPr>
        <w:t>т.д</w:t>
      </w:r>
      <w:proofErr w:type="spellEnd"/>
      <w:r w:rsidRPr="008E35B4">
        <w:rPr>
          <w:rFonts w:ascii="Times New Roman" w:eastAsia="Times New Roman" w:hAnsi="Times New Roman" w:cs="Times New Roman"/>
          <w:sz w:val="28"/>
          <w:szCs w:val="28"/>
          <w:lang w:eastAsia="ru-RU"/>
        </w:rPr>
        <w:t>).</w:t>
      </w:r>
    </w:p>
    <w:p w:rsidR="004B45F2" w:rsidRPr="008E35B4" w:rsidRDefault="004B45F2" w:rsidP="001E7358">
      <w:pPr>
        <w:numPr>
          <w:ilvl w:val="0"/>
          <w:numId w:val="48"/>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Знание стихов, прозаических произведений.</w:t>
      </w:r>
    </w:p>
    <w:p w:rsidR="004B45F2" w:rsidRPr="008E35B4" w:rsidRDefault="004B45F2" w:rsidP="001E7358">
      <w:pPr>
        <w:numPr>
          <w:ilvl w:val="0"/>
          <w:numId w:val="48"/>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Знание классиков адыгской и балкарской национальной литературы.</w:t>
      </w:r>
    </w:p>
    <w:p w:rsidR="004B45F2" w:rsidRPr="008E35B4" w:rsidRDefault="004B45F2" w:rsidP="004B45F2">
      <w:pPr>
        <w:jc w:val="center"/>
        <w:rPr>
          <w:rFonts w:ascii="Times New Roman" w:eastAsia="Times New Roman" w:hAnsi="Times New Roman" w:cs="Times New Roman"/>
          <w:b/>
          <w:sz w:val="28"/>
          <w:szCs w:val="28"/>
          <w:lang w:eastAsia="ru-RU"/>
        </w:rPr>
      </w:pPr>
    </w:p>
    <w:p w:rsidR="004B45F2" w:rsidRPr="008E35B4" w:rsidRDefault="004B45F2" w:rsidP="004B45F2">
      <w:pPr>
        <w:jc w:val="center"/>
        <w:rPr>
          <w:rFonts w:ascii="Times New Roman" w:eastAsia="Times New Roman" w:hAnsi="Times New Roman" w:cs="Times New Roman"/>
          <w:b/>
          <w:sz w:val="28"/>
          <w:szCs w:val="28"/>
          <w:lang w:eastAsia="ru-RU"/>
        </w:rPr>
      </w:pPr>
      <w:r w:rsidRPr="008E35B4">
        <w:rPr>
          <w:rFonts w:ascii="Times New Roman" w:eastAsia="Times New Roman" w:hAnsi="Times New Roman" w:cs="Times New Roman"/>
          <w:b/>
          <w:sz w:val="28"/>
          <w:szCs w:val="28"/>
          <w:lang w:eastAsia="ru-RU"/>
        </w:rPr>
        <w:t>Физическое развитие</w:t>
      </w:r>
    </w:p>
    <w:p w:rsidR="004B45F2" w:rsidRPr="008E35B4" w:rsidRDefault="004B45F2" w:rsidP="004B45F2">
      <w:pPr>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ab/>
        <w:t xml:space="preserve">Цель: знакомство с народными традициями, знания и умения играть в народные подвижные игры, знания образов и подвигов </w:t>
      </w:r>
      <w:proofErr w:type="spellStart"/>
      <w:r w:rsidRPr="008E35B4">
        <w:rPr>
          <w:rFonts w:ascii="Times New Roman" w:eastAsia="Times New Roman" w:hAnsi="Times New Roman" w:cs="Times New Roman"/>
          <w:sz w:val="28"/>
          <w:szCs w:val="28"/>
          <w:lang w:eastAsia="ru-RU"/>
        </w:rPr>
        <w:t>нартских</w:t>
      </w:r>
      <w:proofErr w:type="spellEnd"/>
      <w:r w:rsidRPr="008E35B4">
        <w:rPr>
          <w:rFonts w:ascii="Times New Roman" w:eastAsia="Times New Roman" w:hAnsi="Times New Roman" w:cs="Times New Roman"/>
          <w:sz w:val="28"/>
          <w:szCs w:val="28"/>
          <w:lang w:eastAsia="ru-RU"/>
        </w:rPr>
        <w:t xml:space="preserve"> богатырей и стремление им подражать.</w:t>
      </w:r>
    </w:p>
    <w:p w:rsidR="004B45F2" w:rsidRPr="008E35B4" w:rsidRDefault="004B45F2" w:rsidP="004B45F2">
      <w:pPr>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Содержательные линии</w:t>
      </w:r>
    </w:p>
    <w:p w:rsidR="004B45F2" w:rsidRPr="008E35B4" w:rsidRDefault="004B45F2" w:rsidP="001E7358">
      <w:pPr>
        <w:numPr>
          <w:ilvl w:val="0"/>
          <w:numId w:val="49"/>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 xml:space="preserve">Знакомство с фольклором народов КБР о здоровье, физической красоте, силе, мужестве, храбрости. </w:t>
      </w:r>
    </w:p>
    <w:p w:rsidR="004B45F2" w:rsidRPr="008E35B4" w:rsidRDefault="004B45F2" w:rsidP="001E7358">
      <w:pPr>
        <w:numPr>
          <w:ilvl w:val="0"/>
          <w:numId w:val="49"/>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 xml:space="preserve">Знакомство с доступными подвижными играми и обучение игре в них («Подкинь шапку, «Всадники», «Поймай шапку» и </w:t>
      </w:r>
      <w:proofErr w:type="spellStart"/>
      <w:r w:rsidRPr="008E35B4">
        <w:rPr>
          <w:rFonts w:ascii="Times New Roman" w:eastAsia="Times New Roman" w:hAnsi="Times New Roman" w:cs="Times New Roman"/>
          <w:sz w:val="28"/>
          <w:szCs w:val="28"/>
          <w:lang w:eastAsia="ru-RU"/>
        </w:rPr>
        <w:t>др</w:t>
      </w:r>
      <w:proofErr w:type="spellEnd"/>
      <w:r w:rsidRPr="008E35B4">
        <w:rPr>
          <w:rFonts w:ascii="Times New Roman" w:eastAsia="Times New Roman" w:hAnsi="Times New Roman" w:cs="Times New Roman"/>
          <w:sz w:val="28"/>
          <w:szCs w:val="28"/>
          <w:lang w:eastAsia="ru-RU"/>
        </w:rPr>
        <w:t xml:space="preserve">). </w:t>
      </w:r>
    </w:p>
    <w:p w:rsidR="004B45F2" w:rsidRPr="008E35B4" w:rsidRDefault="004B45F2" w:rsidP="001E7358">
      <w:pPr>
        <w:numPr>
          <w:ilvl w:val="0"/>
          <w:numId w:val="49"/>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 xml:space="preserve">Знакомство с </w:t>
      </w:r>
      <w:proofErr w:type="spellStart"/>
      <w:r w:rsidRPr="008E35B4">
        <w:rPr>
          <w:rFonts w:ascii="Times New Roman" w:eastAsia="Times New Roman" w:hAnsi="Times New Roman" w:cs="Times New Roman"/>
          <w:sz w:val="28"/>
          <w:szCs w:val="28"/>
          <w:lang w:eastAsia="ru-RU"/>
        </w:rPr>
        <w:t>нартскими</w:t>
      </w:r>
      <w:proofErr w:type="spellEnd"/>
      <w:r w:rsidRPr="008E35B4">
        <w:rPr>
          <w:rFonts w:ascii="Times New Roman" w:eastAsia="Times New Roman" w:hAnsi="Times New Roman" w:cs="Times New Roman"/>
          <w:sz w:val="28"/>
          <w:szCs w:val="28"/>
          <w:lang w:eastAsia="ru-RU"/>
        </w:rPr>
        <w:t xml:space="preserve"> героями, народными героями, формирование стремления им подражать.</w:t>
      </w:r>
    </w:p>
    <w:p w:rsidR="004B45F2" w:rsidRPr="008E35B4" w:rsidRDefault="004B45F2" w:rsidP="004B45F2">
      <w:pPr>
        <w:jc w:val="center"/>
        <w:rPr>
          <w:rFonts w:ascii="Times New Roman" w:eastAsia="Times New Roman" w:hAnsi="Times New Roman" w:cs="Times New Roman"/>
          <w:b/>
          <w:sz w:val="28"/>
          <w:szCs w:val="28"/>
          <w:lang w:eastAsia="ru-RU"/>
        </w:rPr>
      </w:pPr>
    </w:p>
    <w:p w:rsidR="004B45F2" w:rsidRPr="008E35B4" w:rsidRDefault="002579A2" w:rsidP="004B45F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w:t>
      </w:r>
      <w:r w:rsidR="004B45F2" w:rsidRPr="008E35B4">
        <w:rPr>
          <w:rFonts w:ascii="Times New Roman" w:eastAsia="Times New Roman" w:hAnsi="Times New Roman" w:cs="Times New Roman"/>
          <w:b/>
          <w:sz w:val="28"/>
          <w:szCs w:val="28"/>
          <w:lang w:eastAsia="ru-RU"/>
        </w:rPr>
        <w:t>удожественно-эстетическое развитие</w:t>
      </w:r>
    </w:p>
    <w:p w:rsidR="004B45F2" w:rsidRPr="008E35B4" w:rsidRDefault="004B45F2" w:rsidP="004B45F2">
      <w:pPr>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ab/>
        <w:t xml:space="preserve">Цель: ознакомление с художественной культурой народов КБР; с </w:t>
      </w:r>
      <w:proofErr w:type="spellStart"/>
      <w:r w:rsidRPr="008E35B4">
        <w:rPr>
          <w:rFonts w:ascii="Times New Roman" w:eastAsia="Times New Roman" w:hAnsi="Times New Roman" w:cs="Times New Roman"/>
          <w:sz w:val="28"/>
          <w:szCs w:val="28"/>
          <w:lang w:eastAsia="ru-RU"/>
        </w:rPr>
        <w:t>этномузыкой</w:t>
      </w:r>
      <w:proofErr w:type="spellEnd"/>
      <w:r w:rsidRPr="008E35B4">
        <w:rPr>
          <w:rFonts w:ascii="Times New Roman" w:eastAsia="Times New Roman" w:hAnsi="Times New Roman" w:cs="Times New Roman"/>
          <w:sz w:val="28"/>
          <w:szCs w:val="28"/>
          <w:lang w:eastAsia="ru-RU"/>
        </w:rPr>
        <w:t xml:space="preserve">, с декоративно-прикладным искусством; обучение умению танцевать </w:t>
      </w:r>
      <w:r w:rsidRPr="008E35B4">
        <w:rPr>
          <w:rFonts w:ascii="Times New Roman" w:eastAsia="Times New Roman" w:hAnsi="Times New Roman" w:cs="Times New Roman"/>
          <w:sz w:val="28"/>
          <w:szCs w:val="28"/>
          <w:lang w:eastAsia="ru-RU"/>
        </w:rPr>
        <w:lastRenderedPageBreak/>
        <w:t>национальные танцы, петь песни на кабардинском языке; знакомство с национальными музыкальными инструментами и изобразительным искусством КБР; умение делать изделия декоративно-прикладного искусства.</w:t>
      </w:r>
    </w:p>
    <w:p w:rsidR="004B45F2" w:rsidRPr="008E35B4" w:rsidRDefault="004B45F2" w:rsidP="004B45F2">
      <w:pPr>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Содержательные линии</w:t>
      </w:r>
    </w:p>
    <w:p w:rsidR="004B45F2" w:rsidRPr="008E35B4" w:rsidRDefault="004B45F2" w:rsidP="001E7358">
      <w:pPr>
        <w:numPr>
          <w:ilvl w:val="0"/>
          <w:numId w:val="50"/>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Знание декоративно-прикладного искусства народов КБР.</w:t>
      </w:r>
    </w:p>
    <w:p w:rsidR="004B45F2" w:rsidRPr="008E35B4" w:rsidRDefault="004B45F2" w:rsidP="001E7358">
      <w:pPr>
        <w:numPr>
          <w:ilvl w:val="0"/>
          <w:numId w:val="50"/>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Умение оформлять национальную одежду, посуду, ковры народным орнаментом.</w:t>
      </w:r>
    </w:p>
    <w:p w:rsidR="004B45F2" w:rsidRPr="008E35B4" w:rsidRDefault="004B45F2" w:rsidP="001E7358">
      <w:pPr>
        <w:numPr>
          <w:ilvl w:val="0"/>
          <w:numId w:val="50"/>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Умение рисовать на краеведческие темы.</w:t>
      </w:r>
    </w:p>
    <w:p w:rsidR="004B45F2" w:rsidRPr="008E35B4" w:rsidRDefault="004B45F2" w:rsidP="001E7358">
      <w:pPr>
        <w:numPr>
          <w:ilvl w:val="0"/>
          <w:numId w:val="50"/>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Знакомство с «</w:t>
      </w:r>
      <w:proofErr w:type="spellStart"/>
      <w:r w:rsidRPr="008E35B4">
        <w:rPr>
          <w:rFonts w:ascii="Times New Roman" w:eastAsia="Times New Roman" w:hAnsi="Times New Roman" w:cs="Times New Roman"/>
          <w:sz w:val="28"/>
          <w:szCs w:val="28"/>
          <w:lang w:eastAsia="ru-RU"/>
        </w:rPr>
        <w:t>пшынэ</w:t>
      </w:r>
      <w:proofErr w:type="spellEnd"/>
      <w:r w:rsidRPr="008E35B4">
        <w:rPr>
          <w:rFonts w:ascii="Times New Roman" w:eastAsia="Times New Roman" w:hAnsi="Times New Roman" w:cs="Times New Roman"/>
          <w:sz w:val="28"/>
          <w:szCs w:val="28"/>
          <w:lang w:eastAsia="ru-RU"/>
        </w:rPr>
        <w:t>», «</w:t>
      </w:r>
      <w:proofErr w:type="spellStart"/>
      <w:r w:rsidRPr="008E35B4">
        <w:rPr>
          <w:rFonts w:ascii="Times New Roman" w:eastAsia="Times New Roman" w:hAnsi="Times New Roman" w:cs="Times New Roman"/>
          <w:sz w:val="28"/>
          <w:szCs w:val="28"/>
          <w:lang w:eastAsia="ru-RU"/>
        </w:rPr>
        <w:t>шык!эпшынэ</w:t>
      </w:r>
      <w:proofErr w:type="spellEnd"/>
      <w:r w:rsidRPr="008E35B4">
        <w:rPr>
          <w:rFonts w:ascii="Times New Roman" w:eastAsia="Times New Roman" w:hAnsi="Times New Roman" w:cs="Times New Roman"/>
          <w:sz w:val="28"/>
          <w:szCs w:val="28"/>
          <w:lang w:eastAsia="ru-RU"/>
        </w:rPr>
        <w:t>», «</w:t>
      </w:r>
      <w:proofErr w:type="spellStart"/>
      <w:r w:rsidRPr="008E35B4">
        <w:rPr>
          <w:rFonts w:ascii="Times New Roman" w:eastAsia="Times New Roman" w:hAnsi="Times New Roman" w:cs="Times New Roman"/>
          <w:sz w:val="28"/>
          <w:szCs w:val="28"/>
          <w:lang w:eastAsia="ru-RU"/>
        </w:rPr>
        <w:t>бжьамий</w:t>
      </w:r>
      <w:proofErr w:type="spellEnd"/>
      <w:r w:rsidRPr="008E35B4">
        <w:rPr>
          <w:rFonts w:ascii="Times New Roman" w:eastAsia="Times New Roman" w:hAnsi="Times New Roman" w:cs="Times New Roman"/>
          <w:sz w:val="28"/>
          <w:szCs w:val="28"/>
          <w:lang w:eastAsia="ru-RU"/>
        </w:rPr>
        <w:t>» и др.</w:t>
      </w:r>
    </w:p>
    <w:p w:rsidR="004B45F2" w:rsidRPr="008E35B4" w:rsidRDefault="004B45F2" w:rsidP="001E7358">
      <w:pPr>
        <w:numPr>
          <w:ilvl w:val="0"/>
          <w:numId w:val="50"/>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Умение танцевать народные танцы.</w:t>
      </w:r>
    </w:p>
    <w:p w:rsidR="004B45F2" w:rsidRPr="008E35B4" w:rsidRDefault="004B45F2" w:rsidP="001E7358">
      <w:pPr>
        <w:numPr>
          <w:ilvl w:val="0"/>
          <w:numId w:val="50"/>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Знание произведений для детей композиторов КБР.</w:t>
      </w:r>
    </w:p>
    <w:p w:rsidR="004B45F2" w:rsidRPr="008E35B4" w:rsidRDefault="004B45F2" w:rsidP="001E7358">
      <w:pPr>
        <w:numPr>
          <w:ilvl w:val="0"/>
          <w:numId w:val="50"/>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Знакомство с театрами КБР.</w:t>
      </w:r>
    </w:p>
    <w:p w:rsidR="004B45F2" w:rsidRPr="008E35B4" w:rsidRDefault="004B45F2" w:rsidP="001E7358">
      <w:pPr>
        <w:numPr>
          <w:ilvl w:val="0"/>
          <w:numId w:val="50"/>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Знакомство с произведениями местных художников.</w:t>
      </w:r>
    </w:p>
    <w:p w:rsidR="004B45F2" w:rsidRPr="008E35B4" w:rsidRDefault="004B45F2" w:rsidP="001E7358">
      <w:pPr>
        <w:numPr>
          <w:ilvl w:val="0"/>
          <w:numId w:val="50"/>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Соблюдение эстетике во внешнем виде, поведении, общении и речи.</w:t>
      </w:r>
    </w:p>
    <w:p w:rsidR="004B45F2" w:rsidRPr="008E35B4" w:rsidRDefault="004B45F2" w:rsidP="001E7358">
      <w:pPr>
        <w:numPr>
          <w:ilvl w:val="0"/>
          <w:numId w:val="50"/>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Знание народного фольклора об эстетике, искусстве и гармонии.</w:t>
      </w:r>
    </w:p>
    <w:p w:rsidR="004B45F2" w:rsidRPr="008E35B4" w:rsidRDefault="004B45F2" w:rsidP="001E7358">
      <w:pPr>
        <w:numPr>
          <w:ilvl w:val="0"/>
          <w:numId w:val="50"/>
        </w:numPr>
        <w:spacing w:after="160" w:line="259" w:lineRule="auto"/>
        <w:contextualSpacing/>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 xml:space="preserve">Знакомство со скульпторами и архитектурными памятниками: </w:t>
      </w:r>
      <w:proofErr w:type="spellStart"/>
      <w:r w:rsidRPr="008E35B4">
        <w:rPr>
          <w:rFonts w:ascii="Times New Roman" w:eastAsia="Times New Roman" w:hAnsi="Times New Roman" w:cs="Times New Roman"/>
          <w:sz w:val="28"/>
          <w:szCs w:val="28"/>
          <w:lang w:eastAsia="ru-RU"/>
        </w:rPr>
        <w:t>Сосруко</w:t>
      </w:r>
      <w:proofErr w:type="spellEnd"/>
      <w:r w:rsidRPr="008E35B4">
        <w:rPr>
          <w:rFonts w:ascii="Times New Roman" w:eastAsia="Times New Roman" w:hAnsi="Times New Roman" w:cs="Times New Roman"/>
          <w:sz w:val="28"/>
          <w:szCs w:val="28"/>
          <w:lang w:eastAsia="ru-RU"/>
        </w:rPr>
        <w:t xml:space="preserve">, </w:t>
      </w:r>
      <w:proofErr w:type="spellStart"/>
      <w:r w:rsidRPr="008E35B4">
        <w:rPr>
          <w:rFonts w:ascii="Times New Roman" w:eastAsia="Times New Roman" w:hAnsi="Times New Roman" w:cs="Times New Roman"/>
          <w:sz w:val="28"/>
          <w:szCs w:val="28"/>
          <w:lang w:eastAsia="ru-RU"/>
        </w:rPr>
        <w:t>Лашин</w:t>
      </w:r>
      <w:proofErr w:type="spellEnd"/>
      <w:r w:rsidRPr="008E35B4">
        <w:rPr>
          <w:rFonts w:ascii="Times New Roman" w:eastAsia="Times New Roman" w:hAnsi="Times New Roman" w:cs="Times New Roman"/>
          <w:sz w:val="28"/>
          <w:szCs w:val="28"/>
          <w:lang w:eastAsia="ru-RU"/>
        </w:rPr>
        <w:t xml:space="preserve">, Площади, Памятник 400-летия присоединения </w:t>
      </w:r>
      <w:proofErr w:type="spellStart"/>
      <w:r w:rsidRPr="008E35B4">
        <w:rPr>
          <w:rFonts w:ascii="Times New Roman" w:eastAsia="Times New Roman" w:hAnsi="Times New Roman" w:cs="Times New Roman"/>
          <w:sz w:val="28"/>
          <w:szCs w:val="28"/>
          <w:lang w:eastAsia="ru-RU"/>
        </w:rPr>
        <w:t>Кабарды</w:t>
      </w:r>
      <w:proofErr w:type="spellEnd"/>
      <w:r w:rsidRPr="008E35B4">
        <w:rPr>
          <w:rFonts w:ascii="Times New Roman" w:eastAsia="Times New Roman" w:hAnsi="Times New Roman" w:cs="Times New Roman"/>
          <w:sz w:val="28"/>
          <w:szCs w:val="28"/>
          <w:lang w:eastAsia="ru-RU"/>
        </w:rPr>
        <w:t xml:space="preserve"> к России.</w:t>
      </w:r>
    </w:p>
    <w:p w:rsidR="004B45F2" w:rsidRPr="008E35B4" w:rsidRDefault="004B45F2" w:rsidP="004B45F2">
      <w:pPr>
        <w:jc w:val="center"/>
        <w:rPr>
          <w:rFonts w:ascii="Times New Roman" w:eastAsia="Times New Roman" w:hAnsi="Times New Roman" w:cs="Times New Roman"/>
          <w:b/>
          <w:sz w:val="28"/>
          <w:szCs w:val="28"/>
          <w:lang w:eastAsia="ru-RU"/>
        </w:rPr>
      </w:pPr>
    </w:p>
    <w:p w:rsidR="004B45F2" w:rsidRPr="008E35B4" w:rsidRDefault="004B45F2" w:rsidP="004B45F2">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2.11.2</w:t>
      </w:r>
      <w:r w:rsidRPr="008E35B4">
        <w:rPr>
          <w:rFonts w:ascii="Times New Roman" w:eastAsia="Calibri" w:hAnsi="Times New Roman" w:cs="Times New Roman"/>
          <w:b/>
          <w:sz w:val="28"/>
          <w:szCs w:val="28"/>
          <w:lang w:eastAsia="ru-RU"/>
        </w:rPr>
        <w:t>. Особенности взаимодействия педагогического коллектива</w:t>
      </w:r>
    </w:p>
    <w:p w:rsidR="004B45F2" w:rsidRPr="008E35B4" w:rsidRDefault="004B45F2" w:rsidP="004B45F2">
      <w:pPr>
        <w:spacing w:after="0" w:line="240" w:lineRule="auto"/>
        <w:jc w:val="center"/>
        <w:rPr>
          <w:rFonts w:ascii="Times New Roman" w:eastAsia="Calibri" w:hAnsi="Times New Roman" w:cs="Times New Roman"/>
          <w:b/>
          <w:sz w:val="28"/>
          <w:szCs w:val="28"/>
          <w:lang w:eastAsia="ru-RU"/>
        </w:rPr>
      </w:pPr>
      <w:r w:rsidRPr="008E35B4">
        <w:rPr>
          <w:rFonts w:ascii="Times New Roman" w:eastAsia="Calibri" w:hAnsi="Times New Roman" w:cs="Times New Roman"/>
          <w:b/>
          <w:sz w:val="28"/>
          <w:szCs w:val="28"/>
          <w:lang w:eastAsia="ru-RU"/>
        </w:rPr>
        <w:t>с семьями воспитанников.</w:t>
      </w:r>
    </w:p>
    <w:p w:rsidR="004B45F2" w:rsidRPr="008E35B4" w:rsidRDefault="004B45F2" w:rsidP="004B45F2">
      <w:pPr>
        <w:jc w:val="both"/>
        <w:rPr>
          <w:rFonts w:ascii="Times New Roman" w:eastAsia="Times New Roman" w:hAnsi="Times New Roman" w:cs="Times New Roman"/>
          <w:b/>
          <w:sz w:val="28"/>
          <w:szCs w:val="28"/>
          <w:u w:val="single"/>
          <w:lang w:eastAsia="ru-RU"/>
        </w:rPr>
      </w:pPr>
      <w:r w:rsidRPr="008E35B4">
        <w:rPr>
          <w:rFonts w:ascii="Times New Roman" w:eastAsia="Times New Roman" w:hAnsi="Times New Roman" w:cs="Times New Roman"/>
          <w:sz w:val="28"/>
          <w:szCs w:val="28"/>
          <w:u w:val="single"/>
          <w:lang w:eastAsia="ru-RU"/>
        </w:rPr>
        <w:t>Работа с родителями</w:t>
      </w:r>
    </w:p>
    <w:p w:rsidR="004B45F2" w:rsidRPr="008E35B4" w:rsidRDefault="004B45F2" w:rsidP="004B45F2">
      <w:pPr>
        <w:ind w:firstLine="708"/>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Ведущие цели взаимодействия детского сада с семьей — создание в де</w:t>
      </w:r>
      <w:r w:rsidRPr="008E35B4">
        <w:rPr>
          <w:rFonts w:ascii="Times New Roman" w:eastAsia="Times New Roman" w:hAnsi="Times New Roman" w:cs="Times New Roman"/>
          <w:sz w:val="28"/>
          <w:szCs w:val="28"/>
          <w:lang w:eastAsia="ru-RU"/>
        </w:rPr>
        <w:softHyphen/>
        <w:t>тском саду необходимых условий для развития ответственных и взаимоза</w:t>
      </w:r>
      <w:r w:rsidRPr="008E35B4">
        <w:rPr>
          <w:rFonts w:ascii="Times New Roman" w:eastAsia="Times New Roman" w:hAnsi="Times New Roman" w:cs="Times New Roman"/>
          <w:sz w:val="28"/>
          <w:szCs w:val="28"/>
          <w:lang w:eastAsia="ru-RU"/>
        </w:rPr>
        <w:softHyphen/>
        <w:t>висимых отношений с семьями воспитанников, обеспечивающих целост</w:t>
      </w:r>
      <w:r w:rsidRPr="008E35B4">
        <w:rPr>
          <w:rFonts w:ascii="Times New Roman" w:eastAsia="Times New Roman" w:hAnsi="Times New Roman" w:cs="Times New Roman"/>
          <w:sz w:val="28"/>
          <w:szCs w:val="28"/>
          <w:lang w:eastAsia="ru-RU"/>
        </w:rPr>
        <w:softHyphen/>
        <w:t>ное развитие личности дошкольника, повышение компетентности родителей в области воспитания.</w:t>
      </w:r>
    </w:p>
    <w:p w:rsidR="004B45F2" w:rsidRPr="008E35B4" w:rsidRDefault="004B45F2" w:rsidP="004B45F2">
      <w:pPr>
        <w:jc w:val="both"/>
        <w:rPr>
          <w:rFonts w:ascii="Times New Roman" w:eastAsia="Times New Roman" w:hAnsi="Times New Roman" w:cs="Times New Roman"/>
          <w:sz w:val="28"/>
          <w:szCs w:val="28"/>
          <w:u w:val="single"/>
          <w:lang w:eastAsia="ru-RU"/>
        </w:rPr>
      </w:pPr>
      <w:r w:rsidRPr="008E35B4">
        <w:rPr>
          <w:rFonts w:ascii="Times New Roman" w:eastAsia="Times New Roman" w:hAnsi="Times New Roman" w:cs="Times New Roman"/>
          <w:sz w:val="28"/>
          <w:szCs w:val="28"/>
          <w:u w:val="single"/>
          <w:lang w:eastAsia="ru-RU"/>
        </w:rPr>
        <w:t>Основные формы взаимодействия с семьей</w:t>
      </w:r>
    </w:p>
    <w:p w:rsidR="004B45F2" w:rsidRPr="008E35B4" w:rsidRDefault="004B45F2" w:rsidP="004B45F2">
      <w:pPr>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b/>
          <w:bCs/>
          <w:sz w:val="28"/>
          <w:szCs w:val="28"/>
          <w:lang w:eastAsia="ru-RU"/>
        </w:rPr>
        <w:t xml:space="preserve">Знакомство с семьей: </w:t>
      </w:r>
      <w:r w:rsidRPr="008E35B4">
        <w:rPr>
          <w:rFonts w:ascii="Times New Roman" w:eastAsia="Times New Roman" w:hAnsi="Times New Roman" w:cs="Times New Roman"/>
          <w:sz w:val="28"/>
          <w:szCs w:val="28"/>
          <w:lang w:eastAsia="ru-RU"/>
        </w:rPr>
        <w:t>встречи-знакомства, посещение семей, анкетирование семей.</w:t>
      </w:r>
    </w:p>
    <w:p w:rsidR="004B45F2" w:rsidRDefault="004B45F2" w:rsidP="004B45F2">
      <w:pPr>
        <w:rPr>
          <w:rFonts w:ascii="Times New Roman" w:eastAsia="Times New Roman" w:hAnsi="Times New Roman" w:cs="Times New Roman"/>
          <w:sz w:val="28"/>
          <w:szCs w:val="28"/>
          <w:lang w:eastAsia="ru-RU"/>
        </w:rPr>
      </w:pPr>
      <w:r w:rsidRPr="008E35B4">
        <w:rPr>
          <w:rFonts w:ascii="Times New Roman" w:eastAsia="Times New Roman" w:hAnsi="Times New Roman" w:cs="Times New Roman"/>
          <w:b/>
          <w:bCs/>
          <w:sz w:val="28"/>
          <w:szCs w:val="28"/>
          <w:lang w:eastAsia="ru-RU"/>
        </w:rPr>
        <w:t xml:space="preserve">Информирование родителей о </w:t>
      </w:r>
      <w:r w:rsidRPr="008E35B4">
        <w:rPr>
          <w:rFonts w:ascii="Times New Roman" w:eastAsia="Times New Roman" w:hAnsi="Times New Roman" w:cs="Times New Roman"/>
          <w:b/>
          <w:sz w:val="28"/>
          <w:szCs w:val="28"/>
          <w:lang w:eastAsia="ru-RU"/>
        </w:rPr>
        <w:t xml:space="preserve">ходе </w:t>
      </w:r>
      <w:r w:rsidRPr="008E35B4">
        <w:rPr>
          <w:rFonts w:ascii="Times New Roman" w:eastAsia="Times New Roman" w:hAnsi="Times New Roman" w:cs="Times New Roman"/>
          <w:b/>
          <w:bCs/>
          <w:sz w:val="28"/>
          <w:szCs w:val="28"/>
          <w:lang w:eastAsia="ru-RU"/>
        </w:rPr>
        <w:t xml:space="preserve">образовательного процесса: </w:t>
      </w:r>
      <w:r w:rsidRPr="008E35B4">
        <w:rPr>
          <w:rFonts w:ascii="Times New Roman" w:eastAsia="Times New Roman" w:hAnsi="Times New Roman" w:cs="Times New Roman"/>
          <w:sz w:val="28"/>
          <w:szCs w:val="28"/>
          <w:lang w:eastAsia="ru-RU"/>
        </w:rPr>
        <w:t xml:space="preserve">дни открытых дверей, индивидуальные </w:t>
      </w:r>
      <w:r w:rsidRPr="008E35B4">
        <w:rPr>
          <w:rFonts w:ascii="Times New Roman" w:eastAsia="Times New Roman" w:hAnsi="Times New Roman" w:cs="Times New Roman"/>
          <w:bCs/>
          <w:sz w:val="28"/>
          <w:szCs w:val="28"/>
          <w:lang w:eastAsia="ru-RU"/>
        </w:rPr>
        <w:t xml:space="preserve">и </w:t>
      </w:r>
      <w:r w:rsidRPr="008E35B4">
        <w:rPr>
          <w:rFonts w:ascii="Times New Roman" w:eastAsia="Times New Roman" w:hAnsi="Times New Roman" w:cs="Times New Roman"/>
          <w:sz w:val="28"/>
          <w:szCs w:val="28"/>
          <w:lang w:eastAsia="ru-RU"/>
        </w:rPr>
        <w:t>групповые консультации, родительские собрания, оформление информационных стендов, организация выста</w:t>
      </w:r>
      <w:r w:rsidRPr="008E35B4">
        <w:rPr>
          <w:rFonts w:ascii="Times New Roman" w:eastAsia="Times New Roman" w:hAnsi="Times New Roman" w:cs="Times New Roman"/>
          <w:sz w:val="28"/>
          <w:szCs w:val="28"/>
          <w:lang w:eastAsia="ru-RU"/>
        </w:rPr>
        <w:softHyphen/>
        <w:t>вок детского</w:t>
      </w:r>
    </w:p>
    <w:p w:rsidR="004B45F2" w:rsidRPr="008E35B4" w:rsidRDefault="004B45F2" w:rsidP="004B45F2">
      <w:pPr>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sz w:val="28"/>
          <w:szCs w:val="28"/>
          <w:lang w:eastAsia="ru-RU"/>
        </w:rPr>
        <w:t xml:space="preserve">творчества, приглашение родителей на детские концерты </w:t>
      </w:r>
      <w:r w:rsidRPr="008E35B4">
        <w:rPr>
          <w:rFonts w:ascii="Times New Roman" w:eastAsia="Times New Roman" w:hAnsi="Times New Roman" w:cs="Times New Roman"/>
          <w:bCs/>
          <w:sz w:val="28"/>
          <w:szCs w:val="28"/>
          <w:lang w:eastAsia="ru-RU"/>
        </w:rPr>
        <w:t xml:space="preserve">и </w:t>
      </w:r>
      <w:r w:rsidRPr="008E35B4">
        <w:rPr>
          <w:rFonts w:ascii="Times New Roman" w:eastAsia="Times New Roman" w:hAnsi="Times New Roman" w:cs="Times New Roman"/>
          <w:sz w:val="28"/>
          <w:szCs w:val="28"/>
          <w:lang w:eastAsia="ru-RU"/>
        </w:rPr>
        <w:t>праздники, создание памяток.</w:t>
      </w:r>
    </w:p>
    <w:p w:rsidR="004B45F2" w:rsidRPr="008E35B4" w:rsidRDefault="004B45F2" w:rsidP="004B45F2">
      <w:pPr>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b/>
          <w:bCs/>
          <w:sz w:val="28"/>
          <w:szCs w:val="28"/>
          <w:lang w:eastAsia="ru-RU"/>
        </w:rPr>
        <w:lastRenderedPageBreak/>
        <w:t xml:space="preserve">Образование родителей: </w:t>
      </w:r>
      <w:r w:rsidRPr="008E35B4">
        <w:rPr>
          <w:rFonts w:ascii="Times New Roman" w:eastAsia="Times New Roman" w:hAnsi="Times New Roman" w:cs="Times New Roman"/>
          <w:sz w:val="28"/>
          <w:szCs w:val="28"/>
          <w:lang w:eastAsia="ru-RU"/>
        </w:rPr>
        <w:t>организация «школы для родителей), (лекции, семинары, семинары-практикумы), проведение мастер-классов, тренингов.</w:t>
      </w:r>
    </w:p>
    <w:p w:rsidR="004B45F2" w:rsidRPr="008E35B4" w:rsidRDefault="004B45F2" w:rsidP="004B45F2">
      <w:pPr>
        <w:jc w:val="both"/>
        <w:rPr>
          <w:rFonts w:ascii="Times New Roman" w:eastAsia="Times New Roman" w:hAnsi="Times New Roman" w:cs="Times New Roman"/>
          <w:sz w:val="28"/>
          <w:szCs w:val="28"/>
          <w:lang w:eastAsia="ru-RU"/>
        </w:rPr>
      </w:pPr>
      <w:r w:rsidRPr="008E35B4">
        <w:rPr>
          <w:rFonts w:ascii="Times New Roman" w:eastAsia="Times New Roman" w:hAnsi="Times New Roman" w:cs="Times New Roman"/>
          <w:b/>
          <w:bCs/>
          <w:sz w:val="28"/>
          <w:szCs w:val="28"/>
          <w:lang w:eastAsia="ru-RU"/>
        </w:rPr>
        <w:t xml:space="preserve"> Совместная деятельность: </w:t>
      </w:r>
      <w:r w:rsidRPr="008E35B4">
        <w:rPr>
          <w:rFonts w:ascii="Times New Roman" w:eastAsia="Times New Roman" w:hAnsi="Times New Roman" w:cs="Times New Roman"/>
          <w:sz w:val="28"/>
          <w:szCs w:val="28"/>
          <w:lang w:eastAsia="ru-RU"/>
        </w:rPr>
        <w:t xml:space="preserve">привлечение родителей к организации вечеров, музыки и поэзии, гостиных, конкурсов,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w:t>
      </w:r>
      <w:r w:rsidRPr="008E35B4">
        <w:rPr>
          <w:rFonts w:ascii="Times New Roman" w:eastAsia="Times New Roman" w:hAnsi="Times New Roman" w:cs="Times New Roman"/>
          <w:bCs/>
          <w:sz w:val="28"/>
          <w:szCs w:val="28"/>
          <w:lang w:eastAsia="ru-RU"/>
        </w:rPr>
        <w:t xml:space="preserve">к </w:t>
      </w:r>
      <w:r w:rsidRPr="008E35B4">
        <w:rPr>
          <w:rFonts w:ascii="Times New Roman" w:eastAsia="Times New Roman" w:hAnsi="Times New Roman" w:cs="Times New Roman"/>
          <w:sz w:val="28"/>
          <w:szCs w:val="28"/>
          <w:lang w:eastAsia="ru-RU"/>
        </w:rPr>
        <w:t xml:space="preserve">участию </w:t>
      </w:r>
      <w:r w:rsidRPr="008E35B4">
        <w:rPr>
          <w:rFonts w:ascii="Times New Roman" w:eastAsia="Times New Roman" w:hAnsi="Times New Roman" w:cs="Times New Roman"/>
          <w:bCs/>
          <w:sz w:val="28"/>
          <w:szCs w:val="28"/>
          <w:lang w:eastAsia="ru-RU"/>
        </w:rPr>
        <w:t xml:space="preserve">в </w:t>
      </w:r>
      <w:r w:rsidRPr="008E35B4">
        <w:rPr>
          <w:rFonts w:ascii="Times New Roman" w:eastAsia="Times New Roman" w:hAnsi="Times New Roman" w:cs="Times New Roman"/>
          <w:sz w:val="28"/>
          <w:szCs w:val="28"/>
          <w:lang w:eastAsia="ru-RU"/>
        </w:rPr>
        <w:t>детской исследова</w:t>
      </w:r>
      <w:r w:rsidRPr="008E35B4">
        <w:rPr>
          <w:rFonts w:ascii="Times New Roman" w:eastAsia="Times New Roman" w:hAnsi="Times New Roman" w:cs="Times New Roman"/>
          <w:sz w:val="28"/>
          <w:szCs w:val="28"/>
          <w:lang w:eastAsia="ru-RU"/>
        </w:rPr>
        <w:softHyphen/>
        <w:t>тельской и проектной деятельности.</w:t>
      </w:r>
    </w:p>
    <w:p w:rsidR="004B45F2" w:rsidRPr="008E35B4" w:rsidRDefault="004B45F2" w:rsidP="004B45F2">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rPr>
        <w:t>2.11.3</w:t>
      </w:r>
      <w:r w:rsidRPr="008E35B4">
        <w:rPr>
          <w:rFonts w:ascii="Times New Roman" w:eastAsia="Calibri" w:hAnsi="Times New Roman" w:cs="Times New Roman"/>
          <w:b/>
          <w:sz w:val="28"/>
          <w:szCs w:val="28"/>
        </w:rPr>
        <w:t xml:space="preserve">. Циклограмма </w:t>
      </w:r>
      <w:r w:rsidRPr="008E35B4">
        <w:rPr>
          <w:rFonts w:ascii="Times New Roman" w:eastAsia="Calibri" w:hAnsi="Times New Roman" w:cs="Times New Roman"/>
          <w:b/>
          <w:sz w:val="28"/>
          <w:szCs w:val="28"/>
          <w:lang w:eastAsia="ru-RU"/>
        </w:rPr>
        <w:t xml:space="preserve">рабочего времени </w:t>
      </w:r>
    </w:p>
    <w:p w:rsidR="004B45F2" w:rsidRPr="008E35B4" w:rsidRDefault="004B45F2" w:rsidP="004B45F2">
      <w:pPr>
        <w:spacing w:after="0" w:line="240" w:lineRule="auto"/>
        <w:jc w:val="center"/>
        <w:rPr>
          <w:rFonts w:ascii="Times New Roman" w:eastAsia="Calibri" w:hAnsi="Times New Roman" w:cs="Times New Roman"/>
          <w:b/>
          <w:sz w:val="28"/>
          <w:szCs w:val="28"/>
          <w:lang w:eastAsia="ru-RU"/>
        </w:rPr>
      </w:pPr>
      <w:r w:rsidRPr="008E35B4">
        <w:rPr>
          <w:rFonts w:ascii="Times New Roman" w:eastAsia="Calibri" w:hAnsi="Times New Roman" w:cs="Times New Roman"/>
          <w:b/>
          <w:sz w:val="28"/>
          <w:szCs w:val="28"/>
          <w:lang w:eastAsia="ru-RU"/>
        </w:rPr>
        <w:t xml:space="preserve">учителя кабардинского языка </w:t>
      </w:r>
      <w:proofErr w:type="spellStart"/>
      <w:r>
        <w:rPr>
          <w:rFonts w:ascii="Times New Roman" w:eastAsia="Calibri" w:hAnsi="Times New Roman" w:cs="Times New Roman"/>
          <w:b/>
          <w:sz w:val="28"/>
          <w:szCs w:val="28"/>
          <w:lang w:eastAsia="ru-RU"/>
        </w:rPr>
        <w:t>Табуховой</w:t>
      </w:r>
      <w:proofErr w:type="spellEnd"/>
      <w:r>
        <w:rPr>
          <w:rFonts w:ascii="Times New Roman" w:eastAsia="Calibri" w:hAnsi="Times New Roman" w:cs="Times New Roman"/>
          <w:b/>
          <w:sz w:val="28"/>
          <w:szCs w:val="28"/>
          <w:lang w:eastAsia="ru-RU"/>
        </w:rPr>
        <w:t xml:space="preserve"> </w:t>
      </w:r>
      <w:proofErr w:type="spellStart"/>
      <w:r>
        <w:rPr>
          <w:rFonts w:ascii="Times New Roman" w:eastAsia="Calibri" w:hAnsi="Times New Roman" w:cs="Times New Roman"/>
          <w:b/>
          <w:sz w:val="28"/>
          <w:szCs w:val="28"/>
          <w:lang w:eastAsia="ru-RU"/>
        </w:rPr>
        <w:t>Анджеллы</w:t>
      </w:r>
      <w:proofErr w:type="spellEnd"/>
      <w:r>
        <w:rPr>
          <w:rFonts w:ascii="Times New Roman" w:eastAsia="Calibri" w:hAnsi="Times New Roman" w:cs="Times New Roman"/>
          <w:b/>
          <w:sz w:val="28"/>
          <w:szCs w:val="28"/>
          <w:lang w:eastAsia="ru-RU"/>
        </w:rPr>
        <w:t xml:space="preserve"> </w:t>
      </w:r>
      <w:proofErr w:type="spellStart"/>
      <w:r>
        <w:rPr>
          <w:rFonts w:ascii="Times New Roman" w:eastAsia="Calibri" w:hAnsi="Times New Roman" w:cs="Times New Roman"/>
          <w:b/>
          <w:sz w:val="28"/>
          <w:szCs w:val="28"/>
          <w:lang w:eastAsia="ru-RU"/>
        </w:rPr>
        <w:t>Хасанбиевны</w:t>
      </w:r>
      <w:proofErr w:type="spellEnd"/>
    </w:p>
    <w:p w:rsidR="004B45F2" w:rsidRPr="008E35B4" w:rsidRDefault="004B45F2" w:rsidP="004B45F2">
      <w:pPr>
        <w:spacing w:after="0" w:line="240" w:lineRule="auto"/>
        <w:jc w:val="center"/>
        <w:rPr>
          <w:rFonts w:ascii="Times New Roman" w:eastAsia="Calibri" w:hAnsi="Times New Roman" w:cs="Times New Roman"/>
          <w:b/>
          <w:sz w:val="28"/>
          <w:szCs w:val="28"/>
          <w:lang w:eastAsia="ru-RU"/>
        </w:rPr>
      </w:pPr>
      <w:r w:rsidRPr="008E35B4">
        <w:rPr>
          <w:rFonts w:ascii="Times New Roman" w:eastAsia="Calibri" w:hAnsi="Times New Roman" w:cs="Times New Roman"/>
          <w:b/>
          <w:sz w:val="28"/>
          <w:szCs w:val="28"/>
          <w:lang w:eastAsia="ru-RU"/>
        </w:rPr>
        <w:t>МК</w:t>
      </w:r>
      <w:r>
        <w:rPr>
          <w:rFonts w:ascii="Times New Roman" w:eastAsia="Calibri" w:hAnsi="Times New Roman" w:cs="Times New Roman"/>
          <w:b/>
          <w:sz w:val="28"/>
          <w:szCs w:val="28"/>
          <w:lang w:eastAsia="ru-RU"/>
        </w:rPr>
        <w:t>ДОУ «ДС№60»</w:t>
      </w:r>
    </w:p>
    <w:p w:rsidR="004B45F2" w:rsidRDefault="004B45F2" w:rsidP="004B45F2">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на 2018-2019</w:t>
      </w:r>
      <w:r w:rsidRPr="008E35B4">
        <w:rPr>
          <w:rFonts w:ascii="Times New Roman" w:eastAsia="Calibri" w:hAnsi="Times New Roman" w:cs="Times New Roman"/>
          <w:b/>
          <w:sz w:val="28"/>
          <w:szCs w:val="28"/>
          <w:lang w:eastAsia="ru-RU"/>
        </w:rPr>
        <w:t xml:space="preserve"> учебный год</w:t>
      </w:r>
    </w:p>
    <w:tbl>
      <w:tblPr>
        <w:tblStyle w:val="a3"/>
        <w:tblW w:w="0" w:type="auto"/>
        <w:tblLook w:val="04A0" w:firstRow="1" w:lastRow="0" w:firstColumn="1" w:lastColumn="0" w:noHBand="0" w:noVBand="1"/>
      </w:tblPr>
      <w:tblGrid>
        <w:gridCol w:w="1914"/>
        <w:gridCol w:w="2090"/>
        <w:gridCol w:w="1914"/>
        <w:gridCol w:w="2090"/>
        <w:gridCol w:w="2090"/>
      </w:tblGrid>
      <w:tr w:rsidR="004B45F2" w:rsidTr="00143AF1">
        <w:tc>
          <w:tcPr>
            <w:tcW w:w="1914" w:type="dxa"/>
          </w:tcPr>
          <w:p w:rsidR="004B45F2" w:rsidRDefault="00143AF1" w:rsidP="00143AF1">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понедельник</w:t>
            </w:r>
          </w:p>
        </w:tc>
        <w:tc>
          <w:tcPr>
            <w:tcW w:w="2090" w:type="dxa"/>
          </w:tcPr>
          <w:p w:rsidR="004B45F2" w:rsidRDefault="00143AF1" w:rsidP="00143AF1">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вторник</w:t>
            </w:r>
          </w:p>
        </w:tc>
        <w:tc>
          <w:tcPr>
            <w:tcW w:w="1914" w:type="dxa"/>
          </w:tcPr>
          <w:p w:rsidR="004B45F2" w:rsidRDefault="00143AF1" w:rsidP="00143AF1">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среда</w:t>
            </w:r>
          </w:p>
        </w:tc>
        <w:tc>
          <w:tcPr>
            <w:tcW w:w="2090" w:type="dxa"/>
          </w:tcPr>
          <w:p w:rsidR="004B45F2" w:rsidRDefault="00143AF1" w:rsidP="00143AF1">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четверг</w:t>
            </w:r>
          </w:p>
        </w:tc>
        <w:tc>
          <w:tcPr>
            <w:tcW w:w="2090" w:type="dxa"/>
          </w:tcPr>
          <w:p w:rsidR="004B45F2" w:rsidRDefault="00143AF1" w:rsidP="00143AF1">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пятница</w:t>
            </w:r>
          </w:p>
        </w:tc>
      </w:tr>
      <w:tr w:rsidR="004B45F2" w:rsidTr="00143AF1">
        <w:tc>
          <w:tcPr>
            <w:tcW w:w="1914" w:type="dxa"/>
          </w:tcPr>
          <w:p w:rsidR="004B45F2" w:rsidRDefault="004B45F2" w:rsidP="00143AF1">
            <w:pPr>
              <w:jc w:val="center"/>
              <w:rPr>
                <w:rFonts w:ascii="Times New Roman" w:eastAsia="Times New Roman" w:hAnsi="Times New Roman" w:cs="Times New Roman"/>
                <w:b/>
                <w:sz w:val="28"/>
                <w:szCs w:val="28"/>
                <w:lang w:eastAsia="ru-RU"/>
              </w:rPr>
            </w:pPr>
          </w:p>
        </w:tc>
        <w:tc>
          <w:tcPr>
            <w:tcW w:w="2090" w:type="dxa"/>
          </w:tcPr>
          <w:p w:rsidR="00143AF1" w:rsidRPr="00321377" w:rsidRDefault="00143AF1" w:rsidP="00143AF1">
            <w:pPr>
              <w:rPr>
                <w:rFonts w:ascii="Times New Roman" w:eastAsia="Times New Roman" w:hAnsi="Times New Roman" w:cs="Times New Roman"/>
                <w:sz w:val="24"/>
                <w:szCs w:val="24"/>
                <w:lang w:eastAsia="ru-RU"/>
              </w:rPr>
            </w:pPr>
            <w:r w:rsidRPr="00321377">
              <w:rPr>
                <w:rFonts w:ascii="Times New Roman" w:eastAsia="Times New Roman" w:hAnsi="Times New Roman" w:cs="Times New Roman"/>
                <w:sz w:val="24"/>
                <w:szCs w:val="24"/>
                <w:lang w:eastAsia="ru-RU"/>
              </w:rPr>
              <w:t>8.30 – 9.00 – работа с родителями – беседы, консультации;</w:t>
            </w:r>
          </w:p>
          <w:p w:rsidR="00143AF1" w:rsidRPr="00321377" w:rsidRDefault="00143AF1" w:rsidP="00143AF1">
            <w:pPr>
              <w:rPr>
                <w:rFonts w:ascii="Times New Roman" w:eastAsia="Times New Roman" w:hAnsi="Times New Roman" w:cs="Times New Roman"/>
                <w:sz w:val="24"/>
                <w:szCs w:val="24"/>
                <w:lang w:eastAsia="ru-RU"/>
              </w:rPr>
            </w:pPr>
            <w:r w:rsidRPr="00321377">
              <w:rPr>
                <w:rFonts w:ascii="Times New Roman" w:eastAsia="Times New Roman" w:hAnsi="Times New Roman" w:cs="Times New Roman"/>
                <w:sz w:val="24"/>
                <w:szCs w:val="24"/>
                <w:lang w:eastAsia="ru-RU"/>
              </w:rPr>
              <w:t>9.00 – 9.15– НОД во второй младшей группе;</w:t>
            </w:r>
          </w:p>
          <w:p w:rsidR="00143AF1" w:rsidRPr="00321377" w:rsidRDefault="00143AF1" w:rsidP="00143AF1">
            <w:pPr>
              <w:rPr>
                <w:rFonts w:ascii="Times New Roman" w:eastAsia="Times New Roman" w:hAnsi="Times New Roman" w:cs="Times New Roman"/>
                <w:sz w:val="24"/>
                <w:szCs w:val="24"/>
                <w:lang w:eastAsia="ru-RU"/>
              </w:rPr>
            </w:pPr>
            <w:r w:rsidRPr="00321377">
              <w:rPr>
                <w:rFonts w:ascii="Times New Roman" w:eastAsia="Times New Roman" w:hAnsi="Times New Roman" w:cs="Times New Roman"/>
                <w:sz w:val="24"/>
                <w:szCs w:val="24"/>
                <w:lang w:eastAsia="ru-RU"/>
              </w:rPr>
              <w:t>9.30 – 9.50 – НОД в средней  группе «Б»;</w:t>
            </w:r>
          </w:p>
          <w:p w:rsidR="00143AF1" w:rsidRPr="00321377" w:rsidRDefault="00143AF1" w:rsidP="00143AF1">
            <w:pPr>
              <w:rPr>
                <w:rFonts w:ascii="Times New Roman" w:eastAsia="Times New Roman" w:hAnsi="Times New Roman" w:cs="Times New Roman"/>
                <w:sz w:val="24"/>
                <w:szCs w:val="24"/>
                <w:lang w:eastAsia="ru-RU"/>
              </w:rPr>
            </w:pPr>
            <w:r w:rsidRPr="00321377">
              <w:rPr>
                <w:rFonts w:ascii="Times New Roman" w:eastAsia="Times New Roman" w:hAnsi="Times New Roman" w:cs="Times New Roman"/>
                <w:sz w:val="24"/>
                <w:szCs w:val="24"/>
                <w:lang w:eastAsia="ru-RU"/>
              </w:rPr>
              <w:t>9.55 – 10.25– НОД в подготовительной  группе;</w:t>
            </w:r>
          </w:p>
          <w:p w:rsidR="00143AF1" w:rsidRPr="00321377" w:rsidRDefault="00143AF1" w:rsidP="00143AF1">
            <w:pPr>
              <w:rPr>
                <w:rFonts w:ascii="Times New Roman" w:eastAsia="Times New Roman" w:hAnsi="Times New Roman" w:cs="Times New Roman"/>
                <w:sz w:val="24"/>
                <w:szCs w:val="24"/>
                <w:lang w:eastAsia="ru-RU"/>
              </w:rPr>
            </w:pPr>
            <w:r w:rsidRPr="00321377">
              <w:rPr>
                <w:rFonts w:ascii="Times New Roman" w:eastAsia="Times New Roman" w:hAnsi="Times New Roman" w:cs="Times New Roman"/>
                <w:sz w:val="24"/>
                <w:szCs w:val="24"/>
                <w:lang w:eastAsia="ru-RU"/>
              </w:rPr>
              <w:t>10.30 – 10.55 – НОД в старшей группе «А»;</w:t>
            </w:r>
          </w:p>
          <w:p w:rsidR="00143AF1" w:rsidRPr="00321377" w:rsidRDefault="00143AF1" w:rsidP="00143AF1">
            <w:pPr>
              <w:rPr>
                <w:rFonts w:ascii="Times New Roman" w:eastAsia="Times New Roman" w:hAnsi="Times New Roman" w:cs="Times New Roman"/>
                <w:sz w:val="24"/>
                <w:szCs w:val="24"/>
                <w:lang w:eastAsia="ru-RU"/>
              </w:rPr>
            </w:pPr>
            <w:r w:rsidRPr="00321377">
              <w:rPr>
                <w:rFonts w:ascii="Times New Roman" w:eastAsia="Times New Roman" w:hAnsi="Times New Roman" w:cs="Times New Roman"/>
                <w:sz w:val="24"/>
                <w:szCs w:val="24"/>
                <w:lang w:eastAsia="ru-RU"/>
              </w:rPr>
              <w:t>11.00 -11.50 – индивидуальная работа с детьми старших «А» и «Б» групп;</w:t>
            </w:r>
          </w:p>
          <w:p w:rsidR="004B45F2" w:rsidRDefault="00143AF1" w:rsidP="00143AF1">
            <w:pPr>
              <w:jc w:val="center"/>
              <w:rPr>
                <w:rFonts w:ascii="Times New Roman" w:eastAsia="Times New Roman" w:hAnsi="Times New Roman" w:cs="Times New Roman"/>
                <w:b/>
                <w:sz w:val="28"/>
                <w:szCs w:val="28"/>
                <w:lang w:eastAsia="ru-RU"/>
              </w:rPr>
            </w:pPr>
            <w:r w:rsidRPr="00321377">
              <w:rPr>
                <w:rFonts w:ascii="Times New Roman" w:eastAsia="Times New Roman" w:hAnsi="Times New Roman" w:cs="Times New Roman"/>
                <w:sz w:val="24"/>
                <w:szCs w:val="24"/>
                <w:lang w:eastAsia="ru-RU"/>
              </w:rPr>
              <w:t>11-55-12-30 – работа с методической литературой.</w:t>
            </w:r>
          </w:p>
        </w:tc>
        <w:tc>
          <w:tcPr>
            <w:tcW w:w="1914" w:type="dxa"/>
          </w:tcPr>
          <w:p w:rsidR="004B45F2" w:rsidRDefault="004B45F2" w:rsidP="00143AF1">
            <w:pPr>
              <w:jc w:val="center"/>
              <w:rPr>
                <w:rFonts w:ascii="Times New Roman" w:eastAsia="Times New Roman" w:hAnsi="Times New Roman" w:cs="Times New Roman"/>
                <w:b/>
                <w:sz w:val="28"/>
                <w:szCs w:val="28"/>
                <w:lang w:eastAsia="ru-RU"/>
              </w:rPr>
            </w:pPr>
          </w:p>
        </w:tc>
        <w:tc>
          <w:tcPr>
            <w:tcW w:w="2090" w:type="dxa"/>
          </w:tcPr>
          <w:p w:rsidR="00143AF1" w:rsidRPr="00321377" w:rsidRDefault="00143AF1" w:rsidP="00143AF1">
            <w:pPr>
              <w:rPr>
                <w:rFonts w:ascii="Times New Roman" w:eastAsia="Times New Roman" w:hAnsi="Times New Roman" w:cs="Times New Roman"/>
                <w:sz w:val="24"/>
                <w:szCs w:val="24"/>
                <w:lang w:eastAsia="ru-RU"/>
              </w:rPr>
            </w:pPr>
            <w:r w:rsidRPr="00321377">
              <w:rPr>
                <w:rFonts w:ascii="Times New Roman" w:eastAsia="Times New Roman" w:hAnsi="Times New Roman" w:cs="Times New Roman"/>
                <w:sz w:val="24"/>
                <w:szCs w:val="24"/>
                <w:lang w:eastAsia="ru-RU"/>
              </w:rPr>
              <w:t>.30 – 9.00 – работа с воспитателями;</w:t>
            </w:r>
          </w:p>
          <w:p w:rsidR="00143AF1" w:rsidRPr="00321377" w:rsidRDefault="00143AF1" w:rsidP="00143AF1">
            <w:pPr>
              <w:rPr>
                <w:rFonts w:ascii="Times New Roman" w:eastAsia="Times New Roman" w:hAnsi="Times New Roman" w:cs="Times New Roman"/>
                <w:sz w:val="24"/>
                <w:szCs w:val="24"/>
                <w:lang w:eastAsia="ru-RU"/>
              </w:rPr>
            </w:pPr>
            <w:r w:rsidRPr="00321377">
              <w:rPr>
                <w:rFonts w:ascii="Times New Roman" w:eastAsia="Times New Roman" w:hAnsi="Times New Roman" w:cs="Times New Roman"/>
                <w:sz w:val="24"/>
                <w:szCs w:val="24"/>
                <w:lang w:eastAsia="ru-RU"/>
              </w:rPr>
              <w:t>9.00 – 9.25 –НОД в старшей группе «Б»;</w:t>
            </w:r>
          </w:p>
          <w:p w:rsidR="00143AF1" w:rsidRPr="00321377" w:rsidRDefault="00143AF1" w:rsidP="00143AF1">
            <w:pPr>
              <w:rPr>
                <w:rFonts w:ascii="Times New Roman" w:eastAsia="Times New Roman" w:hAnsi="Times New Roman" w:cs="Times New Roman"/>
                <w:sz w:val="24"/>
                <w:szCs w:val="24"/>
                <w:lang w:eastAsia="ru-RU"/>
              </w:rPr>
            </w:pPr>
            <w:r w:rsidRPr="00321377">
              <w:rPr>
                <w:rFonts w:ascii="Times New Roman" w:eastAsia="Times New Roman" w:hAnsi="Times New Roman" w:cs="Times New Roman"/>
                <w:sz w:val="24"/>
                <w:szCs w:val="24"/>
                <w:lang w:eastAsia="ru-RU"/>
              </w:rPr>
              <w:t>9.30 – 9.55–НОД в старшей группе «А»;</w:t>
            </w:r>
          </w:p>
          <w:p w:rsidR="00143AF1" w:rsidRPr="00321377" w:rsidRDefault="00143AF1" w:rsidP="00143AF1">
            <w:pPr>
              <w:rPr>
                <w:rFonts w:ascii="Times New Roman" w:eastAsia="Times New Roman" w:hAnsi="Times New Roman" w:cs="Times New Roman"/>
                <w:sz w:val="24"/>
                <w:szCs w:val="24"/>
                <w:lang w:eastAsia="ru-RU"/>
              </w:rPr>
            </w:pPr>
            <w:r w:rsidRPr="00321377">
              <w:rPr>
                <w:rFonts w:ascii="Times New Roman" w:eastAsia="Times New Roman" w:hAnsi="Times New Roman" w:cs="Times New Roman"/>
                <w:sz w:val="24"/>
                <w:szCs w:val="24"/>
                <w:lang w:eastAsia="ru-RU"/>
              </w:rPr>
              <w:t>10.05 – 10.25–НОД в средней группе «А»;</w:t>
            </w:r>
          </w:p>
          <w:p w:rsidR="00143AF1" w:rsidRPr="00321377" w:rsidRDefault="00143AF1" w:rsidP="00143AF1">
            <w:pPr>
              <w:rPr>
                <w:rFonts w:ascii="Times New Roman" w:eastAsia="Times New Roman" w:hAnsi="Times New Roman" w:cs="Times New Roman"/>
                <w:sz w:val="24"/>
                <w:szCs w:val="24"/>
                <w:lang w:eastAsia="ru-RU"/>
              </w:rPr>
            </w:pPr>
            <w:r w:rsidRPr="00321377">
              <w:rPr>
                <w:rFonts w:ascii="Times New Roman" w:eastAsia="Times New Roman" w:hAnsi="Times New Roman" w:cs="Times New Roman"/>
                <w:sz w:val="24"/>
                <w:szCs w:val="24"/>
                <w:lang w:eastAsia="ru-RU"/>
              </w:rPr>
              <w:t>10.30 – 11.00 – индивидуальная работа с детьми подготовительной группы;</w:t>
            </w:r>
          </w:p>
          <w:p w:rsidR="00143AF1" w:rsidRPr="00321377" w:rsidRDefault="00143AF1" w:rsidP="00143AF1">
            <w:pPr>
              <w:rPr>
                <w:rFonts w:ascii="Times New Roman" w:eastAsia="Times New Roman" w:hAnsi="Times New Roman" w:cs="Times New Roman"/>
                <w:sz w:val="24"/>
                <w:szCs w:val="24"/>
                <w:lang w:eastAsia="ru-RU"/>
              </w:rPr>
            </w:pPr>
            <w:r w:rsidRPr="00321377">
              <w:rPr>
                <w:rFonts w:ascii="Times New Roman" w:eastAsia="Times New Roman" w:hAnsi="Times New Roman" w:cs="Times New Roman"/>
                <w:sz w:val="24"/>
                <w:szCs w:val="24"/>
                <w:lang w:eastAsia="ru-RU"/>
              </w:rPr>
              <w:t>11.00 – 12.00      -работа с методической литературой и документацией.</w:t>
            </w:r>
          </w:p>
          <w:p w:rsidR="004B45F2" w:rsidRDefault="004B45F2" w:rsidP="00143AF1">
            <w:pPr>
              <w:jc w:val="center"/>
              <w:rPr>
                <w:rFonts w:ascii="Times New Roman" w:eastAsia="Times New Roman" w:hAnsi="Times New Roman" w:cs="Times New Roman"/>
                <w:b/>
                <w:sz w:val="28"/>
                <w:szCs w:val="28"/>
                <w:lang w:eastAsia="ru-RU"/>
              </w:rPr>
            </w:pPr>
          </w:p>
        </w:tc>
        <w:tc>
          <w:tcPr>
            <w:tcW w:w="2090" w:type="dxa"/>
          </w:tcPr>
          <w:p w:rsidR="00143AF1" w:rsidRPr="00321377" w:rsidRDefault="00143AF1" w:rsidP="00143AF1">
            <w:pPr>
              <w:rPr>
                <w:rFonts w:ascii="Times New Roman" w:eastAsia="Times New Roman" w:hAnsi="Times New Roman" w:cs="Times New Roman"/>
                <w:sz w:val="24"/>
                <w:szCs w:val="24"/>
                <w:lang w:eastAsia="ru-RU"/>
              </w:rPr>
            </w:pPr>
            <w:r w:rsidRPr="00321377">
              <w:rPr>
                <w:rFonts w:ascii="Times New Roman" w:eastAsia="Times New Roman" w:hAnsi="Times New Roman" w:cs="Times New Roman"/>
                <w:sz w:val="24"/>
                <w:szCs w:val="24"/>
                <w:lang w:eastAsia="ru-RU"/>
              </w:rPr>
              <w:t>.30 – 9.00 – организационно – методическая работа;</w:t>
            </w:r>
          </w:p>
          <w:p w:rsidR="00143AF1" w:rsidRPr="00321377" w:rsidRDefault="00143AF1" w:rsidP="00143AF1">
            <w:pPr>
              <w:rPr>
                <w:rFonts w:ascii="Times New Roman" w:eastAsia="Times New Roman" w:hAnsi="Times New Roman" w:cs="Times New Roman"/>
                <w:sz w:val="24"/>
                <w:szCs w:val="24"/>
                <w:lang w:eastAsia="ru-RU"/>
              </w:rPr>
            </w:pPr>
            <w:r w:rsidRPr="00321377">
              <w:rPr>
                <w:rFonts w:ascii="Times New Roman" w:eastAsia="Times New Roman" w:hAnsi="Times New Roman" w:cs="Times New Roman"/>
                <w:sz w:val="24"/>
                <w:szCs w:val="24"/>
                <w:lang w:eastAsia="ru-RU"/>
              </w:rPr>
              <w:t>9.00 - 9.25 - НОД в старшей группе «Б»;</w:t>
            </w:r>
          </w:p>
          <w:p w:rsidR="00143AF1" w:rsidRPr="00321377" w:rsidRDefault="00143AF1" w:rsidP="00143AF1">
            <w:pPr>
              <w:rPr>
                <w:rFonts w:ascii="Times New Roman" w:eastAsia="Times New Roman" w:hAnsi="Times New Roman" w:cs="Times New Roman"/>
                <w:sz w:val="24"/>
                <w:szCs w:val="24"/>
                <w:lang w:eastAsia="ru-RU"/>
              </w:rPr>
            </w:pPr>
            <w:r w:rsidRPr="00321377">
              <w:rPr>
                <w:rFonts w:ascii="Times New Roman" w:eastAsia="Times New Roman" w:hAnsi="Times New Roman" w:cs="Times New Roman"/>
                <w:sz w:val="24"/>
                <w:szCs w:val="24"/>
                <w:lang w:eastAsia="ru-RU"/>
              </w:rPr>
              <w:t>9.35-9.55-НОД в средней  группе «А»;</w:t>
            </w:r>
          </w:p>
          <w:p w:rsidR="00143AF1" w:rsidRPr="00321377" w:rsidRDefault="00143AF1" w:rsidP="00143AF1">
            <w:pPr>
              <w:rPr>
                <w:rFonts w:ascii="Times New Roman" w:eastAsia="Times New Roman" w:hAnsi="Times New Roman" w:cs="Times New Roman"/>
                <w:sz w:val="24"/>
                <w:szCs w:val="24"/>
                <w:lang w:eastAsia="ru-RU"/>
              </w:rPr>
            </w:pPr>
            <w:r w:rsidRPr="00321377">
              <w:rPr>
                <w:rFonts w:ascii="Times New Roman" w:eastAsia="Times New Roman" w:hAnsi="Times New Roman" w:cs="Times New Roman"/>
                <w:sz w:val="24"/>
                <w:szCs w:val="24"/>
                <w:lang w:eastAsia="ru-RU"/>
              </w:rPr>
              <w:t>10.00 – 10.20 -НОД в средней группе «Б»;</w:t>
            </w:r>
          </w:p>
          <w:p w:rsidR="00143AF1" w:rsidRPr="00321377" w:rsidRDefault="00143AF1" w:rsidP="00143AF1">
            <w:pPr>
              <w:rPr>
                <w:rFonts w:ascii="Times New Roman" w:eastAsia="Times New Roman" w:hAnsi="Times New Roman" w:cs="Times New Roman"/>
                <w:sz w:val="24"/>
                <w:szCs w:val="24"/>
                <w:lang w:eastAsia="ru-RU"/>
              </w:rPr>
            </w:pPr>
            <w:r w:rsidRPr="00321377">
              <w:rPr>
                <w:rFonts w:ascii="Times New Roman" w:eastAsia="Times New Roman" w:hAnsi="Times New Roman" w:cs="Times New Roman"/>
                <w:sz w:val="24"/>
                <w:szCs w:val="24"/>
                <w:lang w:eastAsia="ru-RU"/>
              </w:rPr>
              <w:t>10.30 – 11.00 – НОД в подготовительной группе ;</w:t>
            </w:r>
          </w:p>
          <w:p w:rsidR="00143AF1" w:rsidRPr="00321377" w:rsidRDefault="00143AF1" w:rsidP="00143AF1">
            <w:pPr>
              <w:rPr>
                <w:rFonts w:ascii="Times New Roman" w:eastAsia="Times New Roman" w:hAnsi="Times New Roman" w:cs="Times New Roman"/>
                <w:sz w:val="24"/>
                <w:szCs w:val="24"/>
                <w:lang w:eastAsia="ru-RU"/>
              </w:rPr>
            </w:pPr>
            <w:r w:rsidRPr="00321377">
              <w:rPr>
                <w:rFonts w:ascii="Times New Roman" w:eastAsia="Times New Roman" w:hAnsi="Times New Roman" w:cs="Times New Roman"/>
                <w:sz w:val="24"/>
                <w:szCs w:val="24"/>
                <w:lang w:eastAsia="ru-RU"/>
              </w:rPr>
              <w:t>11.00 – 12. 30 - работа с методической литературой</w:t>
            </w:r>
          </w:p>
          <w:p w:rsidR="00143AF1" w:rsidRPr="00321377" w:rsidRDefault="00143AF1" w:rsidP="00143AF1">
            <w:pPr>
              <w:rPr>
                <w:rFonts w:ascii="Times New Roman" w:eastAsia="Times New Roman" w:hAnsi="Times New Roman" w:cs="Times New Roman"/>
                <w:sz w:val="24"/>
                <w:szCs w:val="24"/>
                <w:lang w:eastAsia="ru-RU"/>
              </w:rPr>
            </w:pPr>
          </w:p>
          <w:p w:rsidR="004B45F2" w:rsidRDefault="004B45F2" w:rsidP="00143AF1">
            <w:pPr>
              <w:jc w:val="center"/>
              <w:rPr>
                <w:rFonts w:ascii="Times New Roman" w:eastAsia="Times New Roman" w:hAnsi="Times New Roman" w:cs="Times New Roman"/>
                <w:b/>
                <w:sz w:val="28"/>
                <w:szCs w:val="28"/>
                <w:lang w:eastAsia="ru-RU"/>
              </w:rPr>
            </w:pPr>
          </w:p>
        </w:tc>
      </w:tr>
      <w:tr w:rsidR="00143AF1" w:rsidTr="00143AF1">
        <w:tc>
          <w:tcPr>
            <w:tcW w:w="10098" w:type="dxa"/>
            <w:gridSpan w:val="5"/>
          </w:tcPr>
          <w:p w:rsidR="00143AF1" w:rsidRPr="00321377" w:rsidRDefault="00143AF1" w:rsidP="00143AF1">
            <w:pPr>
              <w:rPr>
                <w:rFonts w:ascii="Times New Roman" w:eastAsia="Times New Roman" w:hAnsi="Times New Roman" w:cs="Times New Roman"/>
                <w:b/>
                <w:sz w:val="24"/>
                <w:szCs w:val="24"/>
                <w:lang w:eastAsia="ru-RU"/>
              </w:rPr>
            </w:pPr>
            <w:r w:rsidRPr="00321377">
              <w:rPr>
                <w:rFonts w:ascii="Times New Roman" w:eastAsia="Times New Roman" w:hAnsi="Times New Roman" w:cs="Times New Roman"/>
                <w:b/>
                <w:sz w:val="24"/>
                <w:szCs w:val="24"/>
                <w:lang w:eastAsia="ru-RU"/>
              </w:rPr>
              <w:t xml:space="preserve">Итого в неделю: 10 часов </w:t>
            </w:r>
          </w:p>
          <w:p w:rsidR="00143AF1" w:rsidRDefault="00143AF1" w:rsidP="00143AF1">
            <w:pPr>
              <w:jc w:val="center"/>
              <w:rPr>
                <w:rFonts w:ascii="Times New Roman" w:eastAsia="Times New Roman" w:hAnsi="Times New Roman" w:cs="Times New Roman"/>
                <w:b/>
                <w:sz w:val="28"/>
                <w:szCs w:val="28"/>
                <w:lang w:eastAsia="ru-RU"/>
              </w:rPr>
            </w:pPr>
          </w:p>
        </w:tc>
      </w:tr>
    </w:tbl>
    <w:p w:rsidR="004B45F2" w:rsidRPr="008E35B4" w:rsidRDefault="004B45F2" w:rsidP="004B45F2">
      <w:pPr>
        <w:spacing w:after="0" w:line="240" w:lineRule="auto"/>
        <w:jc w:val="center"/>
        <w:rPr>
          <w:rFonts w:ascii="Times New Roman" w:eastAsia="Calibri" w:hAnsi="Times New Roman" w:cs="Times New Roman"/>
          <w:b/>
          <w:sz w:val="28"/>
          <w:szCs w:val="28"/>
          <w:lang w:eastAsia="ru-RU"/>
        </w:rPr>
      </w:pPr>
    </w:p>
    <w:p w:rsidR="004B45F2" w:rsidRPr="008E35B4" w:rsidRDefault="004B45F2" w:rsidP="004B45F2">
      <w:pPr>
        <w:spacing w:after="0" w:line="240" w:lineRule="auto"/>
        <w:jc w:val="center"/>
        <w:rPr>
          <w:rFonts w:ascii="Times New Roman" w:eastAsia="Calibri" w:hAnsi="Times New Roman" w:cs="Times New Roman"/>
          <w:b/>
          <w:sz w:val="28"/>
          <w:szCs w:val="28"/>
          <w:lang w:eastAsia="ru-RU"/>
        </w:rPr>
      </w:pPr>
    </w:p>
    <w:p w:rsidR="00B16D57" w:rsidRDefault="00B16D57" w:rsidP="004B45F2">
      <w:pPr>
        <w:spacing w:after="0" w:line="240" w:lineRule="auto"/>
        <w:jc w:val="center"/>
        <w:rPr>
          <w:rFonts w:ascii="Times New Roman" w:eastAsia="Calibri" w:hAnsi="Times New Roman" w:cs="Times New Roman"/>
          <w:b/>
          <w:sz w:val="28"/>
          <w:szCs w:val="28"/>
          <w:lang w:eastAsia="ru-RU"/>
        </w:rPr>
      </w:pPr>
    </w:p>
    <w:p w:rsidR="00B16D57" w:rsidRDefault="00B16D57" w:rsidP="004B45F2">
      <w:pPr>
        <w:spacing w:after="0" w:line="240" w:lineRule="auto"/>
        <w:jc w:val="center"/>
        <w:rPr>
          <w:rFonts w:ascii="Times New Roman" w:eastAsia="Calibri" w:hAnsi="Times New Roman" w:cs="Times New Roman"/>
          <w:b/>
          <w:sz w:val="28"/>
          <w:szCs w:val="28"/>
          <w:lang w:eastAsia="ru-RU"/>
        </w:rPr>
      </w:pPr>
    </w:p>
    <w:p w:rsidR="00B16D57" w:rsidRDefault="00B16D57" w:rsidP="004B45F2">
      <w:pPr>
        <w:spacing w:after="0" w:line="240" w:lineRule="auto"/>
        <w:jc w:val="center"/>
        <w:rPr>
          <w:rFonts w:ascii="Times New Roman" w:eastAsia="Calibri" w:hAnsi="Times New Roman" w:cs="Times New Roman"/>
          <w:b/>
          <w:sz w:val="28"/>
          <w:szCs w:val="28"/>
          <w:lang w:eastAsia="ru-RU"/>
        </w:rPr>
      </w:pPr>
    </w:p>
    <w:p w:rsidR="004B45F2" w:rsidRPr="008E35B4" w:rsidRDefault="004B45F2" w:rsidP="004B45F2">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2.11.4</w:t>
      </w:r>
      <w:r w:rsidRPr="008E35B4">
        <w:rPr>
          <w:rFonts w:ascii="Times New Roman" w:eastAsia="Calibri" w:hAnsi="Times New Roman" w:cs="Times New Roman"/>
          <w:b/>
          <w:sz w:val="28"/>
          <w:szCs w:val="28"/>
          <w:lang w:eastAsia="ru-RU"/>
        </w:rPr>
        <w:t>. Организация непосредственно образовательной деятельности</w:t>
      </w:r>
    </w:p>
    <w:p w:rsidR="004B45F2" w:rsidRPr="008E35B4" w:rsidRDefault="004B45F2" w:rsidP="004B45F2">
      <w:pPr>
        <w:spacing w:after="0" w:line="240" w:lineRule="auto"/>
        <w:jc w:val="center"/>
        <w:rPr>
          <w:rFonts w:ascii="Times New Roman" w:eastAsia="Calibri" w:hAnsi="Times New Roman" w:cs="Times New Roman"/>
          <w:b/>
          <w:sz w:val="28"/>
          <w:szCs w:val="28"/>
          <w:lang w:eastAsia="ru-RU"/>
        </w:rPr>
      </w:pPr>
      <w:r w:rsidRPr="008E35B4">
        <w:rPr>
          <w:rFonts w:ascii="Times New Roman" w:eastAsia="Calibri" w:hAnsi="Times New Roman" w:cs="Times New Roman"/>
          <w:b/>
          <w:sz w:val="28"/>
          <w:szCs w:val="28"/>
          <w:lang w:eastAsia="ru-RU"/>
        </w:rPr>
        <w:t>по кабардинскому языку</w:t>
      </w:r>
    </w:p>
    <w:p w:rsidR="004B45F2" w:rsidRPr="008E35B4" w:rsidRDefault="004B45F2" w:rsidP="004B45F2">
      <w:pPr>
        <w:spacing w:after="0" w:line="240" w:lineRule="auto"/>
        <w:jc w:val="center"/>
        <w:rPr>
          <w:rFonts w:ascii="Times New Roman" w:eastAsia="Calibri" w:hAnsi="Times New Roman" w:cs="Times New Roman"/>
          <w:b/>
          <w:sz w:val="28"/>
          <w:szCs w:val="28"/>
          <w:lang w:eastAsia="ru-RU"/>
        </w:rPr>
      </w:pPr>
    </w:p>
    <w:p w:rsidR="004B45F2" w:rsidRPr="008E35B4" w:rsidRDefault="004B45F2" w:rsidP="004B45F2">
      <w:pPr>
        <w:ind w:firstLine="539"/>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t>Непосредственно образовательная деятельность по кабардинскому языку организовывается во 2 младш</w:t>
      </w:r>
      <w:r>
        <w:rPr>
          <w:rFonts w:ascii="Times New Roman" w:eastAsia="Calibri" w:hAnsi="Times New Roman" w:cs="Times New Roman"/>
          <w:sz w:val="28"/>
          <w:szCs w:val="28"/>
        </w:rPr>
        <w:t>ей группе</w:t>
      </w:r>
      <w:r w:rsidRPr="008E35B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 </w:t>
      </w:r>
      <w:r w:rsidRPr="008E35B4">
        <w:rPr>
          <w:rFonts w:ascii="Times New Roman" w:eastAsia="Calibri" w:hAnsi="Times New Roman" w:cs="Times New Roman"/>
          <w:sz w:val="28"/>
          <w:szCs w:val="28"/>
        </w:rPr>
        <w:t xml:space="preserve">средних, </w:t>
      </w:r>
      <w:r>
        <w:rPr>
          <w:rFonts w:ascii="Times New Roman" w:eastAsia="Calibri" w:hAnsi="Times New Roman" w:cs="Times New Roman"/>
          <w:sz w:val="28"/>
          <w:szCs w:val="28"/>
        </w:rPr>
        <w:t xml:space="preserve">2 старших и подготовительной </w:t>
      </w:r>
      <w:r w:rsidRPr="008E35B4">
        <w:rPr>
          <w:rFonts w:ascii="Times New Roman" w:eastAsia="Calibri" w:hAnsi="Times New Roman" w:cs="Times New Roman"/>
          <w:sz w:val="28"/>
          <w:szCs w:val="28"/>
        </w:rPr>
        <w:t>группах. Планируется и проводится 2 раза в неделю</w:t>
      </w:r>
      <w:r>
        <w:rPr>
          <w:rFonts w:ascii="Times New Roman" w:eastAsia="Calibri" w:hAnsi="Times New Roman" w:cs="Times New Roman"/>
          <w:sz w:val="28"/>
          <w:szCs w:val="28"/>
        </w:rPr>
        <w:t>(</w:t>
      </w:r>
      <w:r w:rsidRPr="008E35B4">
        <w:rPr>
          <w:rFonts w:ascii="Times New Roman" w:eastAsia="Calibri" w:hAnsi="Times New Roman" w:cs="Times New Roman"/>
          <w:sz w:val="28"/>
          <w:szCs w:val="28"/>
        </w:rPr>
        <w:t xml:space="preserve"> во 2-ой младшей группе</w:t>
      </w:r>
      <w:r>
        <w:rPr>
          <w:rFonts w:ascii="Times New Roman" w:eastAsia="Calibri" w:hAnsi="Times New Roman" w:cs="Times New Roman"/>
          <w:sz w:val="28"/>
          <w:szCs w:val="28"/>
        </w:rPr>
        <w:t xml:space="preserve"> 1 раз),  в первой </w:t>
      </w:r>
      <w:r w:rsidRPr="008E35B4">
        <w:rPr>
          <w:rFonts w:ascii="Times New Roman" w:eastAsia="Calibri" w:hAnsi="Times New Roman" w:cs="Times New Roman"/>
          <w:sz w:val="28"/>
          <w:szCs w:val="28"/>
        </w:rPr>
        <w:t xml:space="preserve"> половине дня.</w:t>
      </w:r>
    </w:p>
    <w:p w:rsidR="004B45F2" w:rsidRPr="008E35B4" w:rsidRDefault="004B45F2" w:rsidP="004B45F2">
      <w:pPr>
        <w:ind w:firstLine="539"/>
        <w:jc w:val="both"/>
        <w:rPr>
          <w:rFonts w:ascii="Times New Roman" w:eastAsia="Calibri" w:hAnsi="Times New Roman" w:cs="Times New Roman"/>
          <w:sz w:val="28"/>
          <w:szCs w:val="28"/>
        </w:rPr>
      </w:pPr>
      <w:r w:rsidRPr="008E35B4">
        <w:rPr>
          <w:rFonts w:ascii="Times New Roman" w:eastAsia="Calibri" w:hAnsi="Times New Roman" w:cs="Times New Roman"/>
          <w:sz w:val="28"/>
          <w:szCs w:val="28"/>
        </w:rPr>
        <w:t xml:space="preserve">В соответствии с </w:t>
      </w:r>
      <w:proofErr w:type="spellStart"/>
      <w:r w:rsidRPr="008E35B4">
        <w:rPr>
          <w:rFonts w:ascii="Times New Roman" w:eastAsia="Calibri" w:hAnsi="Times New Roman" w:cs="Times New Roman"/>
          <w:sz w:val="28"/>
          <w:szCs w:val="28"/>
        </w:rPr>
        <w:t>СанПин</w:t>
      </w:r>
      <w:proofErr w:type="spellEnd"/>
      <w:r w:rsidRPr="008E35B4">
        <w:rPr>
          <w:rFonts w:ascii="Times New Roman" w:eastAsia="Calibri" w:hAnsi="Times New Roman" w:cs="Times New Roman"/>
          <w:sz w:val="28"/>
          <w:szCs w:val="28"/>
        </w:rPr>
        <w:t xml:space="preserve"> требованиями длительность </w:t>
      </w:r>
      <w:r w:rsidRPr="008E35B4">
        <w:rPr>
          <w:rFonts w:ascii="Times New Roman" w:eastAsia="Calibri" w:hAnsi="Times New Roman" w:cs="Times New Roman"/>
          <w:sz w:val="28"/>
          <w:szCs w:val="28"/>
          <w:lang w:eastAsia="ru-RU"/>
        </w:rPr>
        <w:t>непосредственно образовательной деятельности по кабардинскому языку не превышает:</w:t>
      </w:r>
    </w:p>
    <w:p w:rsidR="004B45F2" w:rsidRPr="008E35B4" w:rsidRDefault="004B45F2" w:rsidP="001E7358">
      <w:pPr>
        <w:numPr>
          <w:ilvl w:val="0"/>
          <w:numId w:val="52"/>
        </w:numPr>
        <w:spacing w:after="0" w:line="259" w:lineRule="auto"/>
        <w:rPr>
          <w:rFonts w:ascii="Times New Roman" w:eastAsia="Calibri" w:hAnsi="Times New Roman" w:cs="Times New Roman"/>
          <w:sz w:val="28"/>
          <w:szCs w:val="28"/>
        </w:rPr>
      </w:pPr>
      <w:r w:rsidRPr="008E35B4">
        <w:rPr>
          <w:rFonts w:ascii="Times New Roman" w:eastAsia="Calibri" w:hAnsi="Times New Roman" w:cs="Times New Roman"/>
          <w:sz w:val="28"/>
          <w:szCs w:val="28"/>
        </w:rPr>
        <w:t>2 младшая группа – 15 минут;</w:t>
      </w:r>
    </w:p>
    <w:p w:rsidR="004B45F2" w:rsidRPr="008E35B4" w:rsidRDefault="004B45F2" w:rsidP="001E7358">
      <w:pPr>
        <w:numPr>
          <w:ilvl w:val="0"/>
          <w:numId w:val="52"/>
        </w:numPr>
        <w:spacing w:after="0" w:line="259" w:lineRule="auto"/>
        <w:rPr>
          <w:rFonts w:ascii="Times New Roman" w:eastAsia="Calibri" w:hAnsi="Times New Roman" w:cs="Times New Roman"/>
          <w:sz w:val="28"/>
          <w:szCs w:val="28"/>
        </w:rPr>
      </w:pPr>
      <w:r w:rsidRPr="008E35B4">
        <w:rPr>
          <w:rFonts w:ascii="Times New Roman" w:eastAsia="Calibri" w:hAnsi="Times New Roman" w:cs="Times New Roman"/>
          <w:sz w:val="28"/>
          <w:szCs w:val="28"/>
        </w:rPr>
        <w:t>средняя группа – 20 минут;</w:t>
      </w:r>
    </w:p>
    <w:p w:rsidR="004B45F2" w:rsidRPr="008E35B4" w:rsidRDefault="004B45F2" w:rsidP="001E7358">
      <w:pPr>
        <w:numPr>
          <w:ilvl w:val="0"/>
          <w:numId w:val="52"/>
        </w:numPr>
        <w:spacing w:after="0" w:line="259" w:lineRule="auto"/>
        <w:rPr>
          <w:rFonts w:ascii="Times New Roman" w:eastAsia="Calibri" w:hAnsi="Times New Roman" w:cs="Times New Roman"/>
          <w:sz w:val="28"/>
          <w:szCs w:val="28"/>
        </w:rPr>
      </w:pPr>
      <w:r w:rsidRPr="008E35B4">
        <w:rPr>
          <w:rFonts w:ascii="Times New Roman" w:eastAsia="Calibri" w:hAnsi="Times New Roman" w:cs="Times New Roman"/>
          <w:sz w:val="28"/>
          <w:szCs w:val="28"/>
        </w:rPr>
        <w:t>старшая группа – 25 минут;</w:t>
      </w:r>
    </w:p>
    <w:p w:rsidR="004B45F2" w:rsidRPr="008E35B4" w:rsidRDefault="004B45F2" w:rsidP="001E7358">
      <w:pPr>
        <w:numPr>
          <w:ilvl w:val="0"/>
          <w:numId w:val="52"/>
        </w:numPr>
        <w:spacing w:after="0" w:line="259" w:lineRule="auto"/>
        <w:rPr>
          <w:rFonts w:ascii="Times New Roman" w:eastAsia="Calibri" w:hAnsi="Times New Roman" w:cs="Times New Roman"/>
          <w:sz w:val="28"/>
          <w:szCs w:val="28"/>
        </w:rPr>
      </w:pPr>
      <w:r w:rsidRPr="008E35B4">
        <w:rPr>
          <w:rFonts w:ascii="Times New Roman" w:eastAsia="Calibri" w:hAnsi="Times New Roman" w:cs="Times New Roman"/>
          <w:sz w:val="28"/>
          <w:szCs w:val="28"/>
        </w:rPr>
        <w:t>подготовительная группа – 30 минут.</w:t>
      </w:r>
    </w:p>
    <w:p w:rsidR="004B45F2" w:rsidRPr="008E35B4" w:rsidRDefault="004B45F2" w:rsidP="004B45F2">
      <w:pPr>
        <w:jc w:val="center"/>
        <w:rPr>
          <w:rFonts w:ascii="Times New Roman" w:eastAsia="Times New Roman" w:hAnsi="Times New Roman" w:cs="Times New Roman"/>
          <w:b/>
          <w:sz w:val="28"/>
          <w:szCs w:val="28"/>
          <w:lang w:eastAsia="ru-RU"/>
        </w:rPr>
      </w:pPr>
    </w:p>
    <w:p w:rsidR="004B45F2" w:rsidRPr="008E35B4" w:rsidRDefault="004B45F2" w:rsidP="004B45F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2.11.5</w:t>
      </w:r>
      <w:r w:rsidRPr="008E35B4">
        <w:rPr>
          <w:rFonts w:ascii="Times New Roman" w:eastAsia="Times New Roman" w:hAnsi="Times New Roman" w:cs="Times New Roman"/>
          <w:b/>
          <w:sz w:val="28"/>
          <w:szCs w:val="28"/>
          <w:lang w:eastAsia="ru-RU"/>
        </w:rPr>
        <w:t>. Программно-методическое обеспечение образовательного процесса</w:t>
      </w:r>
    </w:p>
    <w:p w:rsidR="004B45F2" w:rsidRPr="008E35B4" w:rsidRDefault="004B45F2" w:rsidP="001E7358">
      <w:pPr>
        <w:numPr>
          <w:ilvl w:val="0"/>
          <w:numId w:val="51"/>
        </w:numPr>
        <w:spacing w:after="160" w:line="259" w:lineRule="auto"/>
        <w:contextualSpacing/>
        <w:jc w:val="both"/>
        <w:rPr>
          <w:rFonts w:ascii="Times New Roman" w:eastAsia="Times New Roman" w:hAnsi="Times New Roman" w:cs="Times New Roman"/>
          <w:sz w:val="28"/>
          <w:szCs w:val="28"/>
          <w:lang w:eastAsia="ru-RU"/>
        </w:rPr>
      </w:pPr>
      <w:proofErr w:type="spellStart"/>
      <w:r w:rsidRPr="008E35B4">
        <w:rPr>
          <w:rFonts w:ascii="Times New Roman" w:eastAsia="Times New Roman" w:hAnsi="Times New Roman" w:cs="Times New Roman"/>
          <w:sz w:val="28"/>
          <w:szCs w:val="28"/>
          <w:lang w:eastAsia="ru-RU"/>
        </w:rPr>
        <w:t>Ацканова</w:t>
      </w:r>
      <w:proofErr w:type="spellEnd"/>
      <w:r w:rsidRPr="008E35B4">
        <w:rPr>
          <w:rFonts w:ascii="Times New Roman" w:eastAsia="Times New Roman" w:hAnsi="Times New Roman" w:cs="Times New Roman"/>
          <w:sz w:val="28"/>
          <w:szCs w:val="28"/>
          <w:lang w:eastAsia="ru-RU"/>
        </w:rPr>
        <w:t xml:space="preserve"> Р.М. Родная речь: Книга для воспитателей ДОУ – Нальчик: Эльбрус, 2008 г.- 328 с.: ил.</w:t>
      </w:r>
    </w:p>
    <w:p w:rsidR="004B45F2" w:rsidRPr="008E35B4" w:rsidRDefault="004B45F2" w:rsidP="001E7358">
      <w:pPr>
        <w:numPr>
          <w:ilvl w:val="0"/>
          <w:numId w:val="51"/>
        </w:numPr>
        <w:spacing w:after="160" w:line="259" w:lineRule="auto"/>
        <w:contextualSpacing/>
        <w:jc w:val="both"/>
        <w:rPr>
          <w:rFonts w:ascii="Times New Roman" w:eastAsia="Times New Roman" w:hAnsi="Times New Roman" w:cs="Times New Roman"/>
          <w:sz w:val="28"/>
          <w:szCs w:val="28"/>
          <w:lang w:eastAsia="ru-RU"/>
        </w:rPr>
      </w:pPr>
      <w:proofErr w:type="spellStart"/>
      <w:r w:rsidRPr="008E35B4">
        <w:rPr>
          <w:rFonts w:ascii="Times New Roman" w:eastAsia="Times New Roman" w:hAnsi="Times New Roman" w:cs="Times New Roman"/>
          <w:sz w:val="28"/>
          <w:szCs w:val="28"/>
          <w:lang w:eastAsia="ru-RU"/>
        </w:rPr>
        <w:t>Бетрозов</w:t>
      </w:r>
      <w:proofErr w:type="spellEnd"/>
      <w:r w:rsidRPr="008E35B4">
        <w:rPr>
          <w:rFonts w:ascii="Times New Roman" w:eastAsia="Times New Roman" w:hAnsi="Times New Roman" w:cs="Times New Roman"/>
          <w:sz w:val="28"/>
          <w:szCs w:val="28"/>
          <w:lang w:eastAsia="ru-RU"/>
        </w:rPr>
        <w:t xml:space="preserve"> Р.Ж. </w:t>
      </w:r>
      <w:proofErr w:type="spellStart"/>
      <w:r w:rsidRPr="008E35B4">
        <w:rPr>
          <w:rFonts w:ascii="Times New Roman" w:eastAsia="Times New Roman" w:hAnsi="Times New Roman" w:cs="Times New Roman"/>
          <w:sz w:val="28"/>
          <w:szCs w:val="28"/>
          <w:lang w:eastAsia="ru-RU"/>
        </w:rPr>
        <w:t>Адыги</w:t>
      </w:r>
      <w:proofErr w:type="spellEnd"/>
      <w:r w:rsidRPr="008E35B4">
        <w:rPr>
          <w:rFonts w:ascii="Times New Roman" w:eastAsia="Times New Roman" w:hAnsi="Times New Roman" w:cs="Times New Roman"/>
          <w:sz w:val="28"/>
          <w:szCs w:val="28"/>
          <w:lang w:eastAsia="ru-RU"/>
        </w:rPr>
        <w:t>: возникновение и развитие этноса, 1998 г. 278 с.</w:t>
      </w:r>
    </w:p>
    <w:p w:rsidR="004B45F2" w:rsidRPr="008E35B4" w:rsidRDefault="004B45F2" w:rsidP="001E7358">
      <w:pPr>
        <w:numPr>
          <w:ilvl w:val="0"/>
          <w:numId w:val="51"/>
        </w:numPr>
        <w:spacing w:after="160" w:line="259" w:lineRule="auto"/>
        <w:contextualSpacing/>
        <w:jc w:val="both"/>
        <w:rPr>
          <w:rFonts w:ascii="Times New Roman" w:eastAsia="Times New Roman" w:hAnsi="Times New Roman" w:cs="Times New Roman"/>
          <w:sz w:val="28"/>
          <w:szCs w:val="28"/>
          <w:lang w:eastAsia="ru-RU"/>
        </w:rPr>
      </w:pPr>
      <w:proofErr w:type="spellStart"/>
      <w:r w:rsidRPr="008E35B4">
        <w:rPr>
          <w:rFonts w:ascii="Times New Roman" w:eastAsia="Times New Roman" w:hAnsi="Times New Roman" w:cs="Times New Roman"/>
          <w:sz w:val="28"/>
          <w:szCs w:val="28"/>
          <w:lang w:eastAsia="ru-RU"/>
        </w:rPr>
        <w:t>Жиляев</w:t>
      </w:r>
      <w:proofErr w:type="spellEnd"/>
      <w:r w:rsidRPr="008E35B4">
        <w:rPr>
          <w:rFonts w:ascii="Times New Roman" w:eastAsia="Times New Roman" w:hAnsi="Times New Roman" w:cs="Times New Roman"/>
          <w:sz w:val="28"/>
          <w:szCs w:val="28"/>
          <w:lang w:eastAsia="ru-RU"/>
        </w:rPr>
        <w:t xml:space="preserve"> Н.Х. Воспитание характера на народных традициях. Учебно-методическое издание, 1995 г., 236 с.</w:t>
      </w:r>
    </w:p>
    <w:p w:rsidR="004B45F2" w:rsidRPr="008E35B4" w:rsidRDefault="004B45F2" w:rsidP="001E7358">
      <w:pPr>
        <w:numPr>
          <w:ilvl w:val="0"/>
          <w:numId w:val="51"/>
        </w:numPr>
        <w:spacing w:after="160" w:line="259" w:lineRule="auto"/>
        <w:contextualSpacing/>
        <w:jc w:val="both"/>
        <w:rPr>
          <w:rFonts w:ascii="Times New Roman" w:eastAsia="Times New Roman" w:hAnsi="Times New Roman" w:cs="Times New Roman"/>
          <w:sz w:val="28"/>
          <w:szCs w:val="28"/>
          <w:lang w:eastAsia="ru-RU"/>
        </w:rPr>
      </w:pPr>
      <w:proofErr w:type="spellStart"/>
      <w:r w:rsidRPr="008E35B4">
        <w:rPr>
          <w:rFonts w:ascii="Times New Roman" w:eastAsia="Times New Roman" w:hAnsi="Times New Roman" w:cs="Times New Roman"/>
          <w:sz w:val="28"/>
          <w:szCs w:val="28"/>
          <w:lang w:eastAsia="ru-RU"/>
        </w:rPr>
        <w:t>Журтов</w:t>
      </w:r>
      <w:proofErr w:type="spellEnd"/>
      <w:r w:rsidRPr="008E35B4">
        <w:rPr>
          <w:rFonts w:ascii="Times New Roman" w:eastAsia="Times New Roman" w:hAnsi="Times New Roman" w:cs="Times New Roman"/>
          <w:sz w:val="28"/>
          <w:szCs w:val="28"/>
          <w:lang w:eastAsia="ru-RU"/>
        </w:rPr>
        <w:t xml:space="preserve"> Б.К. Звездочет. Стихи, рассказы, инсценировки, 1994 г., 155 с.</w:t>
      </w:r>
    </w:p>
    <w:p w:rsidR="004B45F2" w:rsidRPr="008E35B4" w:rsidRDefault="004B45F2" w:rsidP="001E7358">
      <w:pPr>
        <w:numPr>
          <w:ilvl w:val="0"/>
          <w:numId w:val="51"/>
        </w:numPr>
        <w:spacing w:after="160" w:line="259" w:lineRule="auto"/>
        <w:contextualSpacing/>
        <w:jc w:val="both"/>
        <w:rPr>
          <w:rFonts w:ascii="Times New Roman" w:eastAsia="Times New Roman" w:hAnsi="Times New Roman" w:cs="Times New Roman"/>
          <w:sz w:val="28"/>
          <w:szCs w:val="28"/>
          <w:lang w:eastAsia="ru-RU"/>
        </w:rPr>
      </w:pPr>
      <w:proofErr w:type="spellStart"/>
      <w:r w:rsidRPr="008E35B4">
        <w:rPr>
          <w:rFonts w:ascii="Times New Roman" w:eastAsia="Times New Roman" w:hAnsi="Times New Roman" w:cs="Times New Roman"/>
          <w:sz w:val="28"/>
          <w:szCs w:val="28"/>
          <w:lang w:eastAsia="ru-RU"/>
        </w:rPr>
        <w:t>Куготова</w:t>
      </w:r>
      <w:proofErr w:type="spellEnd"/>
      <w:r w:rsidRPr="008E35B4">
        <w:rPr>
          <w:rFonts w:ascii="Times New Roman" w:eastAsia="Times New Roman" w:hAnsi="Times New Roman" w:cs="Times New Roman"/>
          <w:sz w:val="28"/>
          <w:szCs w:val="28"/>
          <w:lang w:eastAsia="ru-RU"/>
        </w:rPr>
        <w:t xml:space="preserve"> М.С. Предварительный устный курс кабардинского языка: Пособие для учителя. – Нальчик: Эльбрус, 1998. – 200 с.</w:t>
      </w:r>
    </w:p>
    <w:p w:rsidR="004B45F2" w:rsidRPr="008E35B4" w:rsidRDefault="004B45F2" w:rsidP="001E7358">
      <w:pPr>
        <w:numPr>
          <w:ilvl w:val="0"/>
          <w:numId w:val="51"/>
        </w:numPr>
        <w:spacing w:after="160" w:line="259" w:lineRule="auto"/>
        <w:contextualSpacing/>
        <w:jc w:val="both"/>
        <w:rPr>
          <w:rFonts w:ascii="Times New Roman" w:eastAsia="Times New Roman" w:hAnsi="Times New Roman" w:cs="Times New Roman"/>
          <w:sz w:val="28"/>
          <w:szCs w:val="28"/>
          <w:lang w:eastAsia="ru-RU"/>
        </w:rPr>
      </w:pPr>
      <w:proofErr w:type="spellStart"/>
      <w:r w:rsidRPr="008E35B4">
        <w:rPr>
          <w:rFonts w:ascii="Times New Roman" w:eastAsia="Times New Roman" w:hAnsi="Times New Roman" w:cs="Times New Roman"/>
          <w:sz w:val="28"/>
          <w:szCs w:val="28"/>
          <w:lang w:eastAsia="ru-RU"/>
        </w:rPr>
        <w:t>Мамхегова</w:t>
      </w:r>
      <w:proofErr w:type="spellEnd"/>
      <w:r w:rsidRPr="008E35B4">
        <w:rPr>
          <w:rFonts w:ascii="Times New Roman" w:eastAsia="Times New Roman" w:hAnsi="Times New Roman" w:cs="Times New Roman"/>
          <w:sz w:val="28"/>
          <w:szCs w:val="28"/>
          <w:lang w:eastAsia="ru-RU"/>
        </w:rPr>
        <w:t xml:space="preserve"> Р.А. Очерки об адыгском этикете, 1993 г., 140 с.</w:t>
      </w:r>
    </w:p>
    <w:p w:rsidR="004B45F2" w:rsidRPr="008E35B4" w:rsidRDefault="004B45F2" w:rsidP="001E7358">
      <w:pPr>
        <w:numPr>
          <w:ilvl w:val="0"/>
          <w:numId w:val="51"/>
        </w:numPr>
        <w:spacing w:after="160" w:line="259" w:lineRule="auto"/>
        <w:contextualSpacing/>
        <w:jc w:val="both"/>
        <w:rPr>
          <w:rFonts w:ascii="Times New Roman" w:eastAsia="Times New Roman" w:hAnsi="Times New Roman" w:cs="Times New Roman"/>
          <w:sz w:val="28"/>
          <w:szCs w:val="28"/>
          <w:lang w:eastAsia="ru-RU"/>
        </w:rPr>
      </w:pPr>
      <w:proofErr w:type="spellStart"/>
      <w:r w:rsidRPr="008E35B4">
        <w:rPr>
          <w:rFonts w:ascii="Times New Roman" w:eastAsia="Times New Roman" w:hAnsi="Times New Roman" w:cs="Times New Roman"/>
          <w:sz w:val="28"/>
          <w:szCs w:val="28"/>
          <w:lang w:eastAsia="ru-RU"/>
        </w:rPr>
        <w:t>Мафедзев</w:t>
      </w:r>
      <w:proofErr w:type="spellEnd"/>
      <w:r w:rsidRPr="008E35B4">
        <w:rPr>
          <w:rFonts w:ascii="Times New Roman" w:eastAsia="Times New Roman" w:hAnsi="Times New Roman" w:cs="Times New Roman"/>
          <w:sz w:val="28"/>
          <w:szCs w:val="28"/>
          <w:lang w:eastAsia="ru-RU"/>
        </w:rPr>
        <w:t xml:space="preserve"> С.Х. Кабардинские народные детские игры, 1994 г., 132 с.</w:t>
      </w:r>
    </w:p>
    <w:p w:rsidR="004B45F2" w:rsidRPr="008E35B4" w:rsidRDefault="004B45F2" w:rsidP="001E7358">
      <w:pPr>
        <w:numPr>
          <w:ilvl w:val="0"/>
          <w:numId w:val="51"/>
        </w:numPr>
        <w:spacing w:after="160" w:line="259" w:lineRule="auto"/>
        <w:contextualSpacing/>
        <w:jc w:val="both"/>
        <w:rPr>
          <w:rFonts w:ascii="Times New Roman" w:eastAsia="Times New Roman" w:hAnsi="Times New Roman" w:cs="Times New Roman"/>
          <w:sz w:val="28"/>
          <w:szCs w:val="28"/>
          <w:lang w:eastAsia="ru-RU"/>
        </w:rPr>
      </w:pPr>
      <w:proofErr w:type="spellStart"/>
      <w:r w:rsidRPr="008E35B4">
        <w:rPr>
          <w:rFonts w:ascii="Times New Roman" w:eastAsia="Times New Roman" w:hAnsi="Times New Roman" w:cs="Times New Roman"/>
          <w:sz w:val="28"/>
          <w:szCs w:val="28"/>
          <w:lang w:eastAsia="ru-RU"/>
        </w:rPr>
        <w:t>Мафедзев</w:t>
      </w:r>
      <w:proofErr w:type="spellEnd"/>
      <w:r w:rsidRPr="008E35B4">
        <w:rPr>
          <w:rFonts w:ascii="Times New Roman" w:eastAsia="Times New Roman" w:hAnsi="Times New Roman" w:cs="Times New Roman"/>
          <w:sz w:val="28"/>
          <w:szCs w:val="28"/>
          <w:lang w:eastAsia="ru-RU"/>
        </w:rPr>
        <w:t xml:space="preserve"> С.Х. Обряды и обрядовые игры </w:t>
      </w:r>
      <w:proofErr w:type="spellStart"/>
      <w:r w:rsidRPr="008E35B4">
        <w:rPr>
          <w:rFonts w:ascii="Times New Roman" w:eastAsia="Times New Roman" w:hAnsi="Times New Roman" w:cs="Times New Roman"/>
          <w:sz w:val="28"/>
          <w:szCs w:val="28"/>
          <w:lang w:eastAsia="ru-RU"/>
        </w:rPr>
        <w:t>адыгов</w:t>
      </w:r>
      <w:proofErr w:type="spellEnd"/>
      <w:r w:rsidRPr="008E35B4">
        <w:rPr>
          <w:rFonts w:ascii="Times New Roman" w:eastAsia="Times New Roman" w:hAnsi="Times New Roman" w:cs="Times New Roman"/>
          <w:sz w:val="28"/>
          <w:szCs w:val="28"/>
          <w:lang w:eastAsia="ru-RU"/>
        </w:rPr>
        <w:t xml:space="preserve"> в </w:t>
      </w:r>
      <w:r w:rsidRPr="008E35B4">
        <w:rPr>
          <w:rFonts w:ascii="Times New Roman" w:eastAsia="Times New Roman" w:hAnsi="Times New Roman" w:cs="Times New Roman"/>
          <w:sz w:val="28"/>
          <w:szCs w:val="28"/>
          <w:lang w:val="en-US" w:eastAsia="ru-RU"/>
        </w:rPr>
        <w:t>XIX</w:t>
      </w:r>
      <w:r w:rsidRPr="008E35B4">
        <w:rPr>
          <w:rFonts w:ascii="Times New Roman" w:eastAsia="Times New Roman" w:hAnsi="Times New Roman" w:cs="Times New Roman"/>
          <w:sz w:val="28"/>
          <w:szCs w:val="28"/>
          <w:lang w:eastAsia="ru-RU"/>
        </w:rPr>
        <w:t xml:space="preserve"> – начале </w:t>
      </w:r>
      <w:r w:rsidRPr="008E35B4">
        <w:rPr>
          <w:rFonts w:ascii="Times New Roman" w:eastAsia="Times New Roman" w:hAnsi="Times New Roman" w:cs="Times New Roman"/>
          <w:sz w:val="28"/>
          <w:szCs w:val="28"/>
          <w:lang w:val="en-US" w:eastAsia="ru-RU"/>
        </w:rPr>
        <w:t>XX</w:t>
      </w:r>
      <w:r w:rsidRPr="008E35B4">
        <w:rPr>
          <w:rFonts w:ascii="Times New Roman" w:eastAsia="Times New Roman" w:hAnsi="Times New Roman" w:cs="Times New Roman"/>
          <w:sz w:val="28"/>
          <w:szCs w:val="28"/>
          <w:lang w:eastAsia="ru-RU"/>
        </w:rPr>
        <w:t xml:space="preserve"> века, 1979 г., 196 с.</w:t>
      </w:r>
    </w:p>
    <w:p w:rsidR="004B45F2" w:rsidRPr="008E35B4" w:rsidRDefault="004B45F2" w:rsidP="001E7358">
      <w:pPr>
        <w:numPr>
          <w:ilvl w:val="0"/>
          <w:numId w:val="51"/>
        </w:numPr>
        <w:spacing w:after="160" w:line="259" w:lineRule="auto"/>
        <w:contextualSpacing/>
        <w:jc w:val="both"/>
        <w:rPr>
          <w:rFonts w:ascii="Times New Roman" w:eastAsia="Times New Roman" w:hAnsi="Times New Roman" w:cs="Times New Roman"/>
          <w:sz w:val="28"/>
          <w:szCs w:val="28"/>
          <w:lang w:eastAsia="ru-RU"/>
        </w:rPr>
      </w:pPr>
      <w:proofErr w:type="spellStart"/>
      <w:r w:rsidRPr="008E35B4">
        <w:rPr>
          <w:rFonts w:ascii="Times New Roman" w:eastAsia="Times New Roman" w:hAnsi="Times New Roman" w:cs="Times New Roman"/>
          <w:sz w:val="28"/>
          <w:szCs w:val="28"/>
          <w:lang w:eastAsia="ru-RU"/>
        </w:rPr>
        <w:t>Сукунов</w:t>
      </w:r>
      <w:proofErr w:type="spellEnd"/>
      <w:r w:rsidRPr="008E35B4">
        <w:rPr>
          <w:rFonts w:ascii="Times New Roman" w:eastAsia="Times New Roman" w:hAnsi="Times New Roman" w:cs="Times New Roman"/>
          <w:sz w:val="28"/>
          <w:szCs w:val="28"/>
          <w:lang w:eastAsia="ru-RU"/>
        </w:rPr>
        <w:t xml:space="preserve"> Х.Х., </w:t>
      </w:r>
      <w:proofErr w:type="spellStart"/>
      <w:r w:rsidRPr="008E35B4">
        <w:rPr>
          <w:rFonts w:ascii="Times New Roman" w:eastAsia="Times New Roman" w:hAnsi="Times New Roman" w:cs="Times New Roman"/>
          <w:sz w:val="28"/>
          <w:szCs w:val="28"/>
          <w:lang w:eastAsia="ru-RU"/>
        </w:rPr>
        <w:t>Сукунова</w:t>
      </w:r>
      <w:proofErr w:type="spellEnd"/>
      <w:r w:rsidRPr="008E35B4">
        <w:rPr>
          <w:rFonts w:ascii="Times New Roman" w:eastAsia="Times New Roman" w:hAnsi="Times New Roman" w:cs="Times New Roman"/>
          <w:sz w:val="28"/>
          <w:szCs w:val="28"/>
          <w:lang w:eastAsia="ru-RU"/>
        </w:rPr>
        <w:t xml:space="preserve"> И.Х. Кабардино-</w:t>
      </w:r>
      <w:proofErr w:type="spellStart"/>
      <w:r w:rsidRPr="008E35B4">
        <w:rPr>
          <w:rFonts w:ascii="Times New Roman" w:eastAsia="Times New Roman" w:hAnsi="Times New Roman" w:cs="Times New Roman"/>
          <w:sz w:val="28"/>
          <w:szCs w:val="28"/>
          <w:lang w:eastAsia="ru-RU"/>
        </w:rPr>
        <w:t>Черкесско</w:t>
      </w:r>
      <w:proofErr w:type="spellEnd"/>
      <w:r w:rsidRPr="008E35B4">
        <w:rPr>
          <w:rFonts w:ascii="Times New Roman" w:eastAsia="Times New Roman" w:hAnsi="Times New Roman" w:cs="Times New Roman"/>
          <w:sz w:val="28"/>
          <w:szCs w:val="28"/>
          <w:lang w:eastAsia="ru-RU"/>
        </w:rPr>
        <w:t>-Русско-Англо-Турецкий словарь в иллюстрациях, 1998 г., 414 с.</w:t>
      </w:r>
    </w:p>
    <w:p w:rsidR="004B45F2" w:rsidRPr="00831279" w:rsidRDefault="004B45F2" w:rsidP="004B45F2">
      <w:pPr>
        <w:ind w:left="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proofErr w:type="spellStart"/>
      <w:r w:rsidRPr="00831279">
        <w:rPr>
          <w:rFonts w:ascii="Times New Roman" w:eastAsia="Times New Roman" w:hAnsi="Times New Roman" w:cs="Times New Roman"/>
          <w:sz w:val="28"/>
          <w:szCs w:val="28"/>
          <w:lang w:eastAsia="ru-RU"/>
        </w:rPr>
        <w:t>Шадова</w:t>
      </w:r>
      <w:proofErr w:type="spellEnd"/>
      <w:r w:rsidRPr="00831279">
        <w:rPr>
          <w:rFonts w:ascii="Times New Roman" w:eastAsia="Times New Roman" w:hAnsi="Times New Roman" w:cs="Times New Roman"/>
          <w:sz w:val="28"/>
          <w:szCs w:val="28"/>
          <w:lang w:eastAsia="ru-RU"/>
        </w:rPr>
        <w:t xml:space="preserve"> Л.П., </w:t>
      </w:r>
      <w:proofErr w:type="spellStart"/>
      <w:r w:rsidRPr="00831279">
        <w:rPr>
          <w:rFonts w:ascii="Times New Roman" w:eastAsia="Times New Roman" w:hAnsi="Times New Roman" w:cs="Times New Roman"/>
          <w:sz w:val="28"/>
          <w:szCs w:val="28"/>
          <w:lang w:eastAsia="ru-RU"/>
        </w:rPr>
        <w:t>ШтепаТ.Ф</w:t>
      </w:r>
      <w:proofErr w:type="spellEnd"/>
      <w:r w:rsidRPr="0083127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31279">
        <w:rPr>
          <w:rFonts w:ascii="Times New Roman" w:eastAsia="Times New Roman" w:hAnsi="Times New Roman" w:cs="Times New Roman"/>
          <w:sz w:val="28"/>
          <w:szCs w:val="28"/>
          <w:lang w:eastAsia="ru-RU"/>
        </w:rPr>
        <w:t>Национально-региональный компонент дошкольного образования. Методическое пособие, 2003 г., 194 с.</w:t>
      </w:r>
    </w:p>
    <w:p w:rsidR="004B45F2" w:rsidRPr="00831279" w:rsidRDefault="004B45F2" w:rsidP="004B45F2">
      <w:pPr>
        <w:ind w:left="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spellStart"/>
      <w:r w:rsidRPr="00831279">
        <w:rPr>
          <w:rFonts w:ascii="Times New Roman" w:eastAsia="Times New Roman" w:hAnsi="Times New Roman" w:cs="Times New Roman"/>
          <w:sz w:val="28"/>
          <w:szCs w:val="28"/>
          <w:lang w:eastAsia="ru-RU"/>
        </w:rPr>
        <w:t>Шафиев</w:t>
      </w:r>
      <w:proofErr w:type="spellEnd"/>
      <w:r w:rsidRPr="00831279">
        <w:rPr>
          <w:rFonts w:ascii="Times New Roman" w:eastAsia="Times New Roman" w:hAnsi="Times New Roman" w:cs="Times New Roman"/>
          <w:sz w:val="28"/>
          <w:szCs w:val="28"/>
          <w:lang w:eastAsia="ru-RU"/>
        </w:rPr>
        <w:t xml:space="preserve"> Н.А. История и культура кабардинцев в период позднего средневековья, 169 с.</w:t>
      </w:r>
    </w:p>
    <w:p w:rsidR="00DE04FA" w:rsidRPr="00DE04FA" w:rsidRDefault="004B45F2" w:rsidP="00DE04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2.12</w:t>
      </w:r>
      <w:r w:rsidR="00DE04FA" w:rsidRPr="00DE04FA">
        <w:rPr>
          <w:rFonts w:ascii="Times New Roman" w:hAnsi="Times New Roman" w:cs="Times New Roman"/>
          <w:b/>
          <w:bCs/>
          <w:sz w:val="28"/>
          <w:szCs w:val="28"/>
        </w:rPr>
        <w:t>. Обеспечение преемственности при взаимодействии со школой</w:t>
      </w:r>
    </w:p>
    <w:p w:rsidR="00DE04FA" w:rsidRDefault="00DE04FA" w:rsidP="00AA6C31">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Обеспечение преемственности дошкольного и начального общего</w:t>
      </w:r>
    </w:p>
    <w:p w:rsidR="00DE04FA" w:rsidRDefault="00DE04FA" w:rsidP="00AA6C31">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образования осуществляется на основе договора заключенного между</w:t>
      </w:r>
    </w:p>
    <w:p w:rsidR="00DE04FA" w:rsidRDefault="00ED6B45" w:rsidP="00AA6C31">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МКДОУ ДС№60 и </w:t>
      </w:r>
      <w:r w:rsidR="00DE04FA">
        <w:rPr>
          <w:rFonts w:ascii="Times New Roman" w:hAnsi="Times New Roman" w:cs="Times New Roman"/>
          <w:sz w:val="28"/>
          <w:szCs w:val="28"/>
        </w:rPr>
        <w:t xml:space="preserve"> МКОУ СОШ №25 о сотрудничестве. Предметом взаимодействия являются совместные действия в целях реализации системы </w:t>
      </w:r>
      <w:r w:rsidR="00DE04FA">
        <w:rPr>
          <w:rFonts w:ascii="Times New Roman" w:hAnsi="Times New Roman" w:cs="Times New Roman"/>
          <w:sz w:val="28"/>
          <w:szCs w:val="28"/>
        </w:rPr>
        <w:lastRenderedPageBreak/>
        <w:t>непрерывного образования, обучения и воспитания является: обеспечение условий для создания основного фундамента развития ребенка , формирование базовой культуры его личности.</w:t>
      </w:r>
    </w:p>
    <w:p w:rsidR="00DE04FA" w:rsidRDefault="00DE04FA" w:rsidP="00AA6C31">
      <w:pPr>
        <w:autoSpaceDE w:val="0"/>
        <w:autoSpaceDN w:val="0"/>
        <w:adjustRightInd w:val="0"/>
        <w:spacing w:after="0"/>
        <w:rPr>
          <w:rFonts w:ascii="Times New Roman" w:hAnsi="Times New Roman" w:cs="Times New Roman"/>
          <w:sz w:val="28"/>
          <w:szCs w:val="28"/>
        </w:rPr>
      </w:pPr>
      <w:r w:rsidRPr="00DE04FA">
        <w:rPr>
          <w:rFonts w:ascii="Times New Roman" w:hAnsi="Times New Roman" w:cs="Times New Roman"/>
          <w:b/>
          <w:bCs/>
          <w:sz w:val="28"/>
          <w:szCs w:val="28"/>
        </w:rPr>
        <w:t>Цель:</w:t>
      </w:r>
      <w:r>
        <w:rPr>
          <w:rFonts w:ascii="Times New Roman,Bold" w:hAnsi="Times New Roman,Bold" w:cs="Times New Roman,Bold"/>
          <w:b/>
          <w:bCs/>
          <w:sz w:val="28"/>
          <w:szCs w:val="28"/>
        </w:rPr>
        <w:t xml:space="preserve"> </w:t>
      </w:r>
      <w:r>
        <w:rPr>
          <w:rFonts w:ascii="Times New Roman" w:hAnsi="Times New Roman" w:cs="Times New Roman"/>
          <w:sz w:val="28"/>
          <w:szCs w:val="28"/>
        </w:rPr>
        <w:t>обеспечение преемственности и непрерывности в организации</w:t>
      </w:r>
    </w:p>
    <w:p w:rsidR="00DE04FA" w:rsidRDefault="00DE04FA" w:rsidP="00AA6C31">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образовательной, воспитательной, учебно-методической работы между</w:t>
      </w:r>
    </w:p>
    <w:p w:rsidR="00DE04FA" w:rsidRDefault="00DE04FA" w:rsidP="00AA6C31">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дошкольным и начальным звеном образования.</w:t>
      </w:r>
    </w:p>
    <w:p w:rsidR="00C25D5E" w:rsidRDefault="00C25D5E" w:rsidP="00AA6C31">
      <w:pPr>
        <w:autoSpaceDE w:val="0"/>
        <w:autoSpaceDN w:val="0"/>
        <w:adjustRightInd w:val="0"/>
        <w:spacing w:after="0"/>
        <w:rPr>
          <w:rFonts w:ascii="Times New Roman" w:hAnsi="Times New Roman" w:cs="Times New Roman"/>
          <w:b/>
          <w:bCs/>
          <w:sz w:val="28"/>
          <w:szCs w:val="28"/>
        </w:rPr>
      </w:pPr>
    </w:p>
    <w:p w:rsidR="00DE04FA" w:rsidRPr="00DE04FA" w:rsidRDefault="00DE04FA" w:rsidP="00AA6C31">
      <w:pPr>
        <w:autoSpaceDE w:val="0"/>
        <w:autoSpaceDN w:val="0"/>
        <w:adjustRightInd w:val="0"/>
        <w:spacing w:after="0"/>
        <w:rPr>
          <w:rFonts w:ascii="Times New Roman" w:hAnsi="Times New Roman" w:cs="Times New Roman"/>
          <w:b/>
          <w:bCs/>
          <w:sz w:val="28"/>
          <w:szCs w:val="28"/>
        </w:rPr>
      </w:pPr>
      <w:r w:rsidRPr="00DE04FA">
        <w:rPr>
          <w:rFonts w:ascii="Times New Roman" w:hAnsi="Times New Roman" w:cs="Times New Roman"/>
          <w:b/>
          <w:bCs/>
          <w:sz w:val="28"/>
          <w:szCs w:val="28"/>
        </w:rPr>
        <w:t>Задачи:</w:t>
      </w:r>
    </w:p>
    <w:p w:rsidR="00DE04FA" w:rsidRDefault="00DE04FA" w:rsidP="00AA6C31">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Согласовать цели и задачи дошкольного и школьного начального образования.</w:t>
      </w:r>
    </w:p>
    <w:p w:rsidR="00DE04FA" w:rsidRDefault="00DE04FA" w:rsidP="00AA6C31">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DE04FA" w:rsidRDefault="00DE04FA" w:rsidP="00AA6C31">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Обеспечить условия для реализации плавного, без стресса перехода  детей от игровой к учебной деятельности.</w:t>
      </w:r>
    </w:p>
    <w:p w:rsidR="00DE04FA" w:rsidRDefault="00DE04FA" w:rsidP="00AA6C31">
      <w:pPr>
        <w:autoSpaceDE w:val="0"/>
        <w:autoSpaceDN w:val="0"/>
        <w:adjustRightInd w:val="0"/>
        <w:spacing w:after="0"/>
        <w:rPr>
          <w:rFonts w:ascii="Times New Roman" w:hAnsi="Times New Roman" w:cs="Times New Roman"/>
          <w:sz w:val="28"/>
          <w:szCs w:val="28"/>
        </w:rPr>
      </w:pPr>
      <w:r w:rsidRPr="00AA6C31">
        <w:rPr>
          <w:rFonts w:ascii="Times New Roman" w:hAnsi="Times New Roman" w:cs="Times New Roman"/>
          <w:b/>
          <w:bCs/>
          <w:sz w:val="28"/>
          <w:szCs w:val="28"/>
        </w:rPr>
        <w:t>Организационно-методическое обеспечение</w:t>
      </w:r>
      <w:r>
        <w:rPr>
          <w:rFonts w:ascii="Times New Roman,Bold" w:hAnsi="Times New Roman,Bold" w:cs="Times New Roman,Bold"/>
          <w:b/>
          <w:bCs/>
          <w:sz w:val="28"/>
          <w:szCs w:val="28"/>
        </w:rPr>
        <w:t xml:space="preserve"> </w:t>
      </w:r>
      <w:r>
        <w:rPr>
          <w:rFonts w:ascii="Times New Roman" w:hAnsi="Times New Roman" w:cs="Times New Roman"/>
          <w:sz w:val="28"/>
          <w:szCs w:val="28"/>
        </w:rPr>
        <w:t>включает:</w:t>
      </w:r>
    </w:p>
    <w:p w:rsidR="00DE04FA" w:rsidRDefault="00DE04FA" w:rsidP="00AA6C31">
      <w:pPr>
        <w:autoSpaceDE w:val="0"/>
        <w:autoSpaceDN w:val="0"/>
        <w:adjustRightInd w:val="0"/>
        <w:spacing w:after="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Совместные заседания МО по вопросам эффективности работы</w:t>
      </w:r>
    </w:p>
    <w:p w:rsidR="00DE04FA" w:rsidRDefault="00DE04FA" w:rsidP="00AA6C31">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учителей и воспитателей ДОУ по подготовке детей к обучению в</w:t>
      </w:r>
      <w:r w:rsidR="00AA6C31">
        <w:rPr>
          <w:rFonts w:ascii="Times New Roman" w:hAnsi="Times New Roman" w:cs="Times New Roman"/>
          <w:sz w:val="28"/>
          <w:szCs w:val="28"/>
        </w:rPr>
        <w:t xml:space="preserve"> </w:t>
      </w:r>
      <w:r>
        <w:rPr>
          <w:rFonts w:ascii="Times New Roman" w:hAnsi="Times New Roman" w:cs="Times New Roman"/>
          <w:sz w:val="28"/>
          <w:szCs w:val="28"/>
        </w:rPr>
        <w:t>школе.</w:t>
      </w:r>
    </w:p>
    <w:p w:rsidR="00DE04FA" w:rsidRDefault="00DE04FA" w:rsidP="00AA6C31">
      <w:pPr>
        <w:autoSpaceDE w:val="0"/>
        <w:autoSpaceDN w:val="0"/>
        <w:adjustRightInd w:val="0"/>
        <w:spacing w:after="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Семинары-практикумы.</w:t>
      </w:r>
    </w:p>
    <w:p w:rsidR="00DE04FA" w:rsidRDefault="00DE04FA" w:rsidP="00AA6C31">
      <w:pPr>
        <w:autoSpaceDE w:val="0"/>
        <w:autoSpaceDN w:val="0"/>
        <w:adjustRightInd w:val="0"/>
        <w:spacing w:after="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proofErr w:type="spellStart"/>
      <w:r>
        <w:rPr>
          <w:rFonts w:ascii="Times New Roman" w:hAnsi="Times New Roman" w:cs="Times New Roman"/>
          <w:sz w:val="28"/>
          <w:szCs w:val="28"/>
        </w:rPr>
        <w:t>Взаимопосещения</w:t>
      </w:r>
      <w:proofErr w:type="spellEnd"/>
      <w:r>
        <w:rPr>
          <w:rFonts w:ascii="Times New Roman" w:hAnsi="Times New Roman" w:cs="Times New Roman"/>
          <w:sz w:val="28"/>
          <w:szCs w:val="28"/>
        </w:rPr>
        <w:t xml:space="preserve"> занятий. Изучение опыта использования</w:t>
      </w:r>
      <w:r w:rsidR="00AA6C31">
        <w:rPr>
          <w:rFonts w:ascii="Times New Roman" w:hAnsi="Times New Roman" w:cs="Times New Roman"/>
          <w:sz w:val="28"/>
          <w:szCs w:val="28"/>
        </w:rPr>
        <w:t xml:space="preserve"> вариативных форм, методов и прие</w:t>
      </w:r>
      <w:r>
        <w:rPr>
          <w:rFonts w:ascii="Times New Roman" w:hAnsi="Times New Roman" w:cs="Times New Roman"/>
          <w:sz w:val="28"/>
          <w:szCs w:val="28"/>
        </w:rPr>
        <w:t>мов работы в практике</w:t>
      </w:r>
      <w:r w:rsidR="00AA6C31">
        <w:rPr>
          <w:rFonts w:ascii="Times New Roman" w:hAnsi="Times New Roman" w:cs="Times New Roman"/>
          <w:sz w:val="28"/>
          <w:szCs w:val="28"/>
        </w:rPr>
        <w:t xml:space="preserve"> </w:t>
      </w:r>
      <w:r>
        <w:rPr>
          <w:rFonts w:ascii="Times New Roman" w:hAnsi="Times New Roman" w:cs="Times New Roman"/>
          <w:sz w:val="28"/>
          <w:szCs w:val="28"/>
        </w:rPr>
        <w:t>учителей и воспитателей.</w:t>
      </w:r>
    </w:p>
    <w:p w:rsidR="00DE04FA" w:rsidRDefault="00DE04FA" w:rsidP="00AA6C31">
      <w:pPr>
        <w:autoSpaceDE w:val="0"/>
        <w:autoSpaceDN w:val="0"/>
        <w:adjustRightInd w:val="0"/>
        <w:spacing w:after="0"/>
        <w:rPr>
          <w:rFonts w:ascii="Times New Roman" w:hAnsi="Times New Roman" w:cs="Times New Roman"/>
          <w:sz w:val="28"/>
          <w:szCs w:val="28"/>
        </w:rPr>
      </w:pPr>
      <w:r w:rsidRPr="00AA6C31">
        <w:rPr>
          <w:rFonts w:ascii="Times New Roman" w:hAnsi="Times New Roman" w:cs="Times New Roman"/>
          <w:b/>
          <w:bCs/>
          <w:sz w:val="28"/>
          <w:szCs w:val="28"/>
        </w:rPr>
        <w:t>Работа с детьми</w:t>
      </w:r>
      <w:r>
        <w:rPr>
          <w:rFonts w:ascii="Times New Roman,Bold" w:hAnsi="Times New Roman,Bold" w:cs="Times New Roman,Bold"/>
          <w:b/>
          <w:bCs/>
          <w:sz w:val="28"/>
          <w:szCs w:val="28"/>
        </w:rPr>
        <w:t xml:space="preserve"> </w:t>
      </w:r>
      <w:r>
        <w:rPr>
          <w:rFonts w:ascii="Times New Roman" w:hAnsi="Times New Roman" w:cs="Times New Roman"/>
          <w:sz w:val="28"/>
          <w:szCs w:val="28"/>
        </w:rPr>
        <w:t>включает:</w:t>
      </w:r>
    </w:p>
    <w:p w:rsidR="00DE04FA" w:rsidRDefault="00DE04FA" w:rsidP="00AA6C31">
      <w:pPr>
        <w:autoSpaceDE w:val="0"/>
        <w:autoSpaceDN w:val="0"/>
        <w:adjustRightInd w:val="0"/>
        <w:spacing w:after="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Организацию адаптационных занятий с детьми в «Школе</w:t>
      </w:r>
      <w:r w:rsidR="00AA6C31">
        <w:rPr>
          <w:rFonts w:ascii="Times New Roman" w:hAnsi="Times New Roman" w:cs="Times New Roman"/>
          <w:sz w:val="28"/>
          <w:szCs w:val="28"/>
        </w:rPr>
        <w:t xml:space="preserve"> </w:t>
      </w:r>
      <w:r>
        <w:rPr>
          <w:rFonts w:ascii="Times New Roman" w:hAnsi="Times New Roman" w:cs="Times New Roman"/>
          <w:sz w:val="28"/>
          <w:szCs w:val="28"/>
        </w:rPr>
        <w:t>будущего первоклассника</w:t>
      </w:r>
      <w:r w:rsidR="00AA6C31">
        <w:rPr>
          <w:rFonts w:ascii="Times New Roman" w:hAnsi="Times New Roman" w:cs="Times New Roman"/>
          <w:sz w:val="28"/>
          <w:szCs w:val="28"/>
        </w:rPr>
        <w:t>»</w:t>
      </w:r>
      <w:r>
        <w:rPr>
          <w:rFonts w:ascii="Times New Roman" w:hAnsi="Times New Roman" w:cs="Times New Roman"/>
          <w:sz w:val="28"/>
          <w:szCs w:val="28"/>
        </w:rPr>
        <w:t>.</w:t>
      </w:r>
    </w:p>
    <w:p w:rsidR="00DE04FA" w:rsidRDefault="00DE04FA" w:rsidP="00AA6C31">
      <w:pPr>
        <w:autoSpaceDE w:val="0"/>
        <w:autoSpaceDN w:val="0"/>
        <w:adjustRightInd w:val="0"/>
        <w:spacing w:after="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Совместную работу психологов по отслеживанию развития</w:t>
      </w:r>
    </w:p>
    <w:p w:rsidR="00DE04FA" w:rsidRDefault="00DE04FA" w:rsidP="00AA6C31">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детей, </w:t>
      </w:r>
      <w:r w:rsidR="00AA6C31">
        <w:rPr>
          <w:rFonts w:ascii="Times New Roman" w:hAnsi="Times New Roman" w:cs="Times New Roman"/>
          <w:sz w:val="28"/>
          <w:szCs w:val="28"/>
        </w:rPr>
        <w:t>определению ―школьной зрелости.</w:t>
      </w:r>
    </w:p>
    <w:p w:rsidR="00DE04FA" w:rsidRDefault="00DE04FA" w:rsidP="00AA6C31">
      <w:pPr>
        <w:autoSpaceDE w:val="0"/>
        <w:autoSpaceDN w:val="0"/>
        <w:adjustRightInd w:val="0"/>
        <w:spacing w:after="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Совместное проведение праздников, спортивных мероприятий.</w:t>
      </w:r>
    </w:p>
    <w:p w:rsidR="00DE04FA" w:rsidRDefault="00DE04FA" w:rsidP="00AA6C31">
      <w:pPr>
        <w:autoSpaceDE w:val="0"/>
        <w:autoSpaceDN w:val="0"/>
        <w:adjustRightInd w:val="0"/>
        <w:spacing w:after="0"/>
        <w:rPr>
          <w:rFonts w:ascii="Times New Roman" w:hAnsi="Times New Roman" w:cs="Times New Roman"/>
          <w:sz w:val="28"/>
          <w:szCs w:val="28"/>
        </w:rPr>
      </w:pPr>
      <w:r w:rsidRPr="00DE04FA">
        <w:rPr>
          <w:rFonts w:ascii="Times New Roman" w:hAnsi="Times New Roman" w:cs="Times New Roman"/>
          <w:b/>
          <w:bCs/>
          <w:sz w:val="28"/>
          <w:szCs w:val="28"/>
        </w:rPr>
        <w:t>Система взаимодействия педагога и родителей</w:t>
      </w:r>
      <w:r>
        <w:rPr>
          <w:rFonts w:ascii="Times New Roman,Bold" w:hAnsi="Times New Roman,Bold" w:cs="Times New Roman,Bold"/>
          <w:b/>
          <w:bCs/>
          <w:sz w:val="28"/>
          <w:szCs w:val="28"/>
        </w:rPr>
        <w:t xml:space="preserve"> </w:t>
      </w:r>
      <w:r>
        <w:rPr>
          <w:rFonts w:ascii="Times New Roman" w:hAnsi="Times New Roman" w:cs="Times New Roman"/>
          <w:sz w:val="28"/>
          <w:szCs w:val="28"/>
        </w:rPr>
        <w:t>включает:</w:t>
      </w:r>
    </w:p>
    <w:p w:rsidR="00DE04FA" w:rsidRDefault="00DE04FA" w:rsidP="00AA6C31">
      <w:pPr>
        <w:autoSpaceDE w:val="0"/>
        <w:autoSpaceDN w:val="0"/>
        <w:adjustRightInd w:val="0"/>
        <w:spacing w:after="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Проведение дней открытых дверей.</w:t>
      </w:r>
    </w:p>
    <w:p w:rsidR="00DE04FA" w:rsidRDefault="00DE04FA" w:rsidP="00AA6C31">
      <w:pPr>
        <w:autoSpaceDE w:val="0"/>
        <w:autoSpaceDN w:val="0"/>
        <w:adjustRightInd w:val="0"/>
        <w:spacing w:after="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Посещение уроков и адаптационных занятий родителями.</w:t>
      </w:r>
    </w:p>
    <w:p w:rsidR="00DE04FA" w:rsidRDefault="00DE04FA" w:rsidP="00AA6C31">
      <w:pPr>
        <w:autoSpaceDE w:val="0"/>
        <w:autoSpaceDN w:val="0"/>
        <w:adjustRightInd w:val="0"/>
        <w:spacing w:after="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Открытые занятия педагогов дополнительного образования.</w:t>
      </w:r>
    </w:p>
    <w:p w:rsidR="00DE04FA" w:rsidRDefault="00DE04FA" w:rsidP="00AA6C31">
      <w:pPr>
        <w:autoSpaceDE w:val="0"/>
        <w:autoSpaceDN w:val="0"/>
        <w:adjustRightInd w:val="0"/>
        <w:spacing w:after="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Консультации психолога и учителя.</w:t>
      </w:r>
    </w:p>
    <w:p w:rsidR="00DE04FA" w:rsidRDefault="00DE04FA" w:rsidP="00AA6C31">
      <w:pPr>
        <w:autoSpaceDE w:val="0"/>
        <w:autoSpaceDN w:val="0"/>
        <w:adjustRightInd w:val="0"/>
        <w:spacing w:after="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Организация экскурсий по школе.</w:t>
      </w:r>
    </w:p>
    <w:p w:rsidR="00DE04FA" w:rsidRDefault="00DE04FA" w:rsidP="00AA6C31">
      <w:pPr>
        <w:autoSpaceDE w:val="0"/>
        <w:autoSpaceDN w:val="0"/>
        <w:adjustRightInd w:val="0"/>
        <w:spacing w:after="0"/>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Привлечение родителей к организации детских праздников,</w:t>
      </w:r>
    </w:p>
    <w:p w:rsidR="00AA6C31" w:rsidRDefault="00AA6C31" w:rsidP="00AA6C31">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спортивных соревнований.</w:t>
      </w:r>
    </w:p>
    <w:p w:rsidR="00DE04FA" w:rsidRDefault="00AA6C31" w:rsidP="00AA6C31">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В</w:t>
      </w:r>
      <w:r w:rsidR="00DE04FA">
        <w:rPr>
          <w:rFonts w:ascii="Times New Roman" w:hAnsi="Times New Roman" w:cs="Times New Roman"/>
          <w:sz w:val="28"/>
          <w:szCs w:val="28"/>
        </w:rPr>
        <w:t>заимодействие ДОУ и школы в процессе подготовки детей к</w:t>
      </w:r>
      <w:r>
        <w:rPr>
          <w:rFonts w:ascii="Times New Roman" w:hAnsi="Times New Roman" w:cs="Times New Roman"/>
          <w:sz w:val="28"/>
          <w:szCs w:val="28"/>
        </w:rPr>
        <w:t xml:space="preserve"> школьному </w:t>
      </w:r>
      <w:r w:rsidR="00DE04FA">
        <w:rPr>
          <w:rFonts w:ascii="Times New Roman" w:hAnsi="Times New Roman" w:cs="Times New Roman"/>
          <w:sz w:val="28"/>
          <w:szCs w:val="28"/>
        </w:rPr>
        <w:t>обучению предполагает создание комплекса условий,</w:t>
      </w:r>
      <w:r>
        <w:rPr>
          <w:rFonts w:ascii="Times New Roman" w:hAnsi="Times New Roman" w:cs="Times New Roman"/>
          <w:sz w:val="28"/>
          <w:szCs w:val="28"/>
        </w:rPr>
        <w:t xml:space="preserve"> </w:t>
      </w:r>
      <w:r w:rsidR="00DE04FA">
        <w:rPr>
          <w:rFonts w:ascii="Times New Roman" w:hAnsi="Times New Roman" w:cs="Times New Roman"/>
          <w:sz w:val="28"/>
          <w:szCs w:val="28"/>
        </w:rPr>
        <w:t>обеспечивающих формирование готовности ребенка к школе на основе</w:t>
      </w:r>
      <w:r>
        <w:rPr>
          <w:rFonts w:ascii="Times New Roman" w:hAnsi="Times New Roman" w:cs="Times New Roman"/>
          <w:sz w:val="28"/>
          <w:szCs w:val="28"/>
        </w:rPr>
        <w:t xml:space="preserve"> </w:t>
      </w:r>
      <w:r w:rsidR="00DE04FA">
        <w:rPr>
          <w:rFonts w:ascii="Times New Roman" w:hAnsi="Times New Roman" w:cs="Times New Roman"/>
          <w:sz w:val="28"/>
          <w:szCs w:val="28"/>
        </w:rPr>
        <w:t>единых требований. Адаптационные занятия позволяют преодолеть</w:t>
      </w:r>
      <w:r>
        <w:rPr>
          <w:rFonts w:ascii="Times New Roman" w:hAnsi="Times New Roman" w:cs="Times New Roman"/>
          <w:sz w:val="28"/>
          <w:szCs w:val="28"/>
        </w:rPr>
        <w:t xml:space="preserve"> </w:t>
      </w:r>
      <w:r w:rsidR="00DE04FA">
        <w:rPr>
          <w:rFonts w:ascii="Times New Roman" w:hAnsi="Times New Roman" w:cs="Times New Roman"/>
          <w:sz w:val="28"/>
          <w:szCs w:val="28"/>
        </w:rPr>
        <w:t xml:space="preserve">последствия имеющегося у ребенка </w:t>
      </w:r>
      <w:r w:rsidR="00DE04FA">
        <w:rPr>
          <w:rFonts w:ascii="Times New Roman" w:hAnsi="Times New Roman" w:cs="Times New Roman"/>
          <w:sz w:val="28"/>
          <w:szCs w:val="28"/>
        </w:rPr>
        <w:lastRenderedPageBreak/>
        <w:t>негативного опыта общения с социумом</w:t>
      </w:r>
      <w:r>
        <w:rPr>
          <w:rFonts w:ascii="Times New Roman" w:hAnsi="Times New Roman" w:cs="Times New Roman"/>
          <w:sz w:val="28"/>
          <w:szCs w:val="28"/>
        </w:rPr>
        <w:t xml:space="preserve"> </w:t>
      </w:r>
      <w:r w:rsidR="00DE04FA">
        <w:rPr>
          <w:rFonts w:ascii="Times New Roman" w:hAnsi="Times New Roman" w:cs="Times New Roman"/>
          <w:sz w:val="28"/>
          <w:szCs w:val="28"/>
        </w:rPr>
        <w:t>и предполагают более легкую адаптацию к условиям школы.</w:t>
      </w:r>
      <w:r>
        <w:rPr>
          <w:rFonts w:ascii="Times New Roman" w:hAnsi="Times New Roman" w:cs="Times New Roman"/>
          <w:sz w:val="28"/>
          <w:szCs w:val="28"/>
        </w:rPr>
        <w:t xml:space="preserve"> </w:t>
      </w:r>
      <w:r w:rsidR="00DE04FA">
        <w:rPr>
          <w:rFonts w:ascii="Times New Roman" w:hAnsi="Times New Roman" w:cs="Times New Roman"/>
          <w:sz w:val="28"/>
          <w:szCs w:val="28"/>
        </w:rPr>
        <w:t>Взаимодействие со школой осуществляется через разнообразные</w:t>
      </w:r>
      <w:r>
        <w:rPr>
          <w:rFonts w:ascii="Times New Roman" w:hAnsi="Times New Roman" w:cs="Times New Roman"/>
          <w:sz w:val="28"/>
          <w:szCs w:val="28"/>
        </w:rPr>
        <w:t xml:space="preserve"> </w:t>
      </w:r>
      <w:r w:rsidR="00DE04FA">
        <w:rPr>
          <w:rFonts w:ascii="Times New Roman" w:hAnsi="Times New Roman" w:cs="Times New Roman"/>
          <w:sz w:val="28"/>
          <w:szCs w:val="28"/>
        </w:rPr>
        <w:t>формы работы, включая ознакомление дошкольников со школьной жизнью</w:t>
      </w:r>
      <w:r>
        <w:rPr>
          <w:rFonts w:ascii="Times New Roman" w:hAnsi="Times New Roman" w:cs="Times New Roman"/>
          <w:sz w:val="28"/>
          <w:szCs w:val="28"/>
        </w:rPr>
        <w:t xml:space="preserve"> через специально организованные  экскурсии </w:t>
      </w:r>
      <w:r w:rsidR="00DE04FA">
        <w:rPr>
          <w:rFonts w:ascii="Times New Roman" w:hAnsi="Times New Roman" w:cs="Times New Roman"/>
          <w:sz w:val="28"/>
          <w:szCs w:val="28"/>
        </w:rPr>
        <w:t xml:space="preserve"> в школу;</w:t>
      </w:r>
    </w:p>
    <w:p w:rsidR="00DE04FA" w:rsidRDefault="00DE04FA" w:rsidP="00AA6C31">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sz w:val="28"/>
          <w:szCs w:val="28"/>
        </w:rPr>
        <w:t>отслеживание успеваемости выпускн</w:t>
      </w:r>
      <w:r w:rsidR="00AA6C31">
        <w:rPr>
          <w:rFonts w:ascii="Times New Roman" w:hAnsi="Times New Roman" w:cs="Times New Roman"/>
          <w:sz w:val="28"/>
          <w:szCs w:val="28"/>
        </w:rPr>
        <w:t>иков ДОУ, совместные праздники.</w:t>
      </w:r>
    </w:p>
    <w:p w:rsidR="00C25D5E" w:rsidRDefault="00C25D5E" w:rsidP="002B5CFF">
      <w:pPr>
        <w:autoSpaceDE w:val="0"/>
        <w:autoSpaceDN w:val="0"/>
        <w:adjustRightInd w:val="0"/>
        <w:spacing w:after="0" w:line="360" w:lineRule="auto"/>
        <w:rPr>
          <w:rFonts w:ascii="Times New Roman" w:hAnsi="Times New Roman" w:cs="Times New Roman"/>
          <w:b/>
          <w:bCs/>
          <w:sz w:val="28"/>
          <w:szCs w:val="28"/>
        </w:rPr>
      </w:pPr>
    </w:p>
    <w:p w:rsidR="00C25D5E" w:rsidRDefault="00C25D5E" w:rsidP="002B5CFF">
      <w:pPr>
        <w:autoSpaceDE w:val="0"/>
        <w:autoSpaceDN w:val="0"/>
        <w:adjustRightInd w:val="0"/>
        <w:spacing w:after="0" w:line="360" w:lineRule="auto"/>
        <w:rPr>
          <w:rFonts w:ascii="Times New Roman" w:hAnsi="Times New Roman" w:cs="Times New Roman"/>
          <w:b/>
          <w:bCs/>
          <w:sz w:val="28"/>
          <w:szCs w:val="28"/>
        </w:rPr>
      </w:pPr>
    </w:p>
    <w:p w:rsidR="002B5CFF" w:rsidRPr="002B5CFF" w:rsidRDefault="007F14BA" w:rsidP="002B5CFF">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2.12. </w:t>
      </w:r>
      <w:r w:rsidR="002B5CFF">
        <w:rPr>
          <w:rFonts w:ascii="Times New Roman" w:hAnsi="Times New Roman" w:cs="Times New Roman"/>
          <w:b/>
          <w:bCs/>
          <w:sz w:val="28"/>
          <w:szCs w:val="28"/>
        </w:rPr>
        <w:t>Взаимодействие МК</w:t>
      </w:r>
      <w:r w:rsidR="002B5CFF" w:rsidRPr="002B5CFF">
        <w:rPr>
          <w:rFonts w:ascii="Times New Roman" w:hAnsi="Times New Roman" w:cs="Times New Roman"/>
          <w:b/>
          <w:bCs/>
          <w:sz w:val="28"/>
          <w:szCs w:val="28"/>
        </w:rPr>
        <w:t xml:space="preserve"> ДОУ и социума</w:t>
      </w:r>
    </w:p>
    <w:p w:rsidR="002B5CFF" w:rsidRPr="002B5CFF" w:rsidRDefault="002B5CFF" w:rsidP="002B5CFF">
      <w:pPr>
        <w:autoSpaceDE w:val="0"/>
        <w:autoSpaceDN w:val="0"/>
        <w:adjustRightInd w:val="0"/>
        <w:spacing w:after="0" w:line="360" w:lineRule="auto"/>
        <w:rPr>
          <w:rFonts w:ascii="Times New Roman" w:hAnsi="Times New Roman" w:cs="Times New Roman"/>
          <w:sz w:val="28"/>
          <w:szCs w:val="28"/>
        </w:rPr>
      </w:pPr>
      <w:r w:rsidRPr="002B5CFF">
        <w:rPr>
          <w:rFonts w:ascii="Times New Roman" w:hAnsi="Times New Roman" w:cs="Times New Roman"/>
          <w:sz w:val="28"/>
          <w:szCs w:val="28"/>
        </w:rPr>
        <w:t>В реализации образовательной программы с использованием сетевой</w:t>
      </w:r>
    </w:p>
    <w:p w:rsidR="00A53A33" w:rsidRDefault="002B5CFF" w:rsidP="002B5CF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ф</w:t>
      </w:r>
      <w:r w:rsidRPr="002B5CFF">
        <w:rPr>
          <w:rFonts w:ascii="Times New Roman" w:hAnsi="Times New Roman" w:cs="Times New Roman"/>
          <w:sz w:val="28"/>
          <w:szCs w:val="28"/>
        </w:rPr>
        <w:t>ормы</w:t>
      </w:r>
      <w:r>
        <w:rPr>
          <w:rFonts w:ascii="Times New Roman" w:hAnsi="Times New Roman" w:cs="Times New Roman"/>
          <w:sz w:val="28"/>
          <w:szCs w:val="28"/>
        </w:rPr>
        <w:t xml:space="preserve"> взаимодействия </w:t>
      </w:r>
      <w:r w:rsidRPr="002B5CFF">
        <w:rPr>
          <w:rFonts w:ascii="Times New Roman" w:hAnsi="Times New Roman" w:cs="Times New Roman"/>
          <w:sz w:val="28"/>
          <w:szCs w:val="28"/>
        </w:rPr>
        <w:t xml:space="preserve"> с организациями, осуществляющими образовательную</w:t>
      </w:r>
      <w:r>
        <w:rPr>
          <w:rFonts w:ascii="Times New Roman" w:hAnsi="Times New Roman" w:cs="Times New Roman"/>
          <w:sz w:val="28"/>
          <w:szCs w:val="28"/>
        </w:rPr>
        <w:t xml:space="preserve"> деятельность, участвуют  </w:t>
      </w:r>
      <w:r w:rsidRPr="002B5CFF">
        <w:rPr>
          <w:rFonts w:ascii="Times New Roman" w:hAnsi="Times New Roman" w:cs="Times New Roman"/>
          <w:sz w:val="28"/>
          <w:szCs w:val="28"/>
        </w:rPr>
        <w:t xml:space="preserve"> </w:t>
      </w:r>
      <w:r w:rsidR="00A53A33">
        <w:rPr>
          <w:rFonts w:ascii="Times New Roman" w:hAnsi="Times New Roman" w:cs="Times New Roman"/>
          <w:sz w:val="28"/>
          <w:szCs w:val="28"/>
        </w:rPr>
        <w:t xml:space="preserve">дошкольные </w:t>
      </w:r>
      <w:r w:rsidRPr="002B5CFF">
        <w:rPr>
          <w:rFonts w:ascii="Times New Roman" w:hAnsi="Times New Roman" w:cs="Times New Roman"/>
          <w:sz w:val="28"/>
          <w:szCs w:val="28"/>
        </w:rPr>
        <w:t>организации, обладающие ресурсами, необходимыми для</w:t>
      </w:r>
      <w:r w:rsidR="00A53A33">
        <w:rPr>
          <w:rFonts w:ascii="Times New Roman" w:hAnsi="Times New Roman" w:cs="Times New Roman"/>
          <w:sz w:val="28"/>
          <w:szCs w:val="28"/>
        </w:rPr>
        <w:t xml:space="preserve"> </w:t>
      </w:r>
      <w:r w:rsidRPr="002B5CFF">
        <w:rPr>
          <w:rFonts w:ascii="Times New Roman" w:hAnsi="Times New Roman" w:cs="Times New Roman"/>
          <w:sz w:val="28"/>
          <w:szCs w:val="28"/>
        </w:rPr>
        <w:t>осуществления видов учебной деятельности, предусмотренных</w:t>
      </w:r>
      <w:r w:rsidR="00A53A33">
        <w:rPr>
          <w:rFonts w:ascii="Times New Roman" w:hAnsi="Times New Roman" w:cs="Times New Roman"/>
          <w:sz w:val="28"/>
          <w:szCs w:val="28"/>
        </w:rPr>
        <w:t xml:space="preserve"> </w:t>
      </w:r>
      <w:r w:rsidRPr="002B5CFF">
        <w:rPr>
          <w:rFonts w:ascii="Times New Roman" w:hAnsi="Times New Roman" w:cs="Times New Roman"/>
          <w:sz w:val="28"/>
          <w:szCs w:val="28"/>
        </w:rPr>
        <w:t>соответствующей образовательной программой</w:t>
      </w:r>
      <w:r w:rsidR="00A53A33">
        <w:rPr>
          <w:rFonts w:ascii="Times New Roman" w:hAnsi="Times New Roman" w:cs="Times New Roman"/>
          <w:sz w:val="28"/>
          <w:szCs w:val="28"/>
        </w:rPr>
        <w:t xml:space="preserve">.  </w:t>
      </w:r>
      <w:r w:rsidRPr="002B5CFF">
        <w:rPr>
          <w:rFonts w:ascii="Times New Roman" w:hAnsi="Times New Roman" w:cs="Times New Roman"/>
          <w:sz w:val="28"/>
          <w:szCs w:val="28"/>
        </w:rPr>
        <w:t>Использование сетевой формы реализации образовательной программы</w:t>
      </w:r>
      <w:r w:rsidR="00A53A33">
        <w:rPr>
          <w:rFonts w:ascii="Times New Roman" w:hAnsi="Times New Roman" w:cs="Times New Roman"/>
          <w:sz w:val="28"/>
          <w:szCs w:val="28"/>
        </w:rPr>
        <w:t xml:space="preserve"> </w:t>
      </w:r>
      <w:r w:rsidRPr="002B5CFF">
        <w:rPr>
          <w:rFonts w:ascii="Times New Roman" w:hAnsi="Times New Roman" w:cs="Times New Roman"/>
          <w:sz w:val="28"/>
          <w:szCs w:val="28"/>
        </w:rPr>
        <w:t>осуществляется на основании договора между организациями</w:t>
      </w:r>
      <w:r w:rsidR="00A53A33">
        <w:rPr>
          <w:rFonts w:ascii="Times New Roman" w:hAnsi="Times New Roman" w:cs="Times New Roman"/>
          <w:sz w:val="28"/>
          <w:szCs w:val="28"/>
        </w:rPr>
        <w:t>. Сетевое взаимодействие осуществляется между МКДОУ ДС №60 и МКОУ Прогимназия  66\1 по речевому развитию детей.</w:t>
      </w:r>
    </w:p>
    <w:p w:rsidR="002B5CFF" w:rsidRPr="002B5CFF" w:rsidRDefault="002B5CFF" w:rsidP="002B5CFF">
      <w:pPr>
        <w:autoSpaceDE w:val="0"/>
        <w:autoSpaceDN w:val="0"/>
        <w:adjustRightInd w:val="0"/>
        <w:spacing w:after="0" w:line="360" w:lineRule="auto"/>
        <w:rPr>
          <w:rFonts w:ascii="Times New Roman" w:hAnsi="Times New Roman" w:cs="Times New Roman"/>
          <w:sz w:val="28"/>
          <w:szCs w:val="28"/>
        </w:rPr>
      </w:pPr>
      <w:r w:rsidRPr="002B5CFF">
        <w:rPr>
          <w:rFonts w:ascii="Times New Roman" w:hAnsi="Times New Roman" w:cs="Times New Roman"/>
          <w:sz w:val="28"/>
          <w:szCs w:val="28"/>
        </w:rPr>
        <w:t>Взаимодействие с субъектами социума ДОУ осуществляется с целью</w:t>
      </w:r>
    </w:p>
    <w:p w:rsidR="002B5CFF" w:rsidRPr="002B5CFF" w:rsidRDefault="002B5CFF" w:rsidP="002B5CFF">
      <w:pPr>
        <w:autoSpaceDE w:val="0"/>
        <w:autoSpaceDN w:val="0"/>
        <w:adjustRightInd w:val="0"/>
        <w:spacing w:after="0" w:line="360" w:lineRule="auto"/>
        <w:rPr>
          <w:rFonts w:ascii="Times New Roman" w:hAnsi="Times New Roman" w:cs="Times New Roman"/>
          <w:sz w:val="28"/>
          <w:szCs w:val="28"/>
        </w:rPr>
      </w:pPr>
      <w:r w:rsidRPr="002B5CFF">
        <w:rPr>
          <w:rFonts w:ascii="Times New Roman" w:hAnsi="Times New Roman" w:cs="Times New Roman"/>
          <w:sz w:val="28"/>
          <w:szCs w:val="28"/>
        </w:rPr>
        <w:t>решения существующих проблем и направлено на стабильное</w:t>
      </w:r>
      <w:r w:rsidR="00A53A33">
        <w:rPr>
          <w:rFonts w:ascii="Times New Roman" w:hAnsi="Times New Roman" w:cs="Times New Roman"/>
          <w:sz w:val="28"/>
          <w:szCs w:val="28"/>
        </w:rPr>
        <w:t xml:space="preserve"> </w:t>
      </w:r>
      <w:r w:rsidRPr="002B5CFF">
        <w:rPr>
          <w:rFonts w:ascii="Times New Roman" w:hAnsi="Times New Roman" w:cs="Times New Roman"/>
          <w:sz w:val="28"/>
          <w:szCs w:val="28"/>
        </w:rPr>
        <w:t>функционирование учреждения.</w:t>
      </w:r>
    </w:p>
    <w:p w:rsidR="002B5CFF" w:rsidRPr="002B5CFF" w:rsidRDefault="002B5CFF" w:rsidP="002B5CFF">
      <w:pPr>
        <w:autoSpaceDE w:val="0"/>
        <w:autoSpaceDN w:val="0"/>
        <w:adjustRightInd w:val="0"/>
        <w:spacing w:after="0" w:line="360" w:lineRule="auto"/>
        <w:rPr>
          <w:rFonts w:ascii="Times New Roman" w:hAnsi="Times New Roman" w:cs="Times New Roman"/>
          <w:sz w:val="28"/>
          <w:szCs w:val="28"/>
        </w:rPr>
      </w:pPr>
      <w:r w:rsidRPr="002B5CFF">
        <w:rPr>
          <w:rFonts w:ascii="Times New Roman" w:hAnsi="Times New Roman" w:cs="Times New Roman"/>
          <w:sz w:val="28"/>
          <w:szCs w:val="28"/>
        </w:rPr>
        <w:t>Например, взаим</w:t>
      </w:r>
      <w:r w:rsidR="00A53A33">
        <w:rPr>
          <w:rFonts w:ascii="Times New Roman" w:hAnsi="Times New Roman" w:cs="Times New Roman"/>
          <w:sz w:val="28"/>
          <w:szCs w:val="28"/>
        </w:rPr>
        <w:t xml:space="preserve">одействие с ИПК и ПРО КБГУ </w:t>
      </w:r>
      <w:r w:rsidRPr="002B5CFF">
        <w:rPr>
          <w:rFonts w:ascii="Times New Roman" w:hAnsi="Times New Roman" w:cs="Times New Roman"/>
          <w:sz w:val="28"/>
          <w:szCs w:val="28"/>
        </w:rPr>
        <w:t>осуществляется через такие формы, как</w:t>
      </w:r>
      <w:r w:rsidR="00A53A33">
        <w:rPr>
          <w:rFonts w:ascii="Times New Roman" w:hAnsi="Times New Roman" w:cs="Times New Roman"/>
          <w:sz w:val="28"/>
          <w:szCs w:val="28"/>
        </w:rPr>
        <w:t xml:space="preserve"> консультации, семинары, курсы </w:t>
      </w:r>
      <w:r w:rsidRPr="002B5CFF">
        <w:rPr>
          <w:rFonts w:ascii="Times New Roman" w:hAnsi="Times New Roman" w:cs="Times New Roman"/>
          <w:sz w:val="28"/>
          <w:szCs w:val="28"/>
        </w:rPr>
        <w:t>с целью повышения уровня квалификации педагогических кадров,</w:t>
      </w:r>
      <w:r w:rsidR="00A53A33">
        <w:rPr>
          <w:rFonts w:ascii="Times New Roman" w:hAnsi="Times New Roman" w:cs="Times New Roman"/>
          <w:sz w:val="28"/>
          <w:szCs w:val="28"/>
        </w:rPr>
        <w:t xml:space="preserve"> </w:t>
      </w:r>
      <w:r w:rsidRPr="002B5CFF">
        <w:rPr>
          <w:rFonts w:ascii="Times New Roman" w:hAnsi="Times New Roman" w:cs="Times New Roman"/>
          <w:sz w:val="28"/>
          <w:szCs w:val="28"/>
        </w:rPr>
        <w:t>оснащения методического кабинета новинками научной и методической</w:t>
      </w:r>
      <w:r w:rsidR="00A53A33">
        <w:rPr>
          <w:rFonts w:ascii="Times New Roman" w:hAnsi="Times New Roman" w:cs="Times New Roman"/>
          <w:sz w:val="28"/>
          <w:szCs w:val="28"/>
        </w:rPr>
        <w:t xml:space="preserve"> </w:t>
      </w:r>
      <w:r w:rsidRPr="002B5CFF">
        <w:rPr>
          <w:rFonts w:ascii="Times New Roman" w:hAnsi="Times New Roman" w:cs="Times New Roman"/>
          <w:sz w:val="28"/>
          <w:szCs w:val="28"/>
        </w:rPr>
        <w:t>литературы.</w:t>
      </w:r>
    </w:p>
    <w:p w:rsidR="00A53A33" w:rsidRPr="00A53A33" w:rsidRDefault="002B5CFF" w:rsidP="00A53A33">
      <w:pPr>
        <w:autoSpaceDE w:val="0"/>
        <w:autoSpaceDN w:val="0"/>
        <w:adjustRightInd w:val="0"/>
        <w:spacing w:after="0" w:line="360" w:lineRule="auto"/>
        <w:rPr>
          <w:rFonts w:ascii="Times New Roman" w:hAnsi="Times New Roman" w:cs="Times New Roman"/>
          <w:sz w:val="28"/>
          <w:szCs w:val="28"/>
        </w:rPr>
      </w:pPr>
      <w:r w:rsidRPr="002B5CFF">
        <w:rPr>
          <w:rFonts w:ascii="Times New Roman" w:hAnsi="Times New Roman" w:cs="Times New Roman"/>
          <w:sz w:val="28"/>
          <w:szCs w:val="28"/>
        </w:rPr>
        <w:t>Детский сад активно сотрудничает с образовательными</w:t>
      </w:r>
      <w:r w:rsidR="00A53A33">
        <w:rPr>
          <w:rFonts w:ascii="Times New Roman" w:hAnsi="Times New Roman" w:cs="Times New Roman"/>
          <w:sz w:val="28"/>
          <w:szCs w:val="28"/>
        </w:rPr>
        <w:t xml:space="preserve"> </w:t>
      </w:r>
      <w:r w:rsidRPr="002B5CFF">
        <w:rPr>
          <w:rFonts w:ascii="Times New Roman" w:hAnsi="Times New Roman" w:cs="Times New Roman"/>
          <w:sz w:val="28"/>
          <w:szCs w:val="28"/>
        </w:rPr>
        <w:t xml:space="preserve">учреждениями микрорайона: </w:t>
      </w:r>
      <w:r w:rsidR="00A53A33">
        <w:rPr>
          <w:rFonts w:ascii="Times New Roman" w:hAnsi="Times New Roman" w:cs="Times New Roman"/>
          <w:sz w:val="28"/>
          <w:szCs w:val="28"/>
        </w:rPr>
        <w:t xml:space="preserve"> МКОУ СОШ  №25</w:t>
      </w:r>
      <w:r w:rsidRPr="002B5CFF">
        <w:rPr>
          <w:rFonts w:ascii="Times New Roman" w:hAnsi="Times New Roman" w:cs="Times New Roman"/>
          <w:sz w:val="28"/>
          <w:szCs w:val="28"/>
        </w:rPr>
        <w:t xml:space="preserve">, </w:t>
      </w:r>
      <w:r w:rsidR="00A53A33" w:rsidRPr="00A53A33">
        <w:rPr>
          <w:rFonts w:ascii="Times New Roman" w:hAnsi="Times New Roman" w:cs="Times New Roman"/>
          <w:sz w:val="28"/>
          <w:szCs w:val="28"/>
        </w:rPr>
        <w:t>МКОУ ДО «Детская школа ис</w:t>
      </w:r>
      <w:r w:rsidR="00A53A33">
        <w:rPr>
          <w:rFonts w:ascii="Times New Roman" w:hAnsi="Times New Roman" w:cs="Times New Roman"/>
          <w:sz w:val="28"/>
          <w:szCs w:val="28"/>
        </w:rPr>
        <w:t>кусств №12,</w:t>
      </w:r>
    </w:p>
    <w:p w:rsidR="00A53A33" w:rsidRPr="00A53A33" w:rsidRDefault="00A53A33" w:rsidP="00A53A33">
      <w:pPr>
        <w:autoSpaceDE w:val="0"/>
        <w:autoSpaceDN w:val="0"/>
        <w:adjustRightInd w:val="0"/>
        <w:spacing w:after="0" w:line="360" w:lineRule="auto"/>
        <w:rPr>
          <w:rFonts w:ascii="Times New Roman" w:hAnsi="Times New Roman" w:cs="Times New Roman"/>
          <w:sz w:val="28"/>
          <w:szCs w:val="28"/>
        </w:rPr>
      </w:pPr>
      <w:r w:rsidRPr="00A53A33">
        <w:rPr>
          <w:rFonts w:ascii="Times New Roman" w:hAnsi="Times New Roman" w:cs="Times New Roman"/>
          <w:sz w:val="28"/>
          <w:szCs w:val="28"/>
        </w:rPr>
        <w:t>МКУ ДО «Детско-юношеская спортивная школа №4»  Управления по физической культуре, спорту и  делам молодежи  Мест</w:t>
      </w:r>
      <w:r>
        <w:rPr>
          <w:rFonts w:ascii="Times New Roman" w:hAnsi="Times New Roman" w:cs="Times New Roman"/>
          <w:sz w:val="28"/>
          <w:szCs w:val="28"/>
        </w:rPr>
        <w:t>ной администрации г. о. Нальчик,</w:t>
      </w:r>
    </w:p>
    <w:p w:rsidR="00EB6C5C" w:rsidRPr="00AD2791" w:rsidRDefault="00A53A33" w:rsidP="00AD2791">
      <w:pPr>
        <w:autoSpaceDE w:val="0"/>
        <w:autoSpaceDN w:val="0"/>
        <w:adjustRightInd w:val="0"/>
        <w:spacing w:after="0" w:line="360" w:lineRule="auto"/>
        <w:rPr>
          <w:rFonts w:ascii="Times New Roman" w:hAnsi="Times New Roman" w:cs="Times New Roman"/>
          <w:sz w:val="28"/>
          <w:szCs w:val="28"/>
        </w:rPr>
      </w:pPr>
      <w:r w:rsidRPr="00A53A33">
        <w:rPr>
          <w:rFonts w:ascii="Times New Roman" w:hAnsi="Times New Roman" w:cs="Times New Roman"/>
          <w:sz w:val="28"/>
          <w:szCs w:val="28"/>
        </w:rPr>
        <w:t>ГКОУ ДОД  «Республиканский детский эколого-биоло</w:t>
      </w:r>
      <w:r>
        <w:rPr>
          <w:rFonts w:ascii="Times New Roman" w:hAnsi="Times New Roman" w:cs="Times New Roman"/>
          <w:sz w:val="28"/>
          <w:szCs w:val="28"/>
        </w:rPr>
        <w:t>гический центр МИНОБРНАУКИ КБР.</w:t>
      </w:r>
      <w:r w:rsidRPr="00A53A33">
        <w:t xml:space="preserve"> </w:t>
      </w:r>
      <w:r w:rsidRPr="00A53A33">
        <w:rPr>
          <w:rFonts w:ascii="Times New Roman" w:hAnsi="Times New Roman" w:cs="Times New Roman"/>
          <w:sz w:val="28"/>
          <w:szCs w:val="28"/>
        </w:rPr>
        <w:t>Заключен договор с  ГБУЗ «РДКБ» МЗ КБР  о совместной работе</w:t>
      </w:r>
      <w:r>
        <w:rPr>
          <w:rFonts w:ascii="Times New Roman" w:hAnsi="Times New Roman" w:cs="Times New Roman"/>
          <w:sz w:val="28"/>
          <w:szCs w:val="28"/>
        </w:rPr>
        <w:t xml:space="preserve">. Проводится </w:t>
      </w:r>
      <w:r w:rsidRPr="00A53A33">
        <w:rPr>
          <w:rFonts w:ascii="Times New Roman" w:hAnsi="Times New Roman" w:cs="Times New Roman"/>
          <w:sz w:val="28"/>
          <w:szCs w:val="28"/>
        </w:rPr>
        <w:t>профилактическая работа, просветительская деятельность, осмотры детей</w:t>
      </w:r>
      <w:r>
        <w:rPr>
          <w:rFonts w:ascii="Times New Roman" w:hAnsi="Times New Roman" w:cs="Times New Roman"/>
          <w:sz w:val="28"/>
          <w:szCs w:val="28"/>
        </w:rPr>
        <w:t xml:space="preserve"> узкими специалистами. </w:t>
      </w:r>
      <w:r w:rsidR="002B5CFF" w:rsidRPr="002B5CFF">
        <w:rPr>
          <w:rFonts w:ascii="Times New Roman" w:hAnsi="Times New Roman" w:cs="Times New Roman"/>
          <w:sz w:val="28"/>
          <w:szCs w:val="28"/>
        </w:rPr>
        <w:t>Осуществляет тесную взаимо</w:t>
      </w:r>
      <w:r>
        <w:rPr>
          <w:rFonts w:ascii="Times New Roman" w:hAnsi="Times New Roman" w:cs="Times New Roman"/>
          <w:sz w:val="28"/>
          <w:szCs w:val="28"/>
        </w:rPr>
        <w:t xml:space="preserve">связь с </w:t>
      </w:r>
      <w:r w:rsidR="002B5CFF" w:rsidRPr="002B5CFF">
        <w:rPr>
          <w:rFonts w:ascii="Times New Roman" w:hAnsi="Times New Roman" w:cs="Times New Roman"/>
          <w:sz w:val="28"/>
          <w:szCs w:val="28"/>
        </w:rPr>
        <w:lastRenderedPageBreak/>
        <w:t>кукольным</w:t>
      </w:r>
      <w:r w:rsidR="00EB6C5C">
        <w:rPr>
          <w:rFonts w:ascii="Times New Roman" w:hAnsi="Times New Roman" w:cs="Times New Roman"/>
          <w:sz w:val="28"/>
          <w:szCs w:val="28"/>
        </w:rPr>
        <w:t xml:space="preserve"> </w:t>
      </w:r>
      <w:r w:rsidR="002B5CFF" w:rsidRPr="002B5CFF">
        <w:rPr>
          <w:rFonts w:ascii="Times New Roman" w:hAnsi="Times New Roman" w:cs="Times New Roman"/>
          <w:sz w:val="28"/>
          <w:szCs w:val="28"/>
        </w:rPr>
        <w:t xml:space="preserve">театром, филармонией, городским </w:t>
      </w:r>
      <w:r w:rsidR="00E2210E">
        <w:rPr>
          <w:rFonts w:ascii="Times New Roman" w:hAnsi="Times New Roman" w:cs="Times New Roman"/>
          <w:sz w:val="28"/>
          <w:szCs w:val="28"/>
        </w:rPr>
        <w:t xml:space="preserve"> краеведческим музеем, центром детского туризма «Академия путешествий»</w:t>
      </w:r>
      <w:r w:rsidR="00AD2791">
        <w:rPr>
          <w:rFonts w:ascii="Times New Roman" w:hAnsi="Times New Roman" w:cs="Times New Roman"/>
          <w:sz w:val="28"/>
          <w:szCs w:val="28"/>
        </w:rPr>
        <w:t xml:space="preserve">, </w:t>
      </w:r>
      <w:r w:rsidR="00AD2791" w:rsidRPr="00AD2791">
        <w:rPr>
          <w:rFonts w:ascii="Times New Roman" w:hAnsi="Times New Roman" w:cs="Times New Roman"/>
          <w:sz w:val="28"/>
          <w:szCs w:val="28"/>
        </w:rPr>
        <w:t>ГКОУ РЦПМСС ПМПК</w:t>
      </w:r>
      <w:r w:rsidR="00AD2791">
        <w:rPr>
          <w:rFonts w:ascii="Times New Roman" w:hAnsi="Times New Roman" w:cs="Times New Roman"/>
          <w:sz w:val="28"/>
          <w:szCs w:val="28"/>
        </w:rPr>
        <w:t>.</w:t>
      </w:r>
    </w:p>
    <w:p w:rsidR="00EB6C5C" w:rsidRPr="00EB6C5C" w:rsidRDefault="00EB6C5C" w:rsidP="00EB6C5C">
      <w:pPr>
        <w:autoSpaceDE w:val="0"/>
        <w:autoSpaceDN w:val="0"/>
        <w:adjustRightInd w:val="0"/>
        <w:spacing w:after="0" w:line="360" w:lineRule="auto"/>
        <w:rPr>
          <w:rFonts w:ascii="Times New Roman" w:hAnsi="Times New Roman" w:cs="Times New Roman"/>
          <w:sz w:val="28"/>
          <w:szCs w:val="28"/>
        </w:rPr>
      </w:pPr>
      <w:r w:rsidRPr="00EB6C5C">
        <w:rPr>
          <w:rFonts w:ascii="Times New Roman" w:hAnsi="Times New Roman" w:cs="Times New Roman"/>
          <w:sz w:val="28"/>
          <w:szCs w:val="28"/>
        </w:rPr>
        <w:t xml:space="preserve">  </w:t>
      </w:r>
      <w:r w:rsidR="004E22CC" w:rsidRPr="004E22CC">
        <w:rPr>
          <w:rFonts w:ascii="Times New Roman" w:hAnsi="Times New Roman" w:cs="Times New Roman"/>
          <w:sz w:val="28"/>
          <w:szCs w:val="28"/>
        </w:rPr>
        <w:t>В ДОУ функционирует  сайт, на котором постоянно добавляются новости о работе ДОУ. Здесь располагается  доступная для понимания родителей инфо</w:t>
      </w:r>
      <w:r w:rsidR="004E22CC">
        <w:rPr>
          <w:rFonts w:ascii="Times New Roman" w:hAnsi="Times New Roman" w:cs="Times New Roman"/>
          <w:sz w:val="28"/>
          <w:szCs w:val="28"/>
        </w:rPr>
        <w:t xml:space="preserve">рмация о жизнедеятельности ДОУ, </w:t>
      </w:r>
      <w:r w:rsidR="00DC186B">
        <w:rPr>
          <w:rFonts w:ascii="Times New Roman" w:hAnsi="Times New Roman" w:cs="Times New Roman"/>
          <w:sz w:val="28"/>
          <w:szCs w:val="28"/>
        </w:rPr>
        <w:t>э</w:t>
      </w:r>
      <w:r w:rsidRPr="00EB6C5C">
        <w:rPr>
          <w:rFonts w:ascii="Times New Roman" w:hAnsi="Times New Roman" w:cs="Times New Roman"/>
          <w:sz w:val="28"/>
          <w:szCs w:val="28"/>
        </w:rPr>
        <w:t>лектронный адрес: nshds-60@mail.ru</w:t>
      </w:r>
      <w:r w:rsidR="004E22CC">
        <w:rPr>
          <w:rFonts w:ascii="Times New Roman" w:hAnsi="Times New Roman" w:cs="Times New Roman"/>
          <w:sz w:val="28"/>
          <w:szCs w:val="28"/>
        </w:rPr>
        <w:t>,</w:t>
      </w:r>
    </w:p>
    <w:p w:rsidR="00EB6C5C" w:rsidRPr="00EB6C5C" w:rsidRDefault="004E22CC" w:rsidP="00EB6C5C">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с</w:t>
      </w:r>
      <w:r w:rsidR="00DC186B">
        <w:rPr>
          <w:rFonts w:ascii="Times New Roman" w:hAnsi="Times New Roman" w:cs="Times New Roman"/>
          <w:sz w:val="28"/>
          <w:szCs w:val="28"/>
        </w:rPr>
        <w:t xml:space="preserve">айт (адрес), </w:t>
      </w:r>
      <w:proofErr w:type="spellStart"/>
      <w:r w:rsidR="00EB6C5C" w:rsidRPr="00EB6C5C">
        <w:rPr>
          <w:rFonts w:ascii="Times New Roman" w:hAnsi="Times New Roman" w:cs="Times New Roman"/>
          <w:sz w:val="28"/>
          <w:szCs w:val="28"/>
        </w:rPr>
        <w:t>www</w:t>
      </w:r>
      <w:proofErr w:type="spellEnd"/>
      <w:r w:rsidR="002579A2">
        <w:rPr>
          <w:rFonts w:ascii="Times New Roman" w:hAnsi="Times New Roman" w:cs="Times New Roman"/>
          <w:sz w:val="28"/>
          <w:szCs w:val="28"/>
        </w:rPr>
        <w:t>.</w:t>
      </w:r>
      <w:r w:rsidR="00EB6C5C" w:rsidRPr="00EB6C5C">
        <w:rPr>
          <w:rFonts w:ascii="Times New Roman" w:hAnsi="Times New Roman" w:cs="Times New Roman"/>
          <w:sz w:val="28"/>
          <w:szCs w:val="28"/>
        </w:rPr>
        <w:t xml:space="preserve"> nal60nshds.ru</w:t>
      </w:r>
      <w:r>
        <w:rPr>
          <w:rFonts w:ascii="Times New Roman" w:hAnsi="Times New Roman" w:cs="Times New Roman"/>
          <w:sz w:val="28"/>
          <w:szCs w:val="28"/>
        </w:rPr>
        <w:t>.</w:t>
      </w:r>
    </w:p>
    <w:p w:rsidR="002579A2" w:rsidRDefault="00E2210E" w:rsidP="00E82A0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8C0DE9" w:rsidRPr="002579A2" w:rsidRDefault="002579A2" w:rsidP="00E82A0A">
      <w:pPr>
        <w:autoSpaceDE w:val="0"/>
        <w:autoSpaceDN w:val="0"/>
        <w:adjustRightInd w:val="0"/>
        <w:spacing w:after="0" w:line="240" w:lineRule="auto"/>
        <w:rPr>
          <w:rFonts w:ascii="Times New Roman" w:hAnsi="Times New Roman" w:cs="Times New Roman"/>
          <w:b/>
          <w:color w:val="FF0000"/>
          <w:sz w:val="40"/>
          <w:szCs w:val="40"/>
        </w:rPr>
      </w:pPr>
      <w:r>
        <w:rPr>
          <w:rFonts w:ascii="Times New Roman" w:hAnsi="Times New Roman" w:cs="Times New Roman"/>
          <w:b/>
          <w:sz w:val="28"/>
          <w:szCs w:val="28"/>
        </w:rPr>
        <w:t xml:space="preserve">                              </w:t>
      </w:r>
      <w:r w:rsidR="008C0DE9" w:rsidRPr="002579A2">
        <w:rPr>
          <w:rFonts w:ascii="Times New Roman" w:hAnsi="Times New Roman" w:cs="Times New Roman"/>
          <w:b/>
          <w:sz w:val="40"/>
          <w:szCs w:val="40"/>
          <w:lang w:val="en-US"/>
        </w:rPr>
        <w:t>III</w:t>
      </w:r>
      <w:r w:rsidR="00E2210E" w:rsidRPr="002579A2">
        <w:rPr>
          <w:rFonts w:ascii="Times New Roman" w:hAnsi="Times New Roman" w:cs="Times New Roman"/>
          <w:b/>
          <w:sz w:val="40"/>
          <w:szCs w:val="40"/>
        </w:rPr>
        <w:t>.</w:t>
      </w:r>
      <w:r w:rsidR="008C0DE9" w:rsidRPr="002579A2">
        <w:rPr>
          <w:rFonts w:ascii="Times New Roman" w:hAnsi="Times New Roman" w:cs="Times New Roman"/>
          <w:b/>
          <w:sz w:val="40"/>
          <w:szCs w:val="40"/>
        </w:rPr>
        <w:t xml:space="preserve"> Организационный раздел</w:t>
      </w:r>
    </w:p>
    <w:p w:rsidR="008C0DE9" w:rsidRDefault="008C0DE9" w:rsidP="00E82A0A">
      <w:pPr>
        <w:autoSpaceDE w:val="0"/>
        <w:autoSpaceDN w:val="0"/>
        <w:adjustRightInd w:val="0"/>
        <w:spacing w:after="0" w:line="240" w:lineRule="auto"/>
        <w:rPr>
          <w:rFonts w:ascii="Times New Roman" w:hAnsi="Times New Roman" w:cs="Times New Roman"/>
          <w:sz w:val="28"/>
          <w:szCs w:val="28"/>
        </w:rPr>
      </w:pPr>
    </w:p>
    <w:p w:rsidR="008C0DE9" w:rsidRDefault="008C0DE9" w:rsidP="008C0DE9">
      <w:pPr>
        <w:spacing w:after="0" w:line="240" w:lineRule="auto"/>
        <w:rPr>
          <w:rFonts w:ascii="Times New Roman" w:eastAsia="Times New Roman" w:hAnsi="Times New Roman" w:cs="Times New Roman"/>
          <w:b/>
          <w:sz w:val="28"/>
          <w:szCs w:val="28"/>
          <w:lang w:eastAsia="ru-RU"/>
        </w:rPr>
      </w:pPr>
      <w:r w:rsidRPr="00150F92">
        <w:rPr>
          <w:rFonts w:ascii="Times New Roman" w:eastAsia="Times New Roman" w:hAnsi="Times New Roman" w:cs="Times New Roman"/>
          <w:b/>
          <w:sz w:val="28"/>
          <w:szCs w:val="28"/>
          <w:lang w:eastAsia="ru-RU"/>
        </w:rPr>
        <w:t xml:space="preserve">    </w:t>
      </w:r>
      <w:r w:rsidR="00E2210E">
        <w:rPr>
          <w:rFonts w:ascii="Times New Roman" w:eastAsia="Times New Roman" w:hAnsi="Times New Roman" w:cs="Times New Roman"/>
          <w:b/>
          <w:sz w:val="28"/>
          <w:szCs w:val="28"/>
          <w:lang w:eastAsia="ru-RU"/>
        </w:rPr>
        <w:t xml:space="preserve">3.1. </w:t>
      </w:r>
      <w:r w:rsidRPr="00150F92">
        <w:rPr>
          <w:rFonts w:ascii="Times New Roman" w:eastAsia="Times New Roman" w:hAnsi="Times New Roman" w:cs="Times New Roman"/>
          <w:b/>
          <w:sz w:val="28"/>
          <w:szCs w:val="28"/>
          <w:lang w:eastAsia="ru-RU"/>
        </w:rPr>
        <w:t>Организация развивающей предметно-пространственной среды</w:t>
      </w:r>
    </w:p>
    <w:p w:rsidR="00203FAF" w:rsidRPr="00CC0183" w:rsidRDefault="00203FAF" w:rsidP="00203FAF">
      <w:pPr>
        <w:tabs>
          <w:tab w:val="left" w:pos="173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0183">
        <w:rPr>
          <w:rFonts w:ascii="Times New Roman" w:eastAsia="Times New Roman" w:hAnsi="Times New Roman" w:cs="Times New Roman"/>
          <w:sz w:val="28"/>
          <w:szCs w:val="28"/>
          <w:lang w:eastAsia="ru-RU"/>
        </w:rPr>
        <w:t>В современных условиях для решения задач развития личности</w:t>
      </w:r>
    </w:p>
    <w:p w:rsidR="00203FAF" w:rsidRPr="00CC0183" w:rsidRDefault="00203FAF" w:rsidP="00203FAF">
      <w:pPr>
        <w:tabs>
          <w:tab w:val="left" w:pos="1739"/>
        </w:tabs>
        <w:spacing w:after="0"/>
        <w:rPr>
          <w:rFonts w:ascii="Times New Roman" w:eastAsia="Times New Roman" w:hAnsi="Times New Roman" w:cs="Times New Roman"/>
          <w:sz w:val="28"/>
          <w:szCs w:val="28"/>
          <w:lang w:eastAsia="ru-RU"/>
        </w:rPr>
      </w:pPr>
      <w:r w:rsidRPr="00CC0183">
        <w:rPr>
          <w:rFonts w:ascii="Times New Roman" w:eastAsia="Times New Roman" w:hAnsi="Times New Roman" w:cs="Times New Roman"/>
          <w:sz w:val="28"/>
          <w:szCs w:val="28"/>
          <w:lang w:eastAsia="ru-RU"/>
        </w:rPr>
        <w:t>воспитанников необходимо хорошее материально-техническое оснащение</w:t>
      </w:r>
      <w:r>
        <w:rPr>
          <w:rFonts w:ascii="Times New Roman" w:eastAsia="Times New Roman" w:hAnsi="Times New Roman" w:cs="Times New Roman"/>
          <w:sz w:val="28"/>
          <w:szCs w:val="28"/>
          <w:lang w:eastAsia="ru-RU"/>
        </w:rPr>
        <w:t xml:space="preserve"> </w:t>
      </w:r>
      <w:r w:rsidRPr="00CC0183">
        <w:rPr>
          <w:rFonts w:ascii="Times New Roman" w:eastAsia="Times New Roman" w:hAnsi="Times New Roman" w:cs="Times New Roman"/>
          <w:sz w:val="28"/>
          <w:szCs w:val="28"/>
          <w:lang w:eastAsia="ru-RU"/>
        </w:rPr>
        <w:t>образовательно</w:t>
      </w:r>
      <w:r>
        <w:rPr>
          <w:rFonts w:ascii="Times New Roman" w:eastAsia="Times New Roman" w:hAnsi="Times New Roman" w:cs="Times New Roman"/>
          <w:sz w:val="28"/>
          <w:szCs w:val="28"/>
          <w:lang w:eastAsia="ru-RU"/>
        </w:rPr>
        <w:t>-воспитательного процесса. В МК</w:t>
      </w:r>
      <w:r w:rsidRPr="00CC0183">
        <w:rPr>
          <w:rFonts w:ascii="Times New Roman" w:eastAsia="Times New Roman" w:hAnsi="Times New Roman" w:cs="Times New Roman"/>
          <w:sz w:val="28"/>
          <w:szCs w:val="28"/>
          <w:lang w:eastAsia="ru-RU"/>
        </w:rPr>
        <w:t>ДОУ создана необходимая</w:t>
      </w:r>
    </w:p>
    <w:p w:rsidR="00203FAF" w:rsidRPr="00CC0183" w:rsidRDefault="00203FAF" w:rsidP="00203FAF">
      <w:pPr>
        <w:tabs>
          <w:tab w:val="left" w:pos="1739"/>
        </w:tabs>
        <w:spacing w:after="0"/>
        <w:rPr>
          <w:rFonts w:ascii="Times New Roman" w:eastAsia="Times New Roman" w:hAnsi="Times New Roman" w:cs="Times New Roman"/>
          <w:sz w:val="28"/>
          <w:szCs w:val="28"/>
          <w:lang w:eastAsia="ru-RU"/>
        </w:rPr>
      </w:pPr>
      <w:r w:rsidRPr="00CC0183">
        <w:rPr>
          <w:rFonts w:ascii="Times New Roman" w:eastAsia="Times New Roman" w:hAnsi="Times New Roman" w:cs="Times New Roman"/>
          <w:sz w:val="28"/>
          <w:szCs w:val="28"/>
          <w:lang w:eastAsia="ru-RU"/>
        </w:rPr>
        <w:t>материально-техническая ба</w:t>
      </w:r>
      <w:r>
        <w:rPr>
          <w:rFonts w:ascii="Times New Roman" w:eastAsia="Times New Roman" w:hAnsi="Times New Roman" w:cs="Times New Roman"/>
          <w:sz w:val="28"/>
          <w:szCs w:val="28"/>
          <w:lang w:eastAsia="ru-RU"/>
        </w:rPr>
        <w:t xml:space="preserve">за, которая обеспечивает хороший </w:t>
      </w:r>
      <w:r w:rsidRPr="00CC0183">
        <w:rPr>
          <w:rFonts w:ascii="Times New Roman" w:eastAsia="Times New Roman" w:hAnsi="Times New Roman" w:cs="Times New Roman"/>
          <w:sz w:val="28"/>
          <w:szCs w:val="28"/>
          <w:lang w:eastAsia="ru-RU"/>
        </w:rPr>
        <w:t xml:space="preserve"> уровень</w:t>
      </w:r>
      <w:r>
        <w:rPr>
          <w:rFonts w:ascii="Times New Roman" w:eastAsia="Times New Roman" w:hAnsi="Times New Roman" w:cs="Times New Roman"/>
          <w:sz w:val="28"/>
          <w:szCs w:val="28"/>
          <w:lang w:eastAsia="ru-RU"/>
        </w:rPr>
        <w:t xml:space="preserve"> </w:t>
      </w:r>
      <w:r w:rsidRPr="00CC0183">
        <w:rPr>
          <w:rFonts w:ascii="Times New Roman" w:eastAsia="Times New Roman" w:hAnsi="Times New Roman" w:cs="Times New Roman"/>
          <w:sz w:val="28"/>
          <w:szCs w:val="28"/>
          <w:lang w:eastAsia="ru-RU"/>
        </w:rPr>
        <w:t>физического, интеллектуального и эмоционального развития. Условия,</w:t>
      </w:r>
    </w:p>
    <w:p w:rsidR="00203FAF" w:rsidRPr="00CC0183" w:rsidRDefault="00203FAF" w:rsidP="00203FAF">
      <w:pPr>
        <w:tabs>
          <w:tab w:val="left" w:pos="1739"/>
        </w:tabs>
        <w:spacing w:after="0"/>
        <w:rPr>
          <w:rFonts w:ascii="Times New Roman" w:eastAsia="Times New Roman" w:hAnsi="Times New Roman" w:cs="Times New Roman"/>
          <w:sz w:val="28"/>
          <w:szCs w:val="28"/>
          <w:lang w:eastAsia="ru-RU"/>
        </w:rPr>
      </w:pPr>
      <w:r w:rsidRPr="00CC0183">
        <w:rPr>
          <w:rFonts w:ascii="Times New Roman" w:eastAsia="Times New Roman" w:hAnsi="Times New Roman" w:cs="Times New Roman"/>
          <w:sz w:val="28"/>
          <w:szCs w:val="28"/>
          <w:lang w:eastAsia="ru-RU"/>
        </w:rPr>
        <w:t>созданные в учреждении, создают комфортное настроение, способствует</w:t>
      </w:r>
    </w:p>
    <w:p w:rsidR="00203FAF" w:rsidRPr="00CC0183" w:rsidRDefault="00203FAF" w:rsidP="00203FAF">
      <w:pPr>
        <w:tabs>
          <w:tab w:val="left" w:pos="1739"/>
        </w:tabs>
        <w:spacing w:after="0"/>
        <w:rPr>
          <w:rFonts w:ascii="Times New Roman" w:eastAsia="Times New Roman" w:hAnsi="Times New Roman" w:cs="Times New Roman"/>
          <w:sz w:val="28"/>
          <w:szCs w:val="28"/>
          <w:lang w:eastAsia="ru-RU"/>
        </w:rPr>
      </w:pPr>
      <w:r w:rsidRPr="00CC0183">
        <w:rPr>
          <w:rFonts w:ascii="Times New Roman" w:eastAsia="Times New Roman" w:hAnsi="Times New Roman" w:cs="Times New Roman"/>
          <w:sz w:val="28"/>
          <w:szCs w:val="28"/>
          <w:lang w:eastAsia="ru-RU"/>
        </w:rPr>
        <w:t>эмоциональному благополучию детей и эффективной деятельности</w:t>
      </w:r>
      <w:r>
        <w:rPr>
          <w:rFonts w:ascii="Times New Roman" w:eastAsia="Times New Roman" w:hAnsi="Times New Roman" w:cs="Times New Roman"/>
          <w:sz w:val="28"/>
          <w:szCs w:val="28"/>
          <w:lang w:eastAsia="ru-RU"/>
        </w:rPr>
        <w:t xml:space="preserve"> </w:t>
      </w:r>
      <w:r w:rsidRPr="00CC0183">
        <w:rPr>
          <w:rFonts w:ascii="Times New Roman" w:eastAsia="Times New Roman" w:hAnsi="Times New Roman" w:cs="Times New Roman"/>
          <w:sz w:val="28"/>
          <w:szCs w:val="28"/>
          <w:lang w:eastAsia="ru-RU"/>
        </w:rPr>
        <w:t>педагогов. Состояние материально- технической базы ДОУ соответствует</w:t>
      </w:r>
      <w:r>
        <w:rPr>
          <w:rFonts w:ascii="Times New Roman" w:eastAsia="Times New Roman" w:hAnsi="Times New Roman" w:cs="Times New Roman"/>
          <w:sz w:val="28"/>
          <w:szCs w:val="28"/>
          <w:lang w:eastAsia="ru-RU"/>
        </w:rPr>
        <w:t xml:space="preserve"> </w:t>
      </w:r>
      <w:r w:rsidRPr="00CC0183">
        <w:rPr>
          <w:rFonts w:ascii="Times New Roman" w:eastAsia="Times New Roman" w:hAnsi="Times New Roman" w:cs="Times New Roman"/>
          <w:sz w:val="28"/>
          <w:szCs w:val="28"/>
          <w:lang w:eastAsia="ru-RU"/>
        </w:rPr>
        <w:t>педагогическим требованиям современного уровня образования,</w:t>
      </w:r>
      <w:r>
        <w:rPr>
          <w:rFonts w:ascii="Times New Roman" w:eastAsia="Times New Roman" w:hAnsi="Times New Roman" w:cs="Times New Roman"/>
          <w:sz w:val="28"/>
          <w:szCs w:val="28"/>
          <w:lang w:eastAsia="ru-RU"/>
        </w:rPr>
        <w:t xml:space="preserve"> </w:t>
      </w:r>
      <w:r w:rsidRPr="00CC0183">
        <w:rPr>
          <w:rFonts w:ascii="Times New Roman" w:eastAsia="Times New Roman" w:hAnsi="Times New Roman" w:cs="Times New Roman"/>
          <w:sz w:val="28"/>
          <w:szCs w:val="28"/>
          <w:lang w:eastAsia="ru-RU"/>
        </w:rPr>
        <w:t xml:space="preserve">требованиям техники </w:t>
      </w:r>
      <w:r>
        <w:rPr>
          <w:rFonts w:ascii="Times New Roman" w:eastAsia="Times New Roman" w:hAnsi="Times New Roman" w:cs="Times New Roman"/>
          <w:sz w:val="28"/>
          <w:szCs w:val="28"/>
          <w:lang w:eastAsia="ru-RU"/>
        </w:rPr>
        <w:t xml:space="preserve"> </w:t>
      </w:r>
      <w:proofErr w:type="spellStart"/>
      <w:r w:rsidRPr="00CC0183">
        <w:rPr>
          <w:rFonts w:ascii="Times New Roman" w:eastAsia="Times New Roman" w:hAnsi="Times New Roman" w:cs="Times New Roman"/>
          <w:sz w:val="28"/>
          <w:szCs w:val="28"/>
          <w:lang w:eastAsia="ru-RU"/>
        </w:rPr>
        <w:t>езопасности</w:t>
      </w:r>
      <w:proofErr w:type="spellEnd"/>
      <w:r w:rsidRPr="00CC0183">
        <w:rPr>
          <w:rFonts w:ascii="Times New Roman" w:eastAsia="Times New Roman" w:hAnsi="Times New Roman" w:cs="Times New Roman"/>
          <w:sz w:val="28"/>
          <w:szCs w:val="28"/>
          <w:lang w:eastAsia="ru-RU"/>
        </w:rPr>
        <w:t xml:space="preserve">, </w:t>
      </w:r>
      <w:proofErr w:type="spellStart"/>
      <w:r w:rsidRPr="00CC0183">
        <w:rPr>
          <w:rFonts w:ascii="Times New Roman" w:eastAsia="Times New Roman" w:hAnsi="Times New Roman" w:cs="Times New Roman"/>
          <w:sz w:val="28"/>
          <w:szCs w:val="28"/>
          <w:lang w:eastAsia="ru-RU"/>
        </w:rPr>
        <w:t>санитарно</w:t>
      </w:r>
      <w:proofErr w:type="spellEnd"/>
      <w:r w:rsidRPr="00CC0183">
        <w:rPr>
          <w:rFonts w:ascii="Times New Roman" w:eastAsia="Times New Roman" w:hAnsi="Times New Roman" w:cs="Times New Roman"/>
          <w:sz w:val="28"/>
          <w:szCs w:val="28"/>
          <w:lang w:eastAsia="ru-RU"/>
        </w:rPr>
        <w:t>–гигиеническим нормам,</w:t>
      </w:r>
      <w:r>
        <w:rPr>
          <w:rFonts w:ascii="Times New Roman" w:eastAsia="Times New Roman" w:hAnsi="Times New Roman" w:cs="Times New Roman"/>
          <w:sz w:val="28"/>
          <w:szCs w:val="28"/>
          <w:lang w:eastAsia="ru-RU"/>
        </w:rPr>
        <w:t xml:space="preserve"> </w:t>
      </w:r>
      <w:r w:rsidRPr="00CC0183">
        <w:rPr>
          <w:rFonts w:ascii="Times New Roman" w:eastAsia="Times New Roman" w:hAnsi="Times New Roman" w:cs="Times New Roman"/>
          <w:sz w:val="28"/>
          <w:szCs w:val="28"/>
          <w:lang w:eastAsia="ru-RU"/>
        </w:rPr>
        <w:t>физиологии детей, принципам функционального комфорта.</w:t>
      </w:r>
    </w:p>
    <w:p w:rsidR="00203FAF" w:rsidRPr="00203FAF" w:rsidRDefault="00203FAF" w:rsidP="00203FAF">
      <w:pPr>
        <w:spacing w:after="160"/>
        <w:ind w:firstLine="708"/>
        <w:jc w:val="both"/>
        <w:rPr>
          <w:rFonts w:ascii="Times New Roman" w:hAnsi="Times New Roman" w:cs="Times New Roman"/>
          <w:sz w:val="28"/>
          <w:szCs w:val="28"/>
        </w:rPr>
      </w:pPr>
      <w:r w:rsidRPr="00203FAF">
        <w:rPr>
          <w:rFonts w:ascii="Times New Roman" w:hAnsi="Times New Roman" w:cs="Times New Roman"/>
          <w:sz w:val="28"/>
          <w:szCs w:val="28"/>
        </w:rPr>
        <w:t>Здание ДОУ двухэтажное, снабжённое центральным отоплением, водопроводом, канализацией. Общая площадь групповых (игровых) комнат 1062 м² Общая площадь земельного участка, принадлежащего детскому саду - 11146 м² Территория детского сада озеленена насаждениями. На территории ДОУ имеются различные виды деревьев и кустарников, цветники. Уровень освещённости, влажности соответствует санитарным нормам.</w:t>
      </w:r>
      <w:r w:rsidR="00DC186B">
        <w:rPr>
          <w:rFonts w:ascii="Times New Roman" w:hAnsi="Times New Roman" w:cs="Times New Roman"/>
          <w:sz w:val="28"/>
          <w:szCs w:val="28"/>
        </w:rPr>
        <w:t xml:space="preserve"> </w:t>
      </w:r>
      <w:r w:rsidRPr="00203FAF">
        <w:rPr>
          <w:rFonts w:ascii="Times New Roman" w:hAnsi="Times New Roman" w:cs="Times New Roman"/>
          <w:sz w:val="28"/>
          <w:szCs w:val="28"/>
        </w:rPr>
        <w:t>Устройство, оборудование, содержание пищеблока детского сада соответствует организации детского общественного питания. Пищеблок оснащен всем необходимым технологическим и холодильным оборудованием, производственным инвентарем, кухонной посудой.</w:t>
      </w:r>
      <w:r w:rsidR="00DC186B">
        <w:rPr>
          <w:rFonts w:ascii="Times New Roman" w:hAnsi="Times New Roman" w:cs="Times New Roman"/>
          <w:sz w:val="28"/>
          <w:szCs w:val="28"/>
        </w:rPr>
        <w:t xml:space="preserve"> </w:t>
      </w:r>
      <w:r w:rsidRPr="00203FAF">
        <w:rPr>
          <w:rFonts w:ascii="Times New Roman" w:hAnsi="Times New Roman" w:cs="Times New Roman"/>
          <w:sz w:val="28"/>
          <w:szCs w:val="28"/>
        </w:rPr>
        <w:t>В ДОУ организовано трехразовое питание на основе десятидневного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Проводится витаминизация третьего блюда. При поставке продуктов строго отслеживается наличие сертификатов качества. Контроль за организацией питания осуществляется комиссией по питанию, заведующим ДОУ и медицинской сестрой.</w:t>
      </w:r>
    </w:p>
    <w:p w:rsidR="00203FAF" w:rsidRPr="00203FAF" w:rsidRDefault="00203FAF" w:rsidP="00DC186B">
      <w:pPr>
        <w:spacing w:after="160"/>
        <w:jc w:val="both"/>
        <w:rPr>
          <w:rFonts w:ascii="Times New Roman CYR" w:hAnsi="Times New Roman CYR" w:cs="Times New Roman CYR"/>
          <w:sz w:val="28"/>
          <w:szCs w:val="28"/>
        </w:rPr>
      </w:pPr>
      <w:r w:rsidRPr="00203FAF">
        <w:rPr>
          <w:rFonts w:ascii="Times New Roman" w:hAnsi="Times New Roman" w:cs="Times New Roman"/>
          <w:sz w:val="28"/>
          <w:szCs w:val="28"/>
        </w:rPr>
        <w:lastRenderedPageBreak/>
        <w:tab/>
        <w:t>Медицинский блок ДОУ размещен на втором  этаже здания, состоит из 3-х кабинетов: медицинск</w:t>
      </w:r>
      <w:r w:rsidR="002579A2">
        <w:rPr>
          <w:rFonts w:ascii="Times New Roman" w:hAnsi="Times New Roman" w:cs="Times New Roman"/>
          <w:sz w:val="28"/>
          <w:szCs w:val="28"/>
        </w:rPr>
        <w:t>ого кабинета (врач-педиатр Мачавариани Светлана Ивановна</w:t>
      </w:r>
      <w:r w:rsidRPr="00203FAF">
        <w:rPr>
          <w:rFonts w:ascii="Times New Roman" w:hAnsi="Times New Roman" w:cs="Times New Roman"/>
          <w:sz w:val="28"/>
          <w:szCs w:val="28"/>
        </w:rPr>
        <w:t xml:space="preserve">,  медицинская сестра </w:t>
      </w:r>
      <w:proofErr w:type="spellStart"/>
      <w:r w:rsidRPr="00203FAF">
        <w:rPr>
          <w:rFonts w:ascii="Times New Roman" w:hAnsi="Times New Roman" w:cs="Times New Roman"/>
          <w:sz w:val="28"/>
          <w:szCs w:val="28"/>
        </w:rPr>
        <w:t>Дерновская</w:t>
      </w:r>
      <w:proofErr w:type="spellEnd"/>
      <w:r w:rsidRPr="00203FAF">
        <w:rPr>
          <w:rFonts w:ascii="Times New Roman" w:hAnsi="Times New Roman" w:cs="Times New Roman"/>
          <w:sz w:val="28"/>
          <w:szCs w:val="28"/>
        </w:rPr>
        <w:t xml:space="preserve"> Наталья Вячеславовна </w:t>
      </w:r>
      <w:r w:rsidRPr="00203FAF">
        <w:rPr>
          <w:rFonts w:ascii="Times New Roman" w:hAnsi="Times New Roman" w:cs="Times New Roman"/>
          <w:color w:val="FF0000"/>
          <w:sz w:val="28"/>
          <w:szCs w:val="28"/>
        </w:rPr>
        <w:t xml:space="preserve"> </w:t>
      </w:r>
      <w:r w:rsidRPr="00203FAF">
        <w:rPr>
          <w:rFonts w:ascii="Times New Roman" w:hAnsi="Times New Roman" w:cs="Times New Roman"/>
          <w:sz w:val="28"/>
          <w:szCs w:val="28"/>
        </w:rPr>
        <w:t xml:space="preserve">и проводятся осмотры детей узкими специалистами ГБУЗ «РДКБ» МЗ КБР ); процедурного и изолятора. Уровни искусственной и естественной освещенности в помещениях медицинского блока в пределах допустимых норм. Медицинский кабинет оснащен всем необходимым оборудованием, которое соответствует санитарно-гигиеническим требованиям. </w:t>
      </w:r>
      <w:r>
        <w:rPr>
          <w:rFonts w:ascii="Times New Roman" w:hAnsi="Times New Roman" w:cs="Times New Roman"/>
          <w:sz w:val="28"/>
          <w:szCs w:val="28"/>
        </w:rPr>
        <w:t xml:space="preserve"> </w:t>
      </w:r>
      <w:r w:rsidRPr="00203FAF">
        <w:rPr>
          <w:rFonts w:ascii="Times New Roman" w:hAnsi="Times New Roman" w:cs="Times New Roman"/>
          <w:sz w:val="28"/>
          <w:szCs w:val="28"/>
        </w:rPr>
        <w:t>ДОУ имеет  физкультурный  зал.</w:t>
      </w:r>
      <w:r w:rsidRPr="00203FAF">
        <w:rPr>
          <w:rFonts w:ascii="Times New Roman" w:hAnsi="Times New Roman" w:cs="Times New Roman"/>
          <w:b/>
          <w:sz w:val="28"/>
          <w:szCs w:val="28"/>
        </w:rPr>
        <w:t xml:space="preserve"> </w:t>
      </w:r>
      <w:r w:rsidRPr="00203FAF">
        <w:rPr>
          <w:rFonts w:ascii="Times New Roman" w:hAnsi="Times New Roman" w:cs="Times New Roman"/>
          <w:sz w:val="28"/>
          <w:szCs w:val="28"/>
        </w:rPr>
        <w:t xml:space="preserve">Для двигательной деятельности детей имеются: пособия и оборудование </w:t>
      </w:r>
      <w:r w:rsidRPr="00203FAF">
        <w:rPr>
          <w:rFonts w:ascii="Times New Roman CYR" w:hAnsi="Times New Roman CYR" w:cs="Times New Roman CYR"/>
          <w:sz w:val="28"/>
          <w:szCs w:val="28"/>
        </w:rPr>
        <w:t xml:space="preserve">для ОРУ (гимнастические палки, обручи), для основных  видов движений (подставки и планки, </w:t>
      </w:r>
      <w:proofErr w:type="spellStart"/>
      <w:r w:rsidRPr="00203FAF">
        <w:rPr>
          <w:rFonts w:ascii="Times New Roman CYR" w:hAnsi="Times New Roman CYR" w:cs="Times New Roman CYR"/>
          <w:sz w:val="28"/>
          <w:szCs w:val="28"/>
        </w:rPr>
        <w:t>следочки</w:t>
      </w:r>
      <w:proofErr w:type="spellEnd"/>
      <w:r w:rsidRPr="00203FAF">
        <w:rPr>
          <w:rFonts w:ascii="Times New Roman CYR" w:hAnsi="Times New Roman CYR" w:cs="Times New Roman CYR"/>
          <w:sz w:val="28"/>
          <w:szCs w:val="28"/>
        </w:rPr>
        <w:t>-ладошки, мешочки для метания и равновесия, тактильные дорожки разных видов), подвижных и спортивных игр, эстафет, конкурсов;</w:t>
      </w:r>
      <w:r w:rsidRPr="00203FAF">
        <w:rPr>
          <w:rFonts w:ascii="Times New Roman" w:hAnsi="Times New Roman" w:cs="Times New Roman"/>
          <w:sz w:val="28"/>
          <w:szCs w:val="28"/>
        </w:rPr>
        <w:t xml:space="preserve">  </w:t>
      </w:r>
      <w:r w:rsidRPr="00203FAF">
        <w:rPr>
          <w:rFonts w:ascii="Times New Roman CYR" w:hAnsi="Times New Roman CYR" w:cs="Times New Roman CYR"/>
          <w:sz w:val="28"/>
          <w:szCs w:val="28"/>
        </w:rPr>
        <w:t xml:space="preserve">шведская стенка,  лесенка-балансир, мячи, баскетбольная стойка, тоннель-конструктор; уличное спортивное оборудование (качалки, металлические горки, мячи, баскетбольные кольца, </w:t>
      </w:r>
      <w:proofErr w:type="spellStart"/>
      <w:r w:rsidRPr="00203FAF">
        <w:rPr>
          <w:rFonts w:ascii="Times New Roman CYR" w:hAnsi="Times New Roman CYR" w:cs="Times New Roman CYR"/>
          <w:sz w:val="28"/>
          <w:szCs w:val="28"/>
        </w:rPr>
        <w:t>кольцебросы</w:t>
      </w:r>
      <w:proofErr w:type="spellEnd"/>
      <w:r w:rsidRPr="00203FAF">
        <w:rPr>
          <w:rFonts w:ascii="Times New Roman CYR" w:hAnsi="Times New Roman CYR" w:cs="Times New Roman CYR"/>
          <w:sz w:val="28"/>
          <w:szCs w:val="28"/>
        </w:rPr>
        <w:t>, городки). В ДОУ стало традицией проведение спортивных праздников и досугов с родителями. Проводятся спортивные развлечения, соревнования между группами внутри ДОУ.   Воспитателями  реализовывается комплекс мероприятий, рекомендованных программой «Детство» по организации двигательной  ак</w:t>
      </w:r>
      <w:r>
        <w:rPr>
          <w:rFonts w:ascii="Times New Roman CYR" w:hAnsi="Times New Roman CYR" w:cs="Times New Roman CYR"/>
          <w:sz w:val="28"/>
          <w:szCs w:val="28"/>
        </w:rPr>
        <w:t>тивности детей: физкультурная  Н</w:t>
      </w:r>
      <w:r w:rsidRPr="00203FAF">
        <w:rPr>
          <w:rFonts w:ascii="Times New Roman CYR" w:hAnsi="Times New Roman CYR" w:cs="Times New Roman CYR"/>
          <w:sz w:val="28"/>
          <w:szCs w:val="28"/>
        </w:rPr>
        <w:t xml:space="preserve">ОД, утренняя гимнастика, закаливание солнцем, воздухом и водой, дыхательная, пальчиковая гимнастики, точечный массаж,  физкультурные досуги и праздники. Разработана система оздоровительной работы, которая охватывает все виды организации  двигательной активности детей и формирование здорового образа жизни детей.  </w:t>
      </w:r>
    </w:p>
    <w:p w:rsidR="00CC0183" w:rsidRPr="00CC0183" w:rsidRDefault="006B7365" w:rsidP="00203FAF">
      <w:pPr>
        <w:tabs>
          <w:tab w:val="left" w:pos="173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Помещения: 9 групповых помещений </w:t>
      </w:r>
      <w:r w:rsidR="00CC0183" w:rsidRPr="00CC0183">
        <w:rPr>
          <w:rFonts w:ascii="Times New Roman" w:eastAsia="Times New Roman" w:hAnsi="Times New Roman" w:cs="Times New Roman"/>
          <w:sz w:val="28"/>
          <w:szCs w:val="28"/>
          <w:lang w:eastAsia="ru-RU"/>
        </w:rPr>
        <w:t>с групповыми, спальными,</w:t>
      </w:r>
      <w:r>
        <w:rPr>
          <w:rFonts w:ascii="Times New Roman" w:eastAsia="Times New Roman" w:hAnsi="Times New Roman" w:cs="Times New Roman"/>
          <w:sz w:val="28"/>
          <w:szCs w:val="28"/>
          <w:lang w:eastAsia="ru-RU"/>
        </w:rPr>
        <w:t xml:space="preserve"> прие</w:t>
      </w:r>
      <w:r w:rsidR="00CC0183" w:rsidRPr="00CC0183">
        <w:rPr>
          <w:rFonts w:ascii="Times New Roman" w:eastAsia="Times New Roman" w:hAnsi="Times New Roman" w:cs="Times New Roman"/>
          <w:sz w:val="28"/>
          <w:szCs w:val="28"/>
          <w:lang w:eastAsia="ru-RU"/>
        </w:rPr>
        <w:t>мными, умывальными и туалетными комнатами.</w:t>
      </w:r>
    </w:p>
    <w:p w:rsidR="00CC0183" w:rsidRPr="00CC0183" w:rsidRDefault="00CC0183" w:rsidP="00203FAF">
      <w:pPr>
        <w:tabs>
          <w:tab w:val="left" w:pos="1739"/>
        </w:tabs>
        <w:spacing w:after="0"/>
        <w:rPr>
          <w:rFonts w:ascii="Times New Roman" w:eastAsia="Times New Roman" w:hAnsi="Times New Roman" w:cs="Times New Roman"/>
          <w:sz w:val="28"/>
          <w:szCs w:val="28"/>
          <w:lang w:eastAsia="ru-RU"/>
        </w:rPr>
      </w:pPr>
      <w:r w:rsidRPr="00CC0183">
        <w:rPr>
          <w:rFonts w:ascii="Times New Roman" w:eastAsia="Times New Roman" w:hAnsi="Times New Roman" w:cs="Times New Roman"/>
          <w:b/>
          <w:bCs/>
          <w:i/>
          <w:iCs/>
          <w:sz w:val="28"/>
          <w:szCs w:val="28"/>
          <w:lang w:eastAsia="ru-RU"/>
        </w:rPr>
        <w:t xml:space="preserve">Групповые помещения </w:t>
      </w:r>
      <w:r w:rsidRPr="00CC0183">
        <w:rPr>
          <w:rFonts w:ascii="Times New Roman" w:eastAsia="Times New Roman" w:hAnsi="Times New Roman" w:cs="Times New Roman"/>
          <w:sz w:val="28"/>
          <w:szCs w:val="28"/>
          <w:lang w:eastAsia="ru-RU"/>
        </w:rPr>
        <w:t>оборудованы современной мебелью. В</w:t>
      </w:r>
      <w:r w:rsidR="006B7365">
        <w:rPr>
          <w:rFonts w:ascii="Times New Roman" w:eastAsia="Times New Roman" w:hAnsi="Times New Roman" w:cs="Times New Roman"/>
          <w:sz w:val="28"/>
          <w:szCs w:val="28"/>
          <w:lang w:eastAsia="ru-RU"/>
        </w:rPr>
        <w:t xml:space="preserve"> </w:t>
      </w:r>
      <w:r w:rsidRPr="00CC0183">
        <w:rPr>
          <w:rFonts w:ascii="Times New Roman" w:eastAsia="Times New Roman" w:hAnsi="Times New Roman" w:cs="Times New Roman"/>
          <w:sz w:val="28"/>
          <w:szCs w:val="28"/>
          <w:lang w:eastAsia="ru-RU"/>
        </w:rPr>
        <w:t>каждой возрастной группе созданы условия для самостоятельного,</w:t>
      </w:r>
      <w:r w:rsidR="006B7365">
        <w:rPr>
          <w:rFonts w:ascii="Times New Roman" w:eastAsia="Times New Roman" w:hAnsi="Times New Roman" w:cs="Times New Roman"/>
          <w:sz w:val="28"/>
          <w:szCs w:val="28"/>
          <w:lang w:eastAsia="ru-RU"/>
        </w:rPr>
        <w:t xml:space="preserve"> </w:t>
      </w:r>
      <w:r w:rsidRPr="00CC0183">
        <w:rPr>
          <w:rFonts w:ascii="Times New Roman" w:eastAsia="Times New Roman" w:hAnsi="Times New Roman" w:cs="Times New Roman"/>
          <w:sz w:val="28"/>
          <w:szCs w:val="28"/>
          <w:lang w:eastAsia="ru-RU"/>
        </w:rPr>
        <w:t>активного и целенаправленного действия детей во всех видах деятельности:</w:t>
      </w:r>
      <w:r w:rsidR="006B7365">
        <w:rPr>
          <w:rFonts w:ascii="Times New Roman" w:eastAsia="Times New Roman" w:hAnsi="Times New Roman" w:cs="Times New Roman"/>
          <w:sz w:val="28"/>
          <w:szCs w:val="28"/>
          <w:lang w:eastAsia="ru-RU"/>
        </w:rPr>
        <w:t xml:space="preserve"> </w:t>
      </w:r>
      <w:r w:rsidRPr="00CC0183">
        <w:rPr>
          <w:rFonts w:ascii="Times New Roman" w:eastAsia="Times New Roman" w:hAnsi="Times New Roman" w:cs="Times New Roman"/>
          <w:sz w:val="28"/>
          <w:szCs w:val="28"/>
          <w:lang w:eastAsia="ru-RU"/>
        </w:rPr>
        <w:t>игровой, двигательной, изобразительной, театрализованной, конструктивной,</w:t>
      </w:r>
      <w:r w:rsidR="006B7365">
        <w:rPr>
          <w:rFonts w:ascii="Times New Roman" w:eastAsia="Times New Roman" w:hAnsi="Times New Roman" w:cs="Times New Roman"/>
          <w:sz w:val="28"/>
          <w:szCs w:val="28"/>
          <w:lang w:eastAsia="ru-RU"/>
        </w:rPr>
        <w:t xml:space="preserve"> </w:t>
      </w:r>
      <w:r w:rsidRPr="00CC0183">
        <w:rPr>
          <w:rFonts w:ascii="Times New Roman" w:eastAsia="Times New Roman" w:hAnsi="Times New Roman" w:cs="Times New Roman"/>
          <w:sz w:val="28"/>
          <w:szCs w:val="28"/>
          <w:lang w:eastAsia="ru-RU"/>
        </w:rPr>
        <w:t>познавательной и т.д. Они содержат разнообразные материалы для</w:t>
      </w:r>
      <w:r w:rsidR="006B7365">
        <w:rPr>
          <w:rFonts w:ascii="Times New Roman" w:eastAsia="Times New Roman" w:hAnsi="Times New Roman" w:cs="Times New Roman"/>
          <w:sz w:val="28"/>
          <w:szCs w:val="28"/>
          <w:lang w:eastAsia="ru-RU"/>
        </w:rPr>
        <w:t xml:space="preserve"> </w:t>
      </w:r>
      <w:r w:rsidRPr="00CC0183">
        <w:rPr>
          <w:rFonts w:ascii="Times New Roman" w:eastAsia="Times New Roman" w:hAnsi="Times New Roman" w:cs="Times New Roman"/>
          <w:sz w:val="28"/>
          <w:szCs w:val="28"/>
          <w:lang w:eastAsia="ru-RU"/>
        </w:rPr>
        <w:t>развивающих игр и занятий. Организация и расположение предметов</w:t>
      </w:r>
      <w:r w:rsidR="006B7365">
        <w:rPr>
          <w:rFonts w:ascii="Times New Roman" w:eastAsia="Times New Roman" w:hAnsi="Times New Roman" w:cs="Times New Roman"/>
          <w:sz w:val="28"/>
          <w:szCs w:val="28"/>
          <w:lang w:eastAsia="ru-RU"/>
        </w:rPr>
        <w:t xml:space="preserve"> </w:t>
      </w:r>
      <w:r w:rsidRPr="00CC0183">
        <w:rPr>
          <w:rFonts w:ascii="Times New Roman" w:eastAsia="Times New Roman" w:hAnsi="Times New Roman" w:cs="Times New Roman"/>
          <w:sz w:val="28"/>
          <w:szCs w:val="28"/>
          <w:lang w:eastAsia="ru-RU"/>
        </w:rPr>
        <w:t>развивающей среды отвечает возрастным особенностям и потребностям</w:t>
      </w:r>
      <w:r w:rsidR="006B7365">
        <w:rPr>
          <w:rFonts w:ascii="Times New Roman" w:eastAsia="Times New Roman" w:hAnsi="Times New Roman" w:cs="Times New Roman"/>
          <w:sz w:val="28"/>
          <w:szCs w:val="28"/>
          <w:lang w:eastAsia="ru-RU"/>
        </w:rPr>
        <w:t xml:space="preserve"> </w:t>
      </w:r>
      <w:r w:rsidRPr="00CC0183">
        <w:rPr>
          <w:rFonts w:ascii="Times New Roman" w:eastAsia="Times New Roman" w:hAnsi="Times New Roman" w:cs="Times New Roman"/>
          <w:sz w:val="28"/>
          <w:szCs w:val="28"/>
          <w:lang w:eastAsia="ru-RU"/>
        </w:rPr>
        <w:t>детей. Расположение мебели, игрового и другого оборудования отвечают</w:t>
      </w:r>
      <w:r w:rsidR="006B7365">
        <w:rPr>
          <w:rFonts w:ascii="Times New Roman" w:eastAsia="Times New Roman" w:hAnsi="Times New Roman" w:cs="Times New Roman"/>
          <w:sz w:val="28"/>
          <w:szCs w:val="28"/>
          <w:lang w:eastAsia="ru-RU"/>
        </w:rPr>
        <w:t xml:space="preserve"> </w:t>
      </w:r>
      <w:r w:rsidRPr="00CC0183">
        <w:rPr>
          <w:rFonts w:ascii="Times New Roman" w:eastAsia="Times New Roman" w:hAnsi="Times New Roman" w:cs="Times New Roman"/>
          <w:sz w:val="28"/>
          <w:szCs w:val="28"/>
          <w:lang w:eastAsia="ru-RU"/>
        </w:rPr>
        <w:t>требованиям техники безопасности, санитарно-гигиеническим нормам,</w:t>
      </w:r>
      <w:r w:rsidR="006B7365">
        <w:rPr>
          <w:rFonts w:ascii="Times New Roman" w:eastAsia="Times New Roman" w:hAnsi="Times New Roman" w:cs="Times New Roman"/>
          <w:sz w:val="28"/>
          <w:szCs w:val="28"/>
          <w:lang w:eastAsia="ru-RU"/>
        </w:rPr>
        <w:t xml:space="preserve"> </w:t>
      </w:r>
      <w:r w:rsidRPr="00CC0183">
        <w:rPr>
          <w:rFonts w:ascii="Times New Roman" w:eastAsia="Times New Roman" w:hAnsi="Times New Roman" w:cs="Times New Roman"/>
          <w:sz w:val="28"/>
          <w:szCs w:val="28"/>
          <w:lang w:eastAsia="ru-RU"/>
        </w:rPr>
        <w:t xml:space="preserve">физиологии детей, что позволяет </w:t>
      </w:r>
      <w:r w:rsidR="006B7365">
        <w:rPr>
          <w:rFonts w:ascii="Times New Roman" w:eastAsia="Times New Roman" w:hAnsi="Times New Roman" w:cs="Times New Roman"/>
          <w:sz w:val="28"/>
          <w:szCs w:val="28"/>
          <w:lang w:eastAsia="ru-RU"/>
        </w:rPr>
        <w:t xml:space="preserve"> </w:t>
      </w:r>
      <w:r w:rsidR="00203FAF">
        <w:rPr>
          <w:rFonts w:ascii="Times New Roman" w:eastAsia="Times New Roman" w:hAnsi="Times New Roman" w:cs="Times New Roman"/>
          <w:sz w:val="28"/>
          <w:szCs w:val="28"/>
          <w:lang w:eastAsia="ru-RU"/>
        </w:rPr>
        <w:t>в</w:t>
      </w:r>
      <w:r w:rsidRPr="00CC0183">
        <w:rPr>
          <w:rFonts w:ascii="Times New Roman" w:eastAsia="Times New Roman" w:hAnsi="Times New Roman" w:cs="Times New Roman"/>
          <w:sz w:val="28"/>
          <w:szCs w:val="28"/>
          <w:lang w:eastAsia="ru-RU"/>
        </w:rPr>
        <w:t>оспитанникам свободно перемещаться.</w:t>
      </w:r>
    </w:p>
    <w:p w:rsidR="00CC0183" w:rsidRPr="00CC0183" w:rsidRDefault="00CC0183" w:rsidP="00203FAF">
      <w:pPr>
        <w:tabs>
          <w:tab w:val="left" w:pos="1739"/>
        </w:tabs>
        <w:spacing w:after="0"/>
        <w:rPr>
          <w:rFonts w:ascii="Times New Roman" w:eastAsia="Times New Roman" w:hAnsi="Times New Roman" w:cs="Times New Roman"/>
          <w:sz w:val="28"/>
          <w:szCs w:val="28"/>
          <w:lang w:eastAsia="ru-RU"/>
        </w:rPr>
      </w:pPr>
      <w:r w:rsidRPr="00CC0183">
        <w:rPr>
          <w:rFonts w:ascii="Times New Roman" w:eastAsia="Times New Roman" w:hAnsi="Times New Roman" w:cs="Times New Roman"/>
          <w:sz w:val="28"/>
          <w:szCs w:val="28"/>
          <w:lang w:eastAsia="ru-RU"/>
        </w:rPr>
        <w:t>В ДОУ создаются все условия для охраны и укрепления здоровья</w:t>
      </w:r>
    </w:p>
    <w:p w:rsidR="00CC0183" w:rsidRPr="00CC0183" w:rsidRDefault="00CC0183" w:rsidP="00203FAF">
      <w:pPr>
        <w:tabs>
          <w:tab w:val="left" w:pos="1739"/>
        </w:tabs>
        <w:spacing w:after="0"/>
        <w:rPr>
          <w:rFonts w:ascii="Times New Roman" w:eastAsia="Times New Roman" w:hAnsi="Times New Roman" w:cs="Times New Roman"/>
          <w:sz w:val="28"/>
          <w:szCs w:val="28"/>
          <w:lang w:eastAsia="ru-RU"/>
        </w:rPr>
      </w:pPr>
      <w:r w:rsidRPr="00CC0183">
        <w:rPr>
          <w:rFonts w:ascii="Times New Roman" w:eastAsia="Times New Roman" w:hAnsi="Times New Roman" w:cs="Times New Roman"/>
          <w:sz w:val="28"/>
          <w:szCs w:val="28"/>
          <w:lang w:eastAsia="ru-RU"/>
        </w:rPr>
        <w:t>детей, для их полноценного физического развития. В каждой возрастной</w:t>
      </w:r>
    </w:p>
    <w:p w:rsidR="00CC0183" w:rsidRPr="00203FAF" w:rsidRDefault="00CC0183" w:rsidP="00203FAF">
      <w:pPr>
        <w:tabs>
          <w:tab w:val="left" w:pos="1739"/>
        </w:tabs>
        <w:spacing w:after="0"/>
        <w:rPr>
          <w:rFonts w:ascii="Times New Roman" w:eastAsia="Times New Roman" w:hAnsi="Times New Roman" w:cs="Times New Roman"/>
          <w:sz w:val="28"/>
          <w:szCs w:val="28"/>
          <w:lang w:eastAsia="ru-RU"/>
        </w:rPr>
      </w:pPr>
      <w:r w:rsidRPr="00CC0183">
        <w:rPr>
          <w:rFonts w:ascii="Times New Roman" w:eastAsia="Times New Roman" w:hAnsi="Times New Roman" w:cs="Times New Roman"/>
          <w:sz w:val="28"/>
          <w:szCs w:val="28"/>
          <w:lang w:eastAsia="ru-RU"/>
        </w:rPr>
        <w:lastRenderedPageBreak/>
        <w:t>группе имеется</w:t>
      </w:r>
      <w:r w:rsidR="006B7365">
        <w:rPr>
          <w:rFonts w:ascii="Times New Roman" w:eastAsia="Times New Roman" w:hAnsi="Times New Roman" w:cs="Times New Roman"/>
          <w:sz w:val="28"/>
          <w:szCs w:val="28"/>
          <w:lang w:eastAsia="ru-RU"/>
        </w:rPr>
        <w:t xml:space="preserve"> спортивный уголок </w:t>
      </w:r>
      <w:r w:rsidRPr="00CC0183">
        <w:rPr>
          <w:rFonts w:ascii="Times New Roman" w:eastAsia="Times New Roman" w:hAnsi="Times New Roman" w:cs="Times New Roman"/>
          <w:sz w:val="28"/>
          <w:szCs w:val="28"/>
          <w:lang w:eastAsia="ru-RU"/>
        </w:rPr>
        <w:t xml:space="preserve"> </w:t>
      </w:r>
      <w:r w:rsidR="006B7365">
        <w:rPr>
          <w:rFonts w:ascii="Times New Roman" w:eastAsia="Times New Roman" w:hAnsi="Times New Roman" w:cs="Times New Roman"/>
          <w:sz w:val="28"/>
          <w:szCs w:val="28"/>
          <w:lang w:eastAsia="ru-RU"/>
        </w:rPr>
        <w:t xml:space="preserve"> с инвентарем </w:t>
      </w:r>
      <w:r w:rsidRPr="00CC0183">
        <w:rPr>
          <w:rFonts w:ascii="Times New Roman" w:eastAsia="Times New Roman" w:hAnsi="Times New Roman" w:cs="Times New Roman"/>
          <w:sz w:val="28"/>
          <w:szCs w:val="28"/>
          <w:lang w:eastAsia="ru-RU"/>
        </w:rPr>
        <w:t>для физической активности детей. Есть пособия</w:t>
      </w:r>
      <w:r w:rsidR="006B7365">
        <w:rPr>
          <w:rFonts w:ascii="Times New Roman" w:eastAsia="Times New Roman" w:hAnsi="Times New Roman" w:cs="Times New Roman"/>
          <w:sz w:val="28"/>
          <w:szCs w:val="28"/>
          <w:lang w:eastAsia="ru-RU"/>
        </w:rPr>
        <w:t xml:space="preserve"> для закаливания </w:t>
      </w:r>
      <w:r w:rsidRPr="00CC0183">
        <w:rPr>
          <w:rFonts w:ascii="Times New Roman" w:eastAsia="Times New Roman" w:hAnsi="Times New Roman" w:cs="Times New Roman"/>
          <w:sz w:val="28"/>
          <w:szCs w:val="28"/>
          <w:lang w:eastAsia="ru-RU"/>
        </w:rPr>
        <w:t xml:space="preserve"> детей: ребристые доски, пуговичные коврики</w:t>
      </w:r>
      <w:r w:rsidR="00203FAF">
        <w:rPr>
          <w:rFonts w:ascii="Times New Roman" w:eastAsia="Times New Roman" w:hAnsi="Times New Roman" w:cs="Times New Roman"/>
          <w:sz w:val="28"/>
          <w:szCs w:val="28"/>
          <w:lang w:eastAsia="ru-RU"/>
        </w:rPr>
        <w:t>.</w:t>
      </w:r>
      <w:r w:rsidR="00DC186B">
        <w:rPr>
          <w:rFonts w:ascii="Times New Roman" w:eastAsia="Times New Roman" w:hAnsi="Times New Roman" w:cs="Times New Roman"/>
          <w:sz w:val="28"/>
          <w:szCs w:val="28"/>
          <w:lang w:eastAsia="ru-RU"/>
        </w:rPr>
        <w:t xml:space="preserve"> </w:t>
      </w:r>
      <w:r w:rsidR="00203FAF">
        <w:rPr>
          <w:rFonts w:ascii="Times New Roman" w:eastAsia="Times New Roman" w:hAnsi="Times New Roman" w:cs="Times New Roman"/>
          <w:sz w:val="28"/>
          <w:szCs w:val="28"/>
          <w:lang w:eastAsia="ru-RU"/>
        </w:rPr>
        <w:t xml:space="preserve">          </w:t>
      </w:r>
      <w:r w:rsidRPr="00203FAF">
        <w:rPr>
          <w:rFonts w:ascii="Times New Roman" w:eastAsia="Times New Roman" w:hAnsi="Times New Roman" w:cs="Times New Roman"/>
          <w:sz w:val="28"/>
          <w:szCs w:val="28"/>
          <w:lang w:eastAsia="ru-RU"/>
        </w:rPr>
        <w:t>Организация развивающей среды в различных возрастных группах</w:t>
      </w:r>
    </w:p>
    <w:p w:rsidR="00203FAF" w:rsidRPr="00203FAF" w:rsidRDefault="00CC0183" w:rsidP="00203FAF">
      <w:pPr>
        <w:tabs>
          <w:tab w:val="left" w:pos="1739"/>
        </w:tabs>
        <w:spacing w:after="0"/>
        <w:rPr>
          <w:rFonts w:ascii="Times New Roman" w:eastAsia="Times New Roman" w:hAnsi="Times New Roman" w:cs="Times New Roman"/>
          <w:sz w:val="28"/>
          <w:szCs w:val="28"/>
          <w:lang w:eastAsia="ru-RU"/>
        </w:rPr>
      </w:pPr>
      <w:r w:rsidRPr="00203FAF">
        <w:rPr>
          <w:rFonts w:ascii="Times New Roman" w:eastAsia="Times New Roman" w:hAnsi="Times New Roman" w:cs="Times New Roman"/>
          <w:sz w:val="28"/>
          <w:szCs w:val="28"/>
          <w:lang w:eastAsia="ru-RU"/>
        </w:rPr>
        <w:t>имеют свои отличительные признаки.</w:t>
      </w:r>
      <w:r w:rsidR="006B7365" w:rsidRPr="00203FAF">
        <w:rPr>
          <w:rFonts w:ascii="Times New Roman" w:eastAsia="Times New Roman" w:hAnsi="Times New Roman" w:cs="Times New Roman"/>
          <w:sz w:val="28"/>
          <w:szCs w:val="28"/>
          <w:lang w:eastAsia="ru-RU"/>
        </w:rPr>
        <w:t xml:space="preserve"> </w:t>
      </w:r>
    </w:p>
    <w:p w:rsidR="00CC0183" w:rsidRPr="00CC0183" w:rsidRDefault="00203FAF" w:rsidP="00203FAF">
      <w:pPr>
        <w:tabs>
          <w:tab w:val="left" w:pos="173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183" w:rsidRPr="00CC0183">
        <w:rPr>
          <w:rFonts w:ascii="Times New Roman" w:eastAsia="Times New Roman" w:hAnsi="Times New Roman" w:cs="Times New Roman"/>
          <w:sz w:val="28"/>
          <w:szCs w:val="28"/>
          <w:lang w:eastAsia="ru-RU"/>
        </w:rPr>
        <w:t>В группах раннего возраста выделено большое открытое пространство,</w:t>
      </w:r>
      <w:r w:rsidR="006B7365">
        <w:rPr>
          <w:rFonts w:ascii="Times New Roman" w:eastAsia="Times New Roman" w:hAnsi="Times New Roman" w:cs="Times New Roman"/>
          <w:sz w:val="28"/>
          <w:szCs w:val="28"/>
          <w:lang w:eastAsia="ru-RU"/>
        </w:rPr>
        <w:t xml:space="preserve"> </w:t>
      </w:r>
      <w:r w:rsidR="00CC0183" w:rsidRPr="00CC0183">
        <w:rPr>
          <w:rFonts w:ascii="Times New Roman" w:eastAsia="Times New Roman" w:hAnsi="Times New Roman" w:cs="Times New Roman"/>
          <w:sz w:val="28"/>
          <w:szCs w:val="28"/>
          <w:lang w:eastAsia="ru-RU"/>
        </w:rPr>
        <w:t>где дети могут играть с двигательными игрушками, имеются уголки по</w:t>
      </w:r>
      <w:r w:rsidR="006B7365">
        <w:rPr>
          <w:rFonts w:ascii="Times New Roman" w:eastAsia="Times New Roman" w:hAnsi="Times New Roman" w:cs="Times New Roman"/>
          <w:sz w:val="28"/>
          <w:szCs w:val="28"/>
          <w:lang w:eastAsia="ru-RU"/>
        </w:rPr>
        <w:t xml:space="preserve"> </w:t>
      </w:r>
      <w:proofErr w:type="spellStart"/>
      <w:r w:rsidR="00CC0183" w:rsidRPr="00CC0183">
        <w:rPr>
          <w:rFonts w:ascii="Times New Roman" w:eastAsia="Times New Roman" w:hAnsi="Times New Roman" w:cs="Times New Roman"/>
          <w:sz w:val="28"/>
          <w:szCs w:val="28"/>
          <w:lang w:eastAsia="ru-RU"/>
        </w:rPr>
        <w:t>сенсорике</w:t>
      </w:r>
      <w:proofErr w:type="spellEnd"/>
      <w:r w:rsidR="00CC0183" w:rsidRPr="00CC0183">
        <w:rPr>
          <w:rFonts w:ascii="Times New Roman" w:eastAsia="Times New Roman" w:hAnsi="Times New Roman" w:cs="Times New Roman"/>
          <w:sz w:val="28"/>
          <w:szCs w:val="28"/>
          <w:lang w:eastAsia="ru-RU"/>
        </w:rPr>
        <w:t xml:space="preserve"> с разнообразным мат</w:t>
      </w:r>
      <w:r w:rsidR="006B7365">
        <w:rPr>
          <w:rFonts w:ascii="Times New Roman" w:eastAsia="Times New Roman" w:hAnsi="Times New Roman" w:cs="Times New Roman"/>
          <w:sz w:val="28"/>
          <w:szCs w:val="28"/>
          <w:lang w:eastAsia="ru-RU"/>
        </w:rPr>
        <w:t>ериалом, есть центр песка</w:t>
      </w:r>
      <w:r w:rsidR="00CC0183" w:rsidRPr="00CC0183">
        <w:rPr>
          <w:rFonts w:ascii="Times New Roman" w:eastAsia="Times New Roman" w:hAnsi="Times New Roman" w:cs="Times New Roman"/>
          <w:sz w:val="28"/>
          <w:szCs w:val="28"/>
          <w:lang w:eastAsia="ru-RU"/>
        </w:rPr>
        <w:t>.</w:t>
      </w:r>
      <w:r w:rsidR="006B7365">
        <w:rPr>
          <w:rFonts w:ascii="Times New Roman" w:eastAsia="Times New Roman" w:hAnsi="Times New Roman" w:cs="Times New Roman"/>
          <w:sz w:val="28"/>
          <w:szCs w:val="28"/>
          <w:lang w:eastAsia="ru-RU"/>
        </w:rPr>
        <w:t xml:space="preserve"> </w:t>
      </w:r>
      <w:r w:rsidR="00CC0183" w:rsidRPr="00CC0183">
        <w:rPr>
          <w:rFonts w:ascii="Times New Roman" w:eastAsia="Times New Roman" w:hAnsi="Times New Roman" w:cs="Times New Roman"/>
          <w:sz w:val="28"/>
          <w:szCs w:val="28"/>
          <w:lang w:eastAsia="ru-RU"/>
        </w:rPr>
        <w:t>Содержание речевых уголков соответствует возрастным и</w:t>
      </w:r>
      <w:r>
        <w:rPr>
          <w:rFonts w:ascii="Times New Roman" w:eastAsia="Times New Roman" w:hAnsi="Times New Roman" w:cs="Times New Roman"/>
          <w:sz w:val="28"/>
          <w:szCs w:val="28"/>
          <w:lang w:eastAsia="ru-RU"/>
        </w:rPr>
        <w:t xml:space="preserve"> </w:t>
      </w:r>
      <w:r w:rsidR="00CC0183" w:rsidRPr="00CC0183">
        <w:rPr>
          <w:rFonts w:ascii="Times New Roman" w:eastAsia="Times New Roman" w:hAnsi="Times New Roman" w:cs="Times New Roman"/>
          <w:sz w:val="28"/>
          <w:szCs w:val="28"/>
          <w:lang w:eastAsia="ru-RU"/>
        </w:rPr>
        <w:t>логопедическим особенностям детей. Воспитатели и</w:t>
      </w:r>
      <w:r w:rsidR="006B7365">
        <w:rPr>
          <w:rFonts w:ascii="Times New Roman" w:eastAsia="Times New Roman" w:hAnsi="Times New Roman" w:cs="Times New Roman"/>
          <w:sz w:val="28"/>
          <w:szCs w:val="28"/>
          <w:lang w:eastAsia="ru-RU"/>
        </w:rPr>
        <w:t xml:space="preserve"> учитель – логопед</w:t>
      </w:r>
      <w:r>
        <w:rPr>
          <w:rFonts w:ascii="Times New Roman" w:eastAsia="Times New Roman" w:hAnsi="Times New Roman" w:cs="Times New Roman"/>
          <w:sz w:val="28"/>
          <w:szCs w:val="28"/>
          <w:lang w:eastAsia="ru-RU"/>
        </w:rPr>
        <w:t xml:space="preserve"> </w:t>
      </w:r>
      <w:r w:rsidR="00CC0183" w:rsidRPr="00CC0183">
        <w:rPr>
          <w:rFonts w:ascii="Times New Roman" w:eastAsia="Times New Roman" w:hAnsi="Times New Roman" w:cs="Times New Roman"/>
          <w:sz w:val="28"/>
          <w:szCs w:val="28"/>
          <w:lang w:eastAsia="ru-RU"/>
        </w:rPr>
        <w:t>накопили богатый дидактический и методический материал, необходимы</w:t>
      </w:r>
      <w:r w:rsidR="006B7365">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sidR="00CC0183" w:rsidRPr="00CC0183">
        <w:rPr>
          <w:rFonts w:ascii="Times New Roman" w:eastAsia="Times New Roman" w:hAnsi="Times New Roman" w:cs="Times New Roman"/>
          <w:sz w:val="28"/>
          <w:szCs w:val="28"/>
          <w:lang w:eastAsia="ru-RU"/>
        </w:rPr>
        <w:t>для организации различных видов деятельности детей, имеющих речевые</w:t>
      </w:r>
      <w:r>
        <w:rPr>
          <w:rFonts w:ascii="Times New Roman" w:eastAsia="Times New Roman" w:hAnsi="Times New Roman" w:cs="Times New Roman"/>
          <w:sz w:val="28"/>
          <w:szCs w:val="28"/>
          <w:lang w:eastAsia="ru-RU"/>
        </w:rPr>
        <w:t xml:space="preserve"> </w:t>
      </w:r>
      <w:r w:rsidR="00CC0183" w:rsidRPr="00CC0183">
        <w:rPr>
          <w:rFonts w:ascii="Times New Roman" w:eastAsia="Times New Roman" w:hAnsi="Times New Roman" w:cs="Times New Roman"/>
          <w:sz w:val="28"/>
          <w:szCs w:val="28"/>
          <w:lang w:eastAsia="ru-RU"/>
        </w:rPr>
        <w:t>нарушения. Здесь представлено достаточно наглядного материала, пособий и</w:t>
      </w:r>
      <w:r>
        <w:rPr>
          <w:rFonts w:ascii="Times New Roman" w:eastAsia="Times New Roman" w:hAnsi="Times New Roman" w:cs="Times New Roman"/>
          <w:sz w:val="28"/>
          <w:szCs w:val="28"/>
          <w:lang w:eastAsia="ru-RU"/>
        </w:rPr>
        <w:t xml:space="preserve"> </w:t>
      </w:r>
      <w:r w:rsidR="00CC0183" w:rsidRPr="00CC0183">
        <w:rPr>
          <w:rFonts w:ascii="Times New Roman" w:eastAsia="Times New Roman" w:hAnsi="Times New Roman" w:cs="Times New Roman"/>
          <w:sz w:val="28"/>
          <w:szCs w:val="28"/>
          <w:lang w:eastAsia="ru-RU"/>
        </w:rPr>
        <w:t xml:space="preserve">дидактических игр по следующим разделам «Развитие </w:t>
      </w:r>
      <w:r w:rsidR="00DC186B">
        <w:rPr>
          <w:rFonts w:ascii="Times New Roman" w:eastAsia="Times New Roman" w:hAnsi="Times New Roman" w:cs="Times New Roman"/>
          <w:sz w:val="28"/>
          <w:szCs w:val="28"/>
          <w:lang w:eastAsia="ru-RU"/>
        </w:rPr>
        <w:t xml:space="preserve"> ф</w:t>
      </w:r>
      <w:r w:rsidR="00CC0183" w:rsidRPr="00CC0183">
        <w:rPr>
          <w:rFonts w:ascii="Times New Roman" w:eastAsia="Times New Roman" w:hAnsi="Times New Roman" w:cs="Times New Roman"/>
          <w:sz w:val="28"/>
          <w:szCs w:val="28"/>
          <w:lang w:eastAsia="ru-RU"/>
        </w:rPr>
        <w:t>изиологического и</w:t>
      </w:r>
      <w:r>
        <w:rPr>
          <w:rFonts w:ascii="Times New Roman" w:eastAsia="Times New Roman" w:hAnsi="Times New Roman" w:cs="Times New Roman"/>
          <w:sz w:val="28"/>
          <w:szCs w:val="28"/>
          <w:lang w:eastAsia="ru-RU"/>
        </w:rPr>
        <w:t xml:space="preserve"> </w:t>
      </w:r>
      <w:r w:rsidR="00CC0183" w:rsidRPr="00CC0183">
        <w:rPr>
          <w:rFonts w:ascii="Times New Roman" w:eastAsia="Times New Roman" w:hAnsi="Times New Roman" w:cs="Times New Roman"/>
          <w:sz w:val="28"/>
          <w:szCs w:val="28"/>
          <w:lang w:eastAsia="ru-RU"/>
        </w:rPr>
        <w:t>речевого дыхания», «Развитие слухового внимания», «Развитие мелкой</w:t>
      </w:r>
      <w:r>
        <w:rPr>
          <w:rFonts w:ascii="Times New Roman" w:eastAsia="Times New Roman" w:hAnsi="Times New Roman" w:cs="Times New Roman"/>
          <w:sz w:val="28"/>
          <w:szCs w:val="28"/>
          <w:lang w:eastAsia="ru-RU"/>
        </w:rPr>
        <w:t xml:space="preserve"> </w:t>
      </w:r>
      <w:r w:rsidR="00CC0183" w:rsidRPr="00CC0183">
        <w:rPr>
          <w:rFonts w:ascii="Times New Roman" w:eastAsia="Times New Roman" w:hAnsi="Times New Roman" w:cs="Times New Roman"/>
          <w:sz w:val="28"/>
          <w:szCs w:val="28"/>
          <w:lang w:eastAsia="ru-RU"/>
        </w:rPr>
        <w:t>мускулатуры», «Развитие связной речи», «Развитие психологической базы</w:t>
      </w:r>
      <w:r>
        <w:rPr>
          <w:rFonts w:ascii="Times New Roman" w:eastAsia="Times New Roman" w:hAnsi="Times New Roman" w:cs="Times New Roman"/>
          <w:sz w:val="28"/>
          <w:szCs w:val="28"/>
          <w:lang w:eastAsia="ru-RU"/>
        </w:rPr>
        <w:t xml:space="preserve"> </w:t>
      </w:r>
      <w:r w:rsidR="00CC0183" w:rsidRPr="00CC0183">
        <w:rPr>
          <w:rFonts w:ascii="Times New Roman" w:eastAsia="Times New Roman" w:hAnsi="Times New Roman" w:cs="Times New Roman"/>
          <w:sz w:val="28"/>
          <w:szCs w:val="28"/>
          <w:lang w:eastAsia="ru-RU"/>
        </w:rPr>
        <w:t>речи», «Подготовка к обучению грамоте» «Развитие фонематического</w:t>
      </w:r>
      <w:r>
        <w:rPr>
          <w:rFonts w:ascii="Times New Roman" w:eastAsia="Times New Roman" w:hAnsi="Times New Roman" w:cs="Times New Roman"/>
          <w:sz w:val="28"/>
          <w:szCs w:val="28"/>
          <w:lang w:eastAsia="ru-RU"/>
        </w:rPr>
        <w:t xml:space="preserve"> </w:t>
      </w:r>
      <w:r w:rsidR="00CC0183" w:rsidRPr="00CC0183">
        <w:rPr>
          <w:rFonts w:ascii="Times New Roman" w:eastAsia="Times New Roman" w:hAnsi="Times New Roman" w:cs="Times New Roman"/>
          <w:sz w:val="28"/>
          <w:szCs w:val="28"/>
          <w:lang w:eastAsia="ru-RU"/>
        </w:rPr>
        <w:t xml:space="preserve">слуха», «Развитие </w:t>
      </w:r>
      <w:proofErr w:type="spellStart"/>
      <w:r w:rsidR="00CC0183" w:rsidRPr="00CC0183">
        <w:rPr>
          <w:rFonts w:ascii="Times New Roman" w:eastAsia="Times New Roman" w:hAnsi="Times New Roman" w:cs="Times New Roman"/>
          <w:sz w:val="28"/>
          <w:szCs w:val="28"/>
          <w:lang w:eastAsia="ru-RU"/>
        </w:rPr>
        <w:t>лексико</w:t>
      </w:r>
      <w:proofErr w:type="spellEnd"/>
      <w:r w:rsidR="00CC0183" w:rsidRPr="00CC0183">
        <w:rPr>
          <w:rFonts w:ascii="Times New Roman" w:eastAsia="Times New Roman" w:hAnsi="Times New Roman" w:cs="Times New Roman"/>
          <w:sz w:val="28"/>
          <w:szCs w:val="28"/>
          <w:lang w:eastAsia="ru-RU"/>
        </w:rPr>
        <w:t>–грамматического строя речи».</w:t>
      </w:r>
    </w:p>
    <w:p w:rsidR="008C0DE9" w:rsidRPr="00150F92" w:rsidRDefault="008C0DE9" w:rsidP="00203FAF">
      <w:pPr>
        <w:spacing w:after="0"/>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 xml:space="preserve"> Развивающая предметно-пространственная среда обеспечивает максимальную реализацию образовательного потенциала пространства  ДОУ, группы, а также</w:t>
      </w:r>
      <w:r w:rsidR="00104ABD">
        <w:rPr>
          <w:rFonts w:ascii="Times New Roman" w:eastAsia="Times New Roman" w:hAnsi="Times New Roman" w:cs="Times New Roman"/>
          <w:sz w:val="28"/>
          <w:szCs w:val="28"/>
          <w:lang w:eastAsia="ru-RU"/>
        </w:rPr>
        <w:t xml:space="preserve"> территории, прилегающей к ДОУ, </w:t>
      </w:r>
      <w:r w:rsidRPr="00150F92">
        <w:rPr>
          <w:rFonts w:ascii="Times New Roman" w:eastAsia="Times New Roman" w:hAnsi="Times New Roman" w:cs="Times New Roman"/>
          <w:sz w:val="28"/>
          <w:szCs w:val="28"/>
          <w:lang w:eastAsia="ru-RU"/>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C0DE9" w:rsidRPr="00150F92" w:rsidRDefault="006B7365" w:rsidP="00203FA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Развивающая</w:t>
      </w:r>
      <w:r w:rsidR="00104ABD">
        <w:rPr>
          <w:rFonts w:ascii="Times New Roman" w:eastAsia="Times New Roman" w:hAnsi="Times New Roman" w:cs="Times New Roman"/>
          <w:sz w:val="28"/>
          <w:szCs w:val="28"/>
          <w:lang w:eastAsia="ru-RU"/>
        </w:rPr>
        <w:t xml:space="preserve"> среда  обеспечивает</w:t>
      </w:r>
      <w:r w:rsidR="008C0DE9" w:rsidRPr="00150F92">
        <w:rPr>
          <w:rFonts w:ascii="Times New Roman" w:eastAsia="Times New Roman" w:hAnsi="Times New Roman" w:cs="Times New Roman"/>
          <w:sz w:val="28"/>
          <w:szCs w:val="28"/>
          <w:lang w:eastAsia="ru-RU"/>
        </w:rPr>
        <w:t xml:space="preserve"> возможность общения и совместной деятельности детей (в том числе детей разного возраста) и взрослых, двигательной активности детей, а т</w:t>
      </w:r>
      <w:r>
        <w:rPr>
          <w:rFonts w:ascii="Times New Roman" w:eastAsia="Times New Roman" w:hAnsi="Times New Roman" w:cs="Times New Roman"/>
          <w:sz w:val="28"/>
          <w:szCs w:val="28"/>
          <w:lang w:eastAsia="ru-RU"/>
        </w:rPr>
        <w:t>акже возможности для уединения.  П</w:t>
      </w:r>
      <w:r w:rsidR="008C0DE9" w:rsidRPr="00150F92">
        <w:rPr>
          <w:rFonts w:ascii="Times New Roman" w:eastAsia="Times New Roman" w:hAnsi="Times New Roman" w:cs="Times New Roman"/>
          <w:sz w:val="28"/>
          <w:szCs w:val="28"/>
          <w:lang w:eastAsia="ru-RU"/>
        </w:rPr>
        <w:t>редмет</w:t>
      </w:r>
      <w:r w:rsidR="00104ABD">
        <w:rPr>
          <w:rFonts w:ascii="Times New Roman" w:eastAsia="Times New Roman" w:hAnsi="Times New Roman" w:cs="Times New Roman"/>
          <w:sz w:val="28"/>
          <w:szCs w:val="28"/>
          <w:lang w:eastAsia="ru-RU"/>
        </w:rPr>
        <w:t>но-пространственная среда ДОУ обеспечивает</w:t>
      </w:r>
      <w:r w:rsidR="008C0DE9" w:rsidRPr="00150F92">
        <w:rPr>
          <w:rFonts w:ascii="Times New Roman" w:eastAsia="Times New Roman" w:hAnsi="Times New Roman" w:cs="Times New Roman"/>
          <w:sz w:val="28"/>
          <w:szCs w:val="28"/>
          <w:lang w:eastAsia="ru-RU"/>
        </w:rPr>
        <w:t>:</w:t>
      </w:r>
    </w:p>
    <w:p w:rsidR="008C0DE9" w:rsidRPr="00150F92" w:rsidRDefault="006804B1" w:rsidP="00203FA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0DE9" w:rsidRPr="00150F92">
        <w:rPr>
          <w:rFonts w:ascii="Times New Roman" w:eastAsia="Times New Roman" w:hAnsi="Times New Roman" w:cs="Times New Roman"/>
          <w:sz w:val="28"/>
          <w:szCs w:val="28"/>
          <w:lang w:eastAsia="ru-RU"/>
        </w:rPr>
        <w:t>реализацию различных образовательных программ;</w:t>
      </w:r>
    </w:p>
    <w:p w:rsidR="008C0DE9" w:rsidRPr="00150F92" w:rsidRDefault="006804B1" w:rsidP="00203FA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0DE9" w:rsidRPr="00150F92">
        <w:rPr>
          <w:rFonts w:ascii="Times New Roman" w:eastAsia="Times New Roman" w:hAnsi="Times New Roman" w:cs="Times New Roman"/>
          <w:sz w:val="28"/>
          <w:szCs w:val="28"/>
          <w:lang w:eastAsia="ru-RU"/>
        </w:rPr>
        <w:t>учет национально-культурных, климатических условий, в которых осуществляется образовательная деятельность;</w:t>
      </w:r>
    </w:p>
    <w:p w:rsidR="008C0DE9" w:rsidRPr="00150F92" w:rsidRDefault="006804B1" w:rsidP="00203FA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0DE9" w:rsidRPr="00150F92">
        <w:rPr>
          <w:rFonts w:ascii="Times New Roman" w:eastAsia="Times New Roman" w:hAnsi="Times New Roman" w:cs="Times New Roman"/>
          <w:sz w:val="28"/>
          <w:szCs w:val="28"/>
          <w:lang w:eastAsia="ru-RU"/>
        </w:rPr>
        <w:t>учет</w:t>
      </w:r>
      <w:r w:rsidR="006B7365">
        <w:rPr>
          <w:rFonts w:ascii="Times New Roman" w:eastAsia="Times New Roman" w:hAnsi="Times New Roman" w:cs="Times New Roman"/>
          <w:sz w:val="28"/>
          <w:szCs w:val="28"/>
          <w:lang w:eastAsia="ru-RU"/>
        </w:rPr>
        <w:t xml:space="preserve"> возрастных особенностей детей.</w:t>
      </w:r>
      <w:r w:rsidR="008C0DE9" w:rsidRPr="00150F92">
        <w:rPr>
          <w:rFonts w:ascii="Times New Roman" w:eastAsia="Times New Roman" w:hAnsi="Times New Roman" w:cs="Times New Roman"/>
          <w:sz w:val="28"/>
          <w:szCs w:val="28"/>
          <w:lang w:eastAsia="ru-RU"/>
        </w:rPr>
        <w:t xml:space="preserve"> Развивающая предметно-пр</w:t>
      </w:r>
      <w:r w:rsidR="00104ABD">
        <w:rPr>
          <w:rFonts w:ascii="Times New Roman" w:eastAsia="Times New Roman" w:hAnsi="Times New Roman" w:cs="Times New Roman"/>
          <w:sz w:val="28"/>
          <w:szCs w:val="28"/>
          <w:lang w:eastAsia="ru-RU"/>
        </w:rPr>
        <w:t>остранственная среда  содержательная насыщенная, трансформируемая,</w:t>
      </w:r>
      <w:r w:rsidR="008C0DE9" w:rsidRPr="00150F92">
        <w:rPr>
          <w:rFonts w:ascii="Times New Roman" w:eastAsia="Times New Roman" w:hAnsi="Times New Roman" w:cs="Times New Roman"/>
          <w:sz w:val="28"/>
          <w:szCs w:val="28"/>
          <w:lang w:eastAsia="ru-RU"/>
        </w:rPr>
        <w:t xml:space="preserve"> в</w:t>
      </w:r>
      <w:r w:rsidR="00104ABD">
        <w:rPr>
          <w:rFonts w:ascii="Times New Roman" w:eastAsia="Times New Roman" w:hAnsi="Times New Roman" w:cs="Times New Roman"/>
          <w:sz w:val="28"/>
          <w:szCs w:val="28"/>
          <w:lang w:eastAsia="ru-RU"/>
        </w:rPr>
        <w:t>ариативная, безопасная и</w:t>
      </w:r>
      <w:r w:rsidR="00104ABD" w:rsidRPr="00104ABD">
        <w:t xml:space="preserve"> </w:t>
      </w:r>
      <w:r w:rsidR="00104ABD">
        <w:rPr>
          <w:rFonts w:ascii="Times New Roman" w:eastAsia="Times New Roman" w:hAnsi="Times New Roman" w:cs="Times New Roman"/>
          <w:sz w:val="28"/>
          <w:szCs w:val="28"/>
          <w:lang w:eastAsia="ru-RU"/>
        </w:rPr>
        <w:t>доступная каждому ребенку</w:t>
      </w:r>
      <w:r w:rsidR="008C0DE9" w:rsidRPr="00150F92">
        <w:rPr>
          <w:rFonts w:ascii="Times New Roman" w:eastAsia="Times New Roman" w:hAnsi="Times New Roman" w:cs="Times New Roman"/>
          <w:sz w:val="28"/>
          <w:szCs w:val="28"/>
          <w:lang w:eastAsia="ru-RU"/>
        </w:rPr>
        <w:t>.</w:t>
      </w:r>
    </w:p>
    <w:p w:rsidR="008C0DE9" w:rsidRPr="00150F92" w:rsidRDefault="00104ABD" w:rsidP="006B736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Насыщенность среды  соответствует </w:t>
      </w:r>
      <w:r w:rsidR="008C0DE9" w:rsidRPr="00150F92">
        <w:rPr>
          <w:rFonts w:ascii="Times New Roman" w:eastAsia="Times New Roman" w:hAnsi="Times New Roman" w:cs="Times New Roman"/>
          <w:sz w:val="28"/>
          <w:szCs w:val="28"/>
          <w:lang w:eastAsia="ru-RU"/>
        </w:rPr>
        <w:t>возрастным возможностям детей и содержанию Программы.</w:t>
      </w:r>
      <w:r w:rsidR="006B7365">
        <w:rPr>
          <w:rFonts w:ascii="Times New Roman" w:eastAsia="Times New Roman" w:hAnsi="Times New Roman" w:cs="Times New Roman"/>
          <w:sz w:val="28"/>
          <w:szCs w:val="28"/>
          <w:lang w:eastAsia="ru-RU"/>
        </w:rPr>
        <w:t xml:space="preserve"> </w:t>
      </w:r>
      <w:r w:rsidR="008C0DE9" w:rsidRPr="00150F92">
        <w:rPr>
          <w:rFonts w:ascii="Times New Roman" w:eastAsia="Times New Roman" w:hAnsi="Times New Roman" w:cs="Times New Roman"/>
          <w:sz w:val="28"/>
          <w:szCs w:val="28"/>
          <w:lang w:eastAsia="ru-RU"/>
        </w:rPr>
        <w:t>Образова</w:t>
      </w:r>
      <w:r>
        <w:rPr>
          <w:rFonts w:ascii="Times New Roman" w:eastAsia="Times New Roman" w:hAnsi="Times New Roman" w:cs="Times New Roman"/>
          <w:sz w:val="28"/>
          <w:szCs w:val="28"/>
          <w:lang w:eastAsia="ru-RU"/>
        </w:rPr>
        <w:t xml:space="preserve">тельное пространство </w:t>
      </w:r>
      <w:r w:rsidR="008C0DE9" w:rsidRPr="00150F92">
        <w:rPr>
          <w:rFonts w:ascii="Times New Roman" w:eastAsia="Times New Roman" w:hAnsi="Times New Roman" w:cs="Times New Roman"/>
          <w:sz w:val="28"/>
          <w:szCs w:val="28"/>
          <w:lang w:eastAsia="ru-RU"/>
        </w:rPr>
        <w:t xml:space="preserve"> оснащено средствами обучения и воспитания (в том числе техническими), соответствующими материалами, в том числе расходным игровым, спортивным, оздоровите</w:t>
      </w:r>
      <w:r w:rsidR="006804B1">
        <w:rPr>
          <w:rFonts w:ascii="Times New Roman" w:eastAsia="Times New Roman" w:hAnsi="Times New Roman" w:cs="Times New Roman"/>
          <w:sz w:val="28"/>
          <w:szCs w:val="28"/>
          <w:lang w:eastAsia="ru-RU"/>
        </w:rPr>
        <w:t xml:space="preserve">льным оборудованием, инвентарем. </w:t>
      </w:r>
      <w:r w:rsidR="008C0DE9" w:rsidRPr="00150F92">
        <w:rPr>
          <w:rFonts w:ascii="Times New Roman" w:eastAsia="Times New Roman" w:hAnsi="Times New Roman" w:cs="Times New Roman"/>
          <w:sz w:val="28"/>
          <w:szCs w:val="28"/>
          <w:lang w:eastAsia="ru-RU"/>
        </w:rPr>
        <w:t xml:space="preserve">Организация образовательного пространства и </w:t>
      </w:r>
      <w:r w:rsidR="008C0DE9" w:rsidRPr="00150F92">
        <w:rPr>
          <w:rFonts w:ascii="Times New Roman" w:eastAsia="Times New Roman" w:hAnsi="Times New Roman" w:cs="Times New Roman"/>
          <w:sz w:val="28"/>
          <w:szCs w:val="28"/>
          <w:lang w:eastAsia="ru-RU"/>
        </w:rPr>
        <w:lastRenderedPageBreak/>
        <w:t xml:space="preserve">разнообразие материалов, оборудования и инвентаря (в здании и на </w:t>
      </w:r>
      <w:r>
        <w:rPr>
          <w:rFonts w:ascii="Times New Roman" w:eastAsia="Times New Roman" w:hAnsi="Times New Roman" w:cs="Times New Roman"/>
          <w:sz w:val="28"/>
          <w:szCs w:val="28"/>
          <w:lang w:eastAsia="ru-RU"/>
        </w:rPr>
        <w:t>участке)  обеспечивает</w:t>
      </w:r>
      <w:r w:rsidR="008C0DE9" w:rsidRPr="00150F92">
        <w:rPr>
          <w:rFonts w:ascii="Times New Roman" w:eastAsia="Times New Roman" w:hAnsi="Times New Roman" w:cs="Times New Roman"/>
          <w:sz w:val="28"/>
          <w:szCs w:val="28"/>
          <w:lang w:eastAsia="ru-RU"/>
        </w:rPr>
        <w:t>:</w:t>
      </w:r>
    </w:p>
    <w:p w:rsidR="008C0DE9" w:rsidRPr="00150F92" w:rsidRDefault="006804B1" w:rsidP="00150F92">
      <w:pPr>
        <w:spacing w:after="0"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0DE9" w:rsidRPr="00150F92">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C0DE9" w:rsidRPr="00150F92" w:rsidRDefault="008C0DE9" w:rsidP="00150F92">
      <w:pPr>
        <w:spacing w:after="0" w:line="360" w:lineRule="auto"/>
        <w:ind w:left="360"/>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8C0DE9" w:rsidRPr="00150F92" w:rsidRDefault="008C0DE9" w:rsidP="00150F92">
      <w:pPr>
        <w:spacing w:after="0" w:line="360" w:lineRule="auto"/>
        <w:ind w:left="360"/>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8C0DE9" w:rsidRDefault="008C0DE9" w:rsidP="00150F92">
      <w:pPr>
        <w:spacing w:after="0" w:line="360" w:lineRule="auto"/>
        <w:ind w:left="360"/>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возможность самовыражения детей.</w:t>
      </w:r>
    </w:p>
    <w:p w:rsidR="00CC0183" w:rsidRPr="00CC0183" w:rsidRDefault="00CC0183" w:rsidP="00D83E40">
      <w:pPr>
        <w:autoSpaceDE w:val="0"/>
        <w:autoSpaceDN w:val="0"/>
        <w:adjustRightInd w:val="0"/>
        <w:spacing w:after="0" w:line="360" w:lineRule="auto"/>
        <w:rPr>
          <w:rFonts w:ascii="Times New Roman" w:hAnsi="Times New Roman" w:cs="Times New Roman"/>
          <w:bCs/>
          <w:iCs/>
          <w:sz w:val="28"/>
          <w:szCs w:val="28"/>
        </w:rPr>
      </w:pPr>
      <w:r w:rsidRPr="00CC0183">
        <w:rPr>
          <w:rFonts w:ascii="Times New Roman" w:hAnsi="Times New Roman" w:cs="Times New Roman"/>
          <w:bCs/>
          <w:iCs/>
          <w:sz w:val="28"/>
          <w:szCs w:val="28"/>
        </w:rPr>
        <w:t>Оснащение ДОУ компьютерным оборудованием, программным</w:t>
      </w:r>
      <w:r w:rsidR="006B7365">
        <w:rPr>
          <w:rFonts w:ascii="Times New Roman" w:hAnsi="Times New Roman" w:cs="Times New Roman"/>
          <w:bCs/>
          <w:iCs/>
          <w:sz w:val="28"/>
          <w:szCs w:val="28"/>
        </w:rPr>
        <w:t xml:space="preserve"> </w:t>
      </w:r>
      <w:r w:rsidRPr="00CC0183">
        <w:rPr>
          <w:rFonts w:ascii="Times New Roman" w:hAnsi="Times New Roman" w:cs="Times New Roman"/>
          <w:bCs/>
          <w:iCs/>
          <w:sz w:val="28"/>
          <w:szCs w:val="28"/>
        </w:rPr>
        <w:t>обеспечением и доступом в Интернет позволяет</w:t>
      </w:r>
      <w:r w:rsidR="006B7365">
        <w:rPr>
          <w:rFonts w:ascii="Times New Roman" w:hAnsi="Times New Roman" w:cs="Times New Roman"/>
          <w:bCs/>
          <w:iCs/>
          <w:sz w:val="28"/>
          <w:szCs w:val="28"/>
        </w:rPr>
        <w:t xml:space="preserve"> </w:t>
      </w:r>
      <w:r w:rsidRPr="00CC0183">
        <w:rPr>
          <w:rFonts w:ascii="Times New Roman" w:hAnsi="Times New Roman" w:cs="Times New Roman"/>
          <w:bCs/>
          <w:iCs/>
          <w:sz w:val="28"/>
          <w:szCs w:val="28"/>
        </w:rPr>
        <w:t>использовать инновационные технологии в таких сферах</w:t>
      </w:r>
      <w:r w:rsidR="006B7365">
        <w:rPr>
          <w:rFonts w:ascii="Times New Roman" w:hAnsi="Times New Roman" w:cs="Times New Roman"/>
          <w:bCs/>
          <w:iCs/>
          <w:sz w:val="28"/>
          <w:szCs w:val="28"/>
        </w:rPr>
        <w:t xml:space="preserve"> </w:t>
      </w:r>
      <w:r w:rsidRPr="00CC0183">
        <w:rPr>
          <w:rFonts w:ascii="Times New Roman" w:hAnsi="Times New Roman" w:cs="Times New Roman"/>
          <w:bCs/>
          <w:iCs/>
          <w:sz w:val="28"/>
          <w:szCs w:val="28"/>
        </w:rPr>
        <w:t>деятельности дошкольного учреждения как:</w:t>
      </w:r>
    </w:p>
    <w:p w:rsidR="00CC0183" w:rsidRDefault="00CC0183" w:rsidP="00D83E40">
      <w:pPr>
        <w:autoSpaceDE w:val="0"/>
        <w:autoSpaceDN w:val="0"/>
        <w:adjustRightInd w:val="0"/>
        <w:spacing w:after="0" w:line="360" w:lineRule="auto"/>
        <w:rPr>
          <w:rFonts w:ascii="Times New Roman" w:hAnsi="Times New Roman" w:cs="Times New Roman"/>
          <w:sz w:val="28"/>
          <w:szCs w:val="28"/>
        </w:rPr>
      </w:pPr>
      <w:r>
        <w:rPr>
          <w:rFonts w:ascii="Symbol" w:hAnsi="Symbol" w:cs="Symbol"/>
          <w:sz w:val="20"/>
          <w:szCs w:val="20"/>
        </w:rPr>
        <w:t></w:t>
      </w:r>
      <w:r>
        <w:rPr>
          <w:rFonts w:ascii="Symbol" w:hAnsi="Symbol" w:cs="Symbol"/>
          <w:sz w:val="20"/>
          <w:szCs w:val="20"/>
        </w:rPr>
        <w:t></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образовательный процесс;</w:t>
      </w:r>
    </w:p>
    <w:p w:rsidR="00CC0183" w:rsidRDefault="00CC0183" w:rsidP="00D83E40">
      <w:pPr>
        <w:autoSpaceDE w:val="0"/>
        <w:autoSpaceDN w:val="0"/>
        <w:adjustRightInd w:val="0"/>
        <w:spacing w:after="0" w:line="360" w:lineRule="auto"/>
        <w:rPr>
          <w:rFonts w:ascii="Times New Roman" w:hAnsi="Times New Roman" w:cs="Times New Roman"/>
          <w:sz w:val="28"/>
          <w:szCs w:val="28"/>
        </w:rPr>
      </w:pPr>
      <w:r>
        <w:rPr>
          <w:rFonts w:ascii="Symbol" w:hAnsi="Symbol" w:cs="Symbol"/>
          <w:sz w:val="20"/>
          <w:szCs w:val="20"/>
        </w:rPr>
        <w:t></w:t>
      </w:r>
      <w:r>
        <w:rPr>
          <w:rFonts w:ascii="Symbol" w:hAnsi="Symbol" w:cs="Symbol"/>
          <w:sz w:val="20"/>
          <w:szCs w:val="20"/>
        </w:rPr>
        <w:t></w:t>
      </w:r>
      <w:r>
        <w:rPr>
          <w:rFonts w:ascii="Times New Roman" w:hAnsi="Times New Roman" w:cs="Times New Roman"/>
          <w:sz w:val="28"/>
          <w:szCs w:val="28"/>
        </w:rPr>
        <w:t>административная работа и финансово-хозяйственная деятельность.</w:t>
      </w:r>
    </w:p>
    <w:p w:rsidR="00DC186B" w:rsidRPr="00DC186B" w:rsidRDefault="00CC0183" w:rsidP="00DC186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В дошкольном учреждении созданы безопасные условия для пребывания</w:t>
      </w:r>
      <w:r w:rsidR="006B7365">
        <w:rPr>
          <w:rFonts w:ascii="Times New Roman" w:hAnsi="Times New Roman" w:cs="Times New Roman"/>
          <w:sz w:val="28"/>
          <w:szCs w:val="28"/>
        </w:rPr>
        <w:t xml:space="preserve"> </w:t>
      </w:r>
      <w:r>
        <w:rPr>
          <w:rFonts w:ascii="Times New Roman" w:hAnsi="Times New Roman" w:cs="Times New Roman"/>
          <w:sz w:val="28"/>
          <w:szCs w:val="28"/>
        </w:rPr>
        <w:t xml:space="preserve">воспитанников, организации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образовательного процесса</w:t>
      </w:r>
      <w:r w:rsidR="00DC186B">
        <w:rPr>
          <w:rFonts w:ascii="Times New Roman" w:hAnsi="Times New Roman" w:cs="Times New Roman"/>
          <w:sz w:val="28"/>
          <w:szCs w:val="28"/>
        </w:rPr>
        <w:t xml:space="preserve"> </w:t>
      </w:r>
      <w:r w:rsidR="00DC186B" w:rsidRPr="00DC186B">
        <w:rPr>
          <w:rFonts w:ascii="Times New Roman" w:hAnsi="Times New Roman" w:cs="Times New Roman"/>
          <w:sz w:val="28"/>
          <w:szCs w:val="28"/>
        </w:rPr>
        <w:t>и работы сотрудников. Помещение ДОУ оборудовано АПС, системой вывода сигнала о пожаре на пульт «01». Оформлены стенды по пожарной безопасности для сотрудников, воспитанников ДОУ и их родителей. В соответствии с планами</w:t>
      </w:r>
    </w:p>
    <w:p w:rsidR="00DC186B" w:rsidRPr="00DC186B" w:rsidRDefault="00DC186B" w:rsidP="00DC186B">
      <w:pPr>
        <w:autoSpaceDE w:val="0"/>
        <w:autoSpaceDN w:val="0"/>
        <w:adjustRightInd w:val="0"/>
        <w:spacing w:after="0" w:line="360" w:lineRule="auto"/>
        <w:rPr>
          <w:rFonts w:ascii="Times New Roman" w:hAnsi="Times New Roman" w:cs="Times New Roman"/>
          <w:sz w:val="28"/>
          <w:szCs w:val="28"/>
        </w:rPr>
      </w:pPr>
      <w:r w:rsidRPr="00DC186B">
        <w:rPr>
          <w:rFonts w:ascii="Times New Roman" w:hAnsi="Times New Roman" w:cs="Times New Roman"/>
          <w:sz w:val="28"/>
          <w:szCs w:val="28"/>
        </w:rPr>
        <w:t>проводятся мероприятия по отработке практических действий сотрудников</w:t>
      </w:r>
    </w:p>
    <w:p w:rsidR="00DC186B" w:rsidRPr="00DC186B" w:rsidRDefault="00DC186B" w:rsidP="00DC186B">
      <w:pPr>
        <w:autoSpaceDE w:val="0"/>
        <w:autoSpaceDN w:val="0"/>
        <w:adjustRightInd w:val="0"/>
        <w:spacing w:after="0" w:line="360" w:lineRule="auto"/>
        <w:rPr>
          <w:rFonts w:ascii="Times New Roman" w:hAnsi="Times New Roman" w:cs="Times New Roman"/>
          <w:sz w:val="28"/>
          <w:szCs w:val="28"/>
        </w:rPr>
      </w:pPr>
      <w:r w:rsidRPr="00DC186B">
        <w:rPr>
          <w:rFonts w:ascii="Times New Roman" w:hAnsi="Times New Roman" w:cs="Times New Roman"/>
          <w:sz w:val="28"/>
          <w:szCs w:val="28"/>
        </w:rPr>
        <w:t>при угрозе и возникновении пожаров, чрезвычайных ситуаций.</w:t>
      </w:r>
    </w:p>
    <w:p w:rsidR="002F5241" w:rsidRDefault="00DC186B" w:rsidP="00DC186B">
      <w:pPr>
        <w:autoSpaceDE w:val="0"/>
        <w:autoSpaceDN w:val="0"/>
        <w:adjustRightInd w:val="0"/>
        <w:spacing w:after="0" w:line="360" w:lineRule="auto"/>
        <w:rPr>
          <w:rFonts w:ascii="Times New Roman" w:hAnsi="Times New Roman" w:cs="Times New Roman"/>
          <w:sz w:val="28"/>
          <w:szCs w:val="28"/>
        </w:rPr>
      </w:pPr>
      <w:r w:rsidRPr="00DC186B">
        <w:rPr>
          <w:rFonts w:ascii="Times New Roman" w:hAnsi="Times New Roman" w:cs="Times New Roman"/>
          <w:sz w:val="28"/>
          <w:szCs w:val="28"/>
        </w:rPr>
        <w:t>В детском саду разработан «Паспорт антитеррористической защищенности и техногенной безопасности». Учреждение оборудовано: кнопкой «тревожной» сигнализации, телефоном. В течение года организован контроль выполнения норм охраны труда,  осуществляемый  комиссией по охране труда, обеспечения безопасной жизнедеятельности</w:t>
      </w:r>
      <w:r>
        <w:rPr>
          <w:rFonts w:ascii="Times New Roman" w:hAnsi="Times New Roman" w:cs="Times New Roman"/>
          <w:sz w:val="28"/>
          <w:szCs w:val="28"/>
        </w:rPr>
        <w:t xml:space="preserve">. </w:t>
      </w:r>
      <w:r w:rsidRPr="00DC186B">
        <w:rPr>
          <w:rFonts w:ascii="Times New Roman" w:hAnsi="Times New Roman" w:cs="Times New Roman"/>
          <w:sz w:val="28"/>
          <w:szCs w:val="28"/>
        </w:rPr>
        <w:t xml:space="preserve">Все помещения дошкольного учреждения задействованы </w:t>
      </w:r>
      <w:proofErr w:type="spellStart"/>
      <w:r w:rsidRPr="00DC186B">
        <w:rPr>
          <w:rFonts w:ascii="Times New Roman" w:hAnsi="Times New Roman" w:cs="Times New Roman"/>
          <w:sz w:val="28"/>
          <w:szCs w:val="28"/>
        </w:rPr>
        <w:t>воспитательн</w:t>
      </w:r>
      <w:proofErr w:type="gramStart"/>
      <w:r w:rsidRPr="00DC186B">
        <w:rPr>
          <w:rFonts w:ascii="Times New Roman" w:hAnsi="Times New Roman" w:cs="Times New Roman"/>
          <w:sz w:val="28"/>
          <w:szCs w:val="28"/>
        </w:rPr>
        <w:t>о</w:t>
      </w:r>
      <w:proofErr w:type="spellEnd"/>
      <w:r w:rsidRPr="00DC186B">
        <w:rPr>
          <w:rFonts w:ascii="Times New Roman" w:hAnsi="Times New Roman" w:cs="Times New Roman"/>
          <w:sz w:val="28"/>
          <w:szCs w:val="28"/>
        </w:rPr>
        <w:t>-</w:t>
      </w:r>
      <w:proofErr w:type="gramEnd"/>
      <w:r w:rsidRPr="00DC186B">
        <w:rPr>
          <w:rFonts w:ascii="Times New Roman" w:hAnsi="Times New Roman" w:cs="Times New Roman"/>
          <w:sz w:val="28"/>
          <w:szCs w:val="28"/>
        </w:rPr>
        <w:t xml:space="preserve"> образовательным процессом:</w:t>
      </w:r>
    </w:p>
    <w:p w:rsidR="00B16D57" w:rsidRDefault="00B16D57" w:rsidP="00DC186B">
      <w:pPr>
        <w:autoSpaceDE w:val="0"/>
        <w:autoSpaceDN w:val="0"/>
        <w:adjustRightInd w:val="0"/>
        <w:spacing w:after="0" w:line="360" w:lineRule="auto"/>
        <w:rPr>
          <w:rFonts w:ascii="Times New Roman" w:hAnsi="Times New Roman" w:cs="Times New Roman"/>
          <w:sz w:val="28"/>
          <w:szCs w:val="28"/>
        </w:rPr>
      </w:pPr>
    </w:p>
    <w:p w:rsidR="00B16D57" w:rsidRDefault="00B16D57" w:rsidP="00DC186B">
      <w:pPr>
        <w:autoSpaceDE w:val="0"/>
        <w:autoSpaceDN w:val="0"/>
        <w:adjustRightInd w:val="0"/>
        <w:spacing w:after="0" w:line="360" w:lineRule="auto"/>
        <w:rPr>
          <w:rFonts w:ascii="Times New Roman" w:hAnsi="Times New Roman" w:cs="Times New Roman"/>
          <w:sz w:val="28"/>
          <w:szCs w:val="28"/>
        </w:rPr>
      </w:pPr>
    </w:p>
    <w:tbl>
      <w:tblPr>
        <w:tblpPr w:leftFromText="180" w:rightFromText="180" w:vertAnchor="text" w:horzAnchor="margin" w:tblpXSpec="center" w:tblpY="758"/>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4804"/>
        <w:gridCol w:w="3528"/>
      </w:tblGrid>
      <w:tr w:rsidR="00D83E40" w:rsidRPr="00150F92" w:rsidTr="00D83E40">
        <w:tc>
          <w:tcPr>
            <w:tcW w:w="2581" w:type="dxa"/>
            <w:shd w:val="clear" w:color="auto" w:fill="auto"/>
          </w:tcPr>
          <w:p w:rsidR="00D83E40" w:rsidRPr="00150F92" w:rsidRDefault="00D83E40" w:rsidP="00D83E40">
            <w:pPr>
              <w:spacing w:after="0" w:line="240" w:lineRule="auto"/>
              <w:ind w:left="1026" w:hanging="142"/>
              <w:jc w:val="center"/>
              <w:rPr>
                <w:rFonts w:ascii="Times New Roman" w:eastAsia="Times New Roman" w:hAnsi="Times New Roman" w:cs="Times New Roman"/>
                <w:b/>
                <w:sz w:val="28"/>
                <w:szCs w:val="28"/>
                <w:lang w:eastAsia="ru-RU"/>
              </w:rPr>
            </w:pPr>
            <w:r w:rsidRPr="00150F92">
              <w:rPr>
                <w:rFonts w:ascii="Times New Roman" w:eastAsia="Times New Roman" w:hAnsi="Times New Roman" w:cs="Times New Roman"/>
                <w:b/>
                <w:sz w:val="28"/>
                <w:szCs w:val="28"/>
                <w:lang w:eastAsia="ru-RU"/>
              </w:rPr>
              <w:lastRenderedPageBreak/>
              <w:t>Помещение</w:t>
            </w:r>
          </w:p>
        </w:tc>
        <w:tc>
          <w:tcPr>
            <w:tcW w:w="4804" w:type="dxa"/>
            <w:shd w:val="clear" w:color="auto" w:fill="auto"/>
          </w:tcPr>
          <w:p w:rsidR="00D83E40" w:rsidRPr="00150F92" w:rsidRDefault="00D83E40" w:rsidP="00D83E40">
            <w:pPr>
              <w:spacing w:after="0" w:line="240" w:lineRule="auto"/>
              <w:jc w:val="center"/>
              <w:rPr>
                <w:rFonts w:ascii="Times New Roman" w:eastAsia="Times New Roman" w:hAnsi="Times New Roman" w:cs="Times New Roman"/>
                <w:b/>
                <w:sz w:val="28"/>
                <w:szCs w:val="28"/>
                <w:lang w:eastAsia="ru-RU"/>
              </w:rPr>
            </w:pPr>
            <w:r w:rsidRPr="00150F92">
              <w:rPr>
                <w:rFonts w:ascii="Times New Roman" w:eastAsia="Times New Roman" w:hAnsi="Times New Roman" w:cs="Times New Roman"/>
                <w:b/>
                <w:sz w:val="28"/>
                <w:szCs w:val="28"/>
                <w:lang w:eastAsia="ru-RU"/>
              </w:rPr>
              <w:t>Вид деятельности, процесс</w:t>
            </w:r>
          </w:p>
        </w:tc>
        <w:tc>
          <w:tcPr>
            <w:tcW w:w="3528" w:type="dxa"/>
            <w:shd w:val="clear" w:color="auto" w:fill="auto"/>
          </w:tcPr>
          <w:p w:rsidR="00D83E40" w:rsidRPr="00150F92" w:rsidRDefault="00D83E40" w:rsidP="00D83E40">
            <w:pPr>
              <w:spacing w:after="0" w:line="240" w:lineRule="auto"/>
              <w:jc w:val="center"/>
              <w:rPr>
                <w:rFonts w:ascii="Times New Roman" w:eastAsia="Times New Roman" w:hAnsi="Times New Roman" w:cs="Times New Roman"/>
                <w:b/>
                <w:sz w:val="28"/>
                <w:szCs w:val="28"/>
                <w:lang w:eastAsia="ru-RU"/>
              </w:rPr>
            </w:pPr>
            <w:r w:rsidRPr="00150F92">
              <w:rPr>
                <w:rFonts w:ascii="Times New Roman" w:eastAsia="Times New Roman" w:hAnsi="Times New Roman" w:cs="Times New Roman"/>
                <w:b/>
                <w:sz w:val="28"/>
                <w:szCs w:val="28"/>
                <w:lang w:eastAsia="ru-RU"/>
              </w:rPr>
              <w:t>Участники</w:t>
            </w:r>
          </w:p>
        </w:tc>
      </w:tr>
      <w:tr w:rsidR="00D83E40" w:rsidRPr="00150F92" w:rsidTr="00D83E40">
        <w:tc>
          <w:tcPr>
            <w:tcW w:w="2581" w:type="dxa"/>
            <w:vMerge w:val="restart"/>
            <w:shd w:val="clear" w:color="auto" w:fill="auto"/>
          </w:tcPr>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Музыкальный зал</w:t>
            </w:r>
          </w:p>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tc>
        <w:tc>
          <w:tcPr>
            <w:tcW w:w="4804"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 xml:space="preserve">Образовательная область "Художественно-эстетическое развитие", утренняя гимнастика </w:t>
            </w:r>
          </w:p>
        </w:tc>
        <w:tc>
          <w:tcPr>
            <w:tcW w:w="3528"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Музыкальный руководитель,  воспитатели, дети всех возрастных групп</w:t>
            </w:r>
          </w:p>
        </w:tc>
      </w:tr>
      <w:tr w:rsidR="00D83E40" w:rsidRPr="00150F92" w:rsidTr="00D83E40">
        <w:tc>
          <w:tcPr>
            <w:tcW w:w="2581" w:type="dxa"/>
            <w:vMerge/>
            <w:shd w:val="clear" w:color="auto" w:fill="auto"/>
          </w:tcPr>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tc>
        <w:tc>
          <w:tcPr>
            <w:tcW w:w="4804"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Праздники, развлечения, концерты, театры</w:t>
            </w:r>
          </w:p>
        </w:tc>
        <w:tc>
          <w:tcPr>
            <w:tcW w:w="3528"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Музыкальный руководитель, воспитатели, родители, дети всех возрастных групп, театральные коллективы города и региона</w:t>
            </w:r>
          </w:p>
        </w:tc>
      </w:tr>
      <w:tr w:rsidR="00D83E40" w:rsidRPr="00150F92" w:rsidTr="00D83E40">
        <w:tc>
          <w:tcPr>
            <w:tcW w:w="2581" w:type="dxa"/>
            <w:vMerge/>
            <w:shd w:val="clear" w:color="auto" w:fill="auto"/>
          </w:tcPr>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tc>
        <w:tc>
          <w:tcPr>
            <w:tcW w:w="4804"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Организация дополнительных образовательных услуг (кружки)</w:t>
            </w:r>
          </w:p>
        </w:tc>
        <w:tc>
          <w:tcPr>
            <w:tcW w:w="3528"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Музыкальный руководитель, воспитатели, дети дошкольного возраста</w:t>
            </w:r>
          </w:p>
        </w:tc>
      </w:tr>
      <w:tr w:rsidR="00D83E40" w:rsidRPr="00150F92" w:rsidTr="00D83E40">
        <w:trPr>
          <w:trHeight w:val="823"/>
        </w:trPr>
        <w:tc>
          <w:tcPr>
            <w:tcW w:w="2581" w:type="dxa"/>
            <w:vMerge/>
            <w:shd w:val="clear" w:color="auto" w:fill="auto"/>
          </w:tcPr>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tc>
        <w:tc>
          <w:tcPr>
            <w:tcW w:w="4804"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Театральная деятельность</w:t>
            </w:r>
          </w:p>
        </w:tc>
        <w:tc>
          <w:tcPr>
            <w:tcW w:w="3528"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 xml:space="preserve"> Музыкальный руководитель, воспитатели, дети всех возрастных групп, родители, гости (Областная филармония, театр "</w:t>
            </w:r>
            <w:proofErr w:type="spellStart"/>
            <w:r w:rsidRPr="00150F92">
              <w:rPr>
                <w:rFonts w:ascii="Times New Roman" w:eastAsia="Times New Roman" w:hAnsi="Times New Roman" w:cs="Times New Roman"/>
                <w:sz w:val="28"/>
                <w:szCs w:val="28"/>
                <w:lang w:eastAsia="ru-RU"/>
              </w:rPr>
              <w:t>Анима</w:t>
            </w:r>
            <w:proofErr w:type="spellEnd"/>
            <w:r w:rsidRPr="00150F92">
              <w:rPr>
                <w:rFonts w:ascii="Times New Roman" w:eastAsia="Times New Roman" w:hAnsi="Times New Roman" w:cs="Times New Roman"/>
                <w:sz w:val="28"/>
                <w:szCs w:val="28"/>
                <w:lang w:eastAsia="ru-RU"/>
              </w:rPr>
              <w:t>" и др.)</w:t>
            </w:r>
          </w:p>
        </w:tc>
      </w:tr>
      <w:tr w:rsidR="00D83E40" w:rsidRPr="00150F92" w:rsidTr="00D83E40">
        <w:tc>
          <w:tcPr>
            <w:tcW w:w="2581" w:type="dxa"/>
            <w:vMerge/>
            <w:shd w:val="clear" w:color="auto" w:fill="auto"/>
          </w:tcPr>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tc>
        <w:tc>
          <w:tcPr>
            <w:tcW w:w="4804"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Утренняя гимнастика</w:t>
            </w:r>
          </w:p>
        </w:tc>
        <w:tc>
          <w:tcPr>
            <w:tcW w:w="3528"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Инструктор по физической культуре, воспитатели, дети всех возрастных групп</w:t>
            </w:r>
          </w:p>
        </w:tc>
      </w:tr>
      <w:tr w:rsidR="00D83E40" w:rsidRPr="00150F92" w:rsidTr="00D83E40">
        <w:tc>
          <w:tcPr>
            <w:tcW w:w="2581" w:type="dxa"/>
            <w:vMerge w:val="restart"/>
            <w:shd w:val="clear" w:color="auto" w:fill="auto"/>
          </w:tcPr>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физкультурный зал</w:t>
            </w:r>
          </w:p>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tc>
        <w:tc>
          <w:tcPr>
            <w:tcW w:w="4804"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Образовательная область "Физическое развитие"</w:t>
            </w:r>
          </w:p>
        </w:tc>
        <w:tc>
          <w:tcPr>
            <w:tcW w:w="3528"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Инструктор по физической культуре, воспитатели, дети всех возрастных групп</w:t>
            </w:r>
          </w:p>
        </w:tc>
      </w:tr>
      <w:tr w:rsidR="00D83E40" w:rsidRPr="00150F92" w:rsidTr="00D83E40">
        <w:tc>
          <w:tcPr>
            <w:tcW w:w="2581" w:type="dxa"/>
            <w:vMerge/>
            <w:shd w:val="clear" w:color="auto" w:fill="auto"/>
          </w:tcPr>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p>
        </w:tc>
        <w:tc>
          <w:tcPr>
            <w:tcW w:w="4804"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Спортивные праздники, развлечения, досуги</w:t>
            </w:r>
          </w:p>
        </w:tc>
        <w:tc>
          <w:tcPr>
            <w:tcW w:w="3528"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Инструктор по физической культуре, воспитатели, дети всех возрастных групп, родители</w:t>
            </w:r>
          </w:p>
        </w:tc>
      </w:tr>
      <w:tr w:rsidR="00D83E40" w:rsidRPr="00150F92" w:rsidTr="00D83E40">
        <w:tc>
          <w:tcPr>
            <w:tcW w:w="2581" w:type="dxa"/>
            <w:vMerge/>
            <w:shd w:val="clear" w:color="auto" w:fill="auto"/>
          </w:tcPr>
          <w:p w:rsidR="00D83E40" w:rsidRPr="00150F92" w:rsidRDefault="00D83E40" w:rsidP="00D83E40">
            <w:pPr>
              <w:spacing w:after="0" w:line="240" w:lineRule="auto"/>
              <w:jc w:val="center"/>
              <w:rPr>
                <w:rFonts w:ascii="Times New Roman" w:eastAsia="Times New Roman" w:hAnsi="Times New Roman" w:cs="Times New Roman"/>
                <w:b/>
                <w:sz w:val="28"/>
                <w:szCs w:val="28"/>
                <w:lang w:eastAsia="ru-RU"/>
              </w:rPr>
            </w:pPr>
          </w:p>
        </w:tc>
        <w:tc>
          <w:tcPr>
            <w:tcW w:w="4804"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b/>
                <w:sz w:val="28"/>
                <w:szCs w:val="28"/>
                <w:lang w:eastAsia="ru-RU"/>
              </w:rPr>
            </w:pPr>
            <w:r w:rsidRPr="00150F92">
              <w:rPr>
                <w:rFonts w:ascii="Times New Roman" w:eastAsia="Times New Roman" w:hAnsi="Times New Roman" w:cs="Times New Roman"/>
                <w:b/>
                <w:sz w:val="28"/>
                <w:szCs w:val="28"/>
                <w:lang w:eastAsia="ru-RU"/>
              </w:rPr>
              <w:t>Организация дополнительных образовательных услуг (кружки)</w:t>
            </w:r>
          </w:p>
        </w:tc>
        <w:tc>
          <w:tcPr>
            <w:tcW w:w="3528"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Инструктор по физической культуре,  дети дошкольных групп</w:t>
            </w:r>
          </w:p>
        </w:tc>
      </w:tr>
      <w:tr w:rsidR="00D83E40" w:rsidRPr="00150F92" w:rsidTr="00D83E40">
        <w:tc>
          <w:tcPr>
            <w:tcW w:w="2581" w:type="dxa"/>
            <w:shd w:val="clear" w:color="auto" w:fill="auto"/>
          </w:tcPr>
          <w:p w:rsidR="00D83E40" w:rsidRPr="00150F92" w:rsidRDefault="00D83E40" w:rsidP="00D83E40">
            <w:pPr>
              <w:spacing w:after="0" w:line="240" w:lineRule="auto"/>
              <w:jc w:val="center"/>
              <w:rPr>
                <w:rFonts w:ascii="Times New Roman" w:eastAsia="Times New Roman" w:hAnsi="Times New Roman" w:cs="Times New Roman"/>
                <w:b/>
                <w:sz w:val="28"/>
                <w:szCs w:val="28"/>
                <w:lang w:eastAsia="ru-RU"/>
              </w:rPr>
            </w:pPr>
          </w:p>
        </w:tc>
        <w:tc>
          <w:tcPr>
            <w:tcW w:w="4804"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b/>
                <w:sz w:val="28"/>
                <w:szCs w:val="28"/>
                <w:lang w:eastAsia="ru-RU"/>
              </w:rPr>
            </w:pPr>
            <w:r w:rsidRPr="00150F92">
              <w:rPr>
                <w:rFonts w:ascii="Times New Roman" w:eastAsia="Times New Roman" w:hAnsi="Times New Roman" w:cs="Times New Roman"/>
                <w:b/>
                <w:noProof/>
                <w:sz w:val="28"/>
                <w:szCs w:val="28"/>
                <w:lang w:eastAsia="ru-RU"/>
              </w:rPr>
              <w:t>Родительские собрания и прочие мероприятия для родителей</w:t>
            </w:r>
          </w:p>
        </w:tc>
        <w:tc>
          <w:tcPr>
            <w:tcW w:w="3528"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 xml:space="preserve">Педагоги ДОУ, родители, </w:t>
            </w:r>
            <w:proofErr w:type="spellStart"/>
            <w:r w:rsidRPr="00150F92">
              <w:rPr>
                <w:rFonts w:ascii="Times New Roman" w:eastAsia="Times New Roman" w:hAnsi="Times New Roman" w:cs="Times New Roman"/>
                <w:sz w:val="28"/>
                <w:szCs w:val="28"/>
                <w:lang w:eastAsia="ru-RU"/>
              </w:rPr>
              <w:t>детии</w:t>
            </w:r>
            <w:proofErr w:type="spellEnd"/>
          </w:p>
        </w:tc>
      </w:tr>
      <w:tr w:rsidR="00D83E40" w:rsidRPr="00150F92" w:rsidTr="00D83E40">
        <w:tc>
          <w:tcPr>
            <w:tcW w:w="2581" w:type="dxa"/>
            <w:shd w:val="clear" w:color="auto" w:fill="auto"/>
          </w:tcPr>
          <w:p w:rsidR="00D83E40" w:rsidRPr="00150F92" w:rsidRDefault="00D83E40" w:rsidP="00D83E40">
            <w:pPr>
              <w:spacing w:after="0" w:line="240" w:lineRule="auto"/>
              <w:jc w:val="center"/>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Групповая комната</w:t>
            </w:r>
          </w:p>
        </w:tc>
        <w:tc>
          <w:tcPr>
            <w:tcW w:w="4804" w:type="dxa"/>
            <w:shd w:val="clear" w:color="auto" w:fill="auto"/>
          </w:tcPr>
          <w:p w:rsidR="00D83E40" w:rsidRPr="00150F92" w:rsidRDefault="00D83E40" w:rsidP="00D83E40">
            <w:pPr>
              <w:spacing w:after="0" w:line="240" w:lineRule="auto"/>
              <w:ind w:left="-18"/>
              <w:rPr>
                <w:rFonts w:ascii="Times New Roman" w:eastAsia="Times New Roman" w:hAnsi="Times New Roman" w:cs="Times New Roman"/>
                <w:b/>
                <w:noProof/>
                <w:sz w:val="28"/>
                <w:szCs w:val="28"/>
                <w:lang w:eastAsia="ru-RU"/>
              </w:rPr>
            </w:pPr>
            <w:r w:rsidRPr="00150F92">
              <w:rPr>
                <w:rFonts w:ascii="Times New Roman" w:eastAsia="Times New Roman" w:hAnsi="Times New Roman" w:cs="Times New Roman"/>
                <w:noProof/>
                <w:sz w:val="28"/>
                <w:szCs w:val="28"/>
                <w:lang w:eastAsia="ru-RU"/>
              </w:rPr>
              <w:t>Сенсорное развитие</w:t>
            </w:r>
          </w:p>
          <w:p w:rsidR="00D83E40" w:rsidRPr="00150F92" w:rsidRDefault="00D83E40" w:rsidP="00D83E40">
            <w:pPr>
              <w:spacing w:after="0" w:line="240" w:lineRule="auto"/>
              <w:ind w:left="-18"/>
              <w:rPr>
                <w:rFonts w:ascii="Times New Roman" w:eastAsia="Times New Roman" w:hAnsi="Times New Roman" w:cs="Times New Roman"/>
                <w:b/>
                <w:noProof/>
                <w:sz w:val="28"/>
                <w:szCs w:val="28"/>
                <w:lang w:eastAsia="ru-RU"/>
              </w:rPr>
            </w:pPr>
            <w:r w:rsidRPr="00150F92">
              <w:rPr>
                <w:rFonts w:ascii="Times New Roman" w:eastAsia="Times New Roman" w:hAnsi="Times New Roman" w:cs="Times New Roman"/>
                <w:noProof/>
                <w:sz w:val="28"/>
                <w:szCs w:val="28"/>
                <w:lang w:eastAsia="ru-RU"/>
              </w:rPr>
              <w:t>Развитие речи</w:t>
            </w:r>
          </w:p>
          <w:p w:rsidR="00D83E40" w:rsidRPr="00150F92" w:rsidRDefault="00D83E40" w:rsidP="00D83E40">
            <w:pPr>
              <w:spacing w:after="0" w:line="240" w:lineRule="auto"/>
              <w:ind w:left="-18"/>
              <w:rPr>
                <w:rFonts w:ascii="Times New Roman" w:eastAsia="Times New Roman" w:hAnsi="Times New Roman" w:cs="Times New Roman"/>
                <w:b/>
                <w:noProof/>
                <w:sz w:val="28"/>
                <w:szCs w:val="28"/>
                <w:lang w:eastAsia="ru-RU"/>
              </w:rPr>
            </w:pPr>
            <w:r w:rsidRPr="00150F92">
              <w:rPr>
                <w:rFonts w:ascii="Times New Roman" w:eastAsia="Times New Roman" w:hAnsi="Times New Roman" w:cs="Times New Roman"/>
                <w:noProof/>
                <w:sz w:val="28"/>
                <w:szCs w:val="28"/>
                <w:lang w:eastAsia="ru-RU"/>
              </w:rPr>
              <w:lastRenderedPageBreak/>
              <w:t>Познавательное развитие</w:t>
            </w:r>
          </w:p>
          <w:p w:rsidR="00D83E40" w:rsidRPr="00150F92" w:rsidRDefault="00D83E40" w:rsidP="00D83E40">
            <w:pPr>
              <w:spacing w:after="0" w:line="240" w:lineRule="auto"/>
              <w:ind w:left="-18"/>
              <w:rPr>
                <w:rFonts w:ascii="Times New Roman" w:eastAsia="Times New Roman" w:hAnsi="Times New Roman" w:cs="Times New Roman"/>
                <w:b/>
                <w:noProof/>
                <w:sz w:val="28"/>
                <w:szCs w:val="28"/>
                <w:lang w:eastAsia="ru-RU"/>
              </w:rPr>
            </w:pPr>
            <w:r w:rsidRPr="00150F92">
              <w:rPr>
                <w:rFonts w:ascii="Times New Roman" w:eastAsia="Times New Roman" w:hAnsi="Times New Roman" w:cs="Times New Roman"/>
                <w:noProof/>
                <w:sz w:val="28"/>
                <w:szCs w:val="28"/>
                <w:lang w:eastAsia="ru-RU"/>
              </w:rPr>
              <w:t>Ознакомление с художественной литературой и художественно – прикладным творчеством</w:t>
            </w:r>
          </w:p>
          <w:p w:rsidR="00D83E40" w:rsidRPr="00150F92" w:rsidRDefault="00D83E40" w:rsidP="00D83E40">
            <w:pPr>
              <w:spacing w:after="0" w:line="240" w:lineRule="auto"/>
              <w:ind w:left="-18"/>
              <w:rPr>
                <w:rFonts w:ascii="Times New Roman" w:eastAsia="Times New Roman" w:hAnsi="Times New Roman" w:cs="Times New Roman"/>
                <w:b/>
                <w:noProof/>
                <w:sz w:val="28"/>
                <w:szCs w:val="28"/>
                <w:lang w:eastAsia="ru-RU"/>
              </w:rPr>
            </w:pPr>
            <w:r w:rsidRPr="00150F92">
              <w:rPr>
                <w:rFonts w:ascii="Times New Roman" w:eastAsia="Times New Roman" w:hAnsi="Times New Roman" w:cs="Times New Roman"/>
                <w:noProof/>
                <w:sz w:val="28"/>
                <w:szCs w:val="28"/>
                <w:lang w:eastAsia="ru-RU"/>
              </w:rPr>
              <w:t>Развитие элементарных математических представлений</w:t>
            </w:r>
          </w:p>
          <w:p w:rsidR="00D83E40" w:rsidRPr="00150F92" w:rsidRDefault="00D83E40" w:rsidP="00D83E40">
            <w:pPr>
              <w:spacing w:after="0" w:line="240" w:lineRule="auto"/>
              <w:ind w:left="-18"/>
              <w:rPr>
                <w:rFonts w:ascii="Times New Roman" w:eastAsia="Times New Roman" w:hAnsi="Times New Roman" w:cs="Times New Roman"/>
                <w:b/>
                <w:noProof/>
                <w:sz w:val="28"/>
                <w:szCs w:val="28"/>
                <w:lang w:eastAsia="ru-RU"/>
              </w:rPr>
            </w:pPr>
            <w:r w:rsidRPr="00150F92">
              <w:rPr>
                <w:rFonts w:ascii="Times New Roman" w:eastAsia="Times New Roman" w:hAnsi="Times New Roman" w:cs="Times New Roman"/>
                <w:noProof/>
                <w:sz w:val="28"/>
                <w:szCs w:val="28"/>
                <w:lang w:eastAsia="ru-RU"/>
              </w:rPr>
              <w:t>Обучение грамоте</w:t>
            </w:r>
          </w:p>
          <w:p w:rsidR="00D83E40" w:rsidRPr="00150F92" w:rsidRDefault="00D83E40" w:rsidP="00D83E40">
            <w:pPr>
              <w:spacing w:after="0" w:line="240" w:lineRule="auto"/>
              <w:jc w:val="both"/>
              <w:rPr>
                <w:rFonts w:ascii="Times New Roman" w:eastAsia="Times New Roman" w:hAnsi="Times New Roman" w:cs="Times New Roman"/>
                <w:noProof/>
                <w:sz w:val="28"/>
                <w:szCs w:val="28"/>
                <w:lang w:eastAsia="ru-RU"/>
              </w:rPr>
            </w:pPr>
            <w:r w:rsidRPr="00150F92">
              <w:rPr>
                <w:rFonts w:ascii="Times New Roman" w:eastAsia="Times New Roman" w:hAnsi="Times New Roman" w:cs="Times New Roman"/>
                <w:noProof/>
                <w:sz w:val="28"/>
                <w:szCs w:val="28"/>
                <w:lang w:eastAsia="ru-RU"/>
              </w:rPr>
              <w:t>Развитие элементарных историко – географических представлений</w:t>
            </w:r>
          </w:p>
          <w:p w:rsidR="00D83E40" w:rsidRPr="00150F92" w:rsidRDefault="00D83E40" w:rsidP="00D83E40">
            <w:pPr>
              <w:spacing w:after="0" w:line="240" w:lineRule="auto"/>
              <w:rPr>
                <w:rFonts w:ascii="Times New Roman" w:eastAsia="Times New Roman" w:hAnsi="Times New Roman" w:cs="Times New Roman"/>
                <w:noProof/>
                <w:sz w:val="28"/>
                <w:szCs w:val="28"/>
                <w:lang w:eastAsia="ru-RU"/>
              </w:rPr>
            </w:pPr>
            <w:r w:rsidRPr="00150F92">
              <w:rPr>
                <w:rFonts w:ascii="Times New Roman" w:eastAsia="Times New Roman" w:hAnsi="Times New Roman" w:cs="Times New Roman"/>
                <w:noProof/>
                <w:sz w:val="28"/>
                <w:szCs w:val="28"/>
                <w:lang w:eastAsia="ru-RU"/>
              </w:rPr>
              <w:t>Сюжетно – ролевые игры</w:t>
            </w:r>
          </w:p>
          <w:p w:rsidR="00D83E40" w:rsidRPr="00150F92" w:rsidRDefault="00D83E40" w:rsidP="00D83E40">
            <w:pPr>
              <w:spacing w:after="0" w:line="240" w:lineRule="auto"/>
              <w:rPr>
                <w:rFonts w:ascii="Times New Roman" w:eastAsia="Times New Roman" w:hAnsi="Times New Roman" w:cs="Times New Roman"/>
                <w:noProof/>
                <w:sz w:val="28"/>
                <w:szCs w:val="28"/>
                <w:lang w:eastAsia="ru-RU"/>
              </w:rPr>
            </w:pPr>
            <w:r w:rsidRPr="00150F92">
              <w:rPr>
                <w:rFonts w:ascii="Times New Roman" w:eastAsia="Times New Roman" w:hAnsi="Times New Roman" w:cs="Times New Roman"/>
                <w:noProof/>
                <w:sz w:val="28"/>
                <w:szCs w:val="28"/>
                <w:lang w:eastAsia="ru-RU"/>
              </w:rPr>
              <w:t>Самообслуживание</w:t>
            </w:r>
          </w:p>
          <w:p w:rsidR="00D83E40" w:rsidRPr="00150F92" w:rsidRDefault="00D83E40" w:rsidP="00D83E40">
            <w:pPr>
              <w:spacing w:after="0" w:line="240" w:lineRule="auto"/>
              <w:rPr>
                <w:rFonts w:ascii="Times New Roman" w:eastAsia="Times New Roman" w:hAnsi="Times New Roman" w:cs="Times New Roman"/>
                <w:noProof/>
                <w:sz w:val="28"/>
                <w:szCs w:val="28"/>
                <w:lang w:eastAsia="ru-RU"/>
              </w:rPr>
            </w:pPr>
            <w:r w:rsidRPr="00150F92">
              <w:rPr>
                <w:rFonts w:ascii="Times New Roman" w:eastAsia="Times New Roman" w:hAnsi="Times New Roman" w:cs="Times New Roman"/>
                <w:noProof/>
                <w:sz w:val="28"/>
                <w:szCs w:val="28"/>
                <w:lang w:eastAsia="ru-RU"/>
              </w:rPr>
              <w:t>Трудовая деятельность</w:t>
            </w:r>
          </w:p>
          <w:p w:rsidR="00D83E40" w:rsidRPr="00150F92" w:rsidRDefault="00D83E40" w:rsidP="00D83E40">
            <w:pPr>
              <w:spacing w:after="0" w:line="240" w:lineRule="auto"/>
              <w:rPr>
                <w:rFonts w:ascii="Times New Roman" w:eastAsia="Times New Roman" w:hAnsi="Times New Roman" w:cs="Times New Roman"/>
                <w:noProof/>
                <w:sz w:val="28"/>
                <w:szCs w:val="28"/>
                <w:lang w:eastAsia="ru-RU"/>
              </w:rPr>
            </w:pPr>
            <w:r w:rsidRPr="00150F92">
              <w:rPr>
                <w:rFonts w:ascii="Times New Roman" w:eastAsia="Times New Roman" w:hAnsi="Times New Roman" w:cs="Times New Roman"/>
                <w:noProof/>
                <w:sz w:val="28"/>
                <w:szCs w:val="28"/>
                <w:lang w:eastAsia="ru-RU"/>
              </w:rPr>
              <w:t>Самостоятельная творческая деятельность</w:t>
            </w:r>
          </w:p>
          <w:p w:rsidR="00D83E40" w:rsidRPr="00150F92" w:rsidRDefault="00D83E40" w:rsidP="00D83E40">
            <w:pPr>
              <w:spacing w:after="0" w:line="240" w:lineRule="auto"/>
              <w:rPr>
                <w:rFonts w:ascii="Times New Roman" w:eastAsia="Times New Roman" w:hAnsi="Times New Roman" w:cs="Times New Roman"/>
                <w:noProof/>
                <w:sz w:val="28"/>
                <w:szCs w:val="28"/>
                <w:lang w:eastAsia="ru-RU"/>
              </w:rPr>
            </w:pPr>
            <w:r w:rsidRPr="00150F92">
              <w:rPr>
                <w:rFonts w:ascii="Times New Roman" w:eastAsia="Times New Roman" w:hAnsi="Times New Roman" w:cs="Times New Roman"/>
                <w:noProof/>
                <w:sz w:val="28"/>
                <w:szCs w:val="28"/>
                <w:lang w:eastAsia="ru-RU"/>
              </w:rPr>
              <w:t>Ознакомление с природой, труд в природе</w:t>
            </w:r>
          </w:p>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noProof/>
                <w:sz w:val="28"/>
                <w:szCs w:val="28"/>
                <w:lang w:eastAsia="ru-RU"/>
              </w:rPr>
              <w:t>Игровая деятельность</w:t>
            </w:r>
          </w:p>
        </w:tc>
        <w:tc>
          <w:tcPr>
            <w:tcW w:w="3528"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lastRenderedPageBreak/>
              <w:t>Дети, педагоги</w:t>
            </w:r>
          </w:p>
        </w:tc>
      </w:tr>
      <w:tr w:rsidR="00D83E40" w:rsidRPr="00150F92" w:rsidTr="00D83E40">
        <w:tc>
          <w:tcPr>
            <w:tcW w:w="2581"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noProof/>
                <w:sz w:val="28"/>
                <w:szCs w:val="28"/>
                <w:lang w:eastAsia="ru-RU"/>
              </w:rPr>
            </w:pPr>
            <w:r w:rsidRPr="00150F92">
              <w:rPr>
                <w:rFonts w:ascii="Times New Roman" w:eastAsia="Times New Roman" w:hAnsi="Times New Roman" w:cs="Times New Roman"/>
                <w:noProof/>
                <w:sz w:val="28"/>
                <w:szCs w:val="28"/>
                <w:lang w:eastAsia="ru-RU"/>
              </w:rPr>
              <w:lastRenderedPageBreak/>
              <w:t>Спальня</w:t>
            </w:r>
          </w:p>
        </w:tc>
        <w:tc>
          <w:tcPr>
            <w:tcW w:w="4804"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noProof/>
                <w:sz w:val="28"/>
                <w:szCs w:val="28"/>
                <w:lang w:eastAsia="ru-RU"/>
              </w:rPr>
            </w:pPr>
            <w:r w:rsidRPr="00150F92">
              <w:rPr>
                <w:rFonts w:ascii="Times New Roman" w:eastAsia="Times New Roman" w:hAnsi="Times New Roman" w:cs="Times New Roman"/>
                <w:noProof/>
                <w:sz w:val="28"/>
                <w:szCs w:val="28"/>
                <w:lang w:eastAsia="ru-RU"/>
              </w:rPr>
              <w:t>Дневной сон</w:t>
            </w:r>
          </w:p>
          <w:p w:rsidR="00D83E40" w:rsidRPr="00150F92" w:rsidRDefault="00D83E40" w:rsidP="00D83E40">
            <w:pPr>
              <w:spacing w:after="0" w:line="240" w:lineRule="auto"/>
              <w:jc w:val="both"/>
              <w:rPr>
                <w:rFonts w:ascii="Times New Roman" w:eastAsia="Times New Roman" w:hAnsi="Times New Roman" w:cs="Times New Roman"/>
                <w:noProof/>
                <w:sz w:val="28"/>
                <w:szCs w:val="28"/>
                <w:lang w:eastAsia="ru-RU"/>
              </w:rPr>
            </w:pPr>
            <w:r w:rsidRPr="00150F92">
              <w:rPr>
                <w:rFonts w:ascii="Times New Roman" w:eastAsia="Times New Roman" w:hAnsi="Times New Roman" w:cs="Times New Roman"/>
                <w:noProof/>
                <w:sz w:val="28"/>
                <w:szCs w:val="28"/>
                <w:lang w:eastAsia="ru-RU"/>
              </w:rPr>
              <w:t>Гимнастика после сна</w:t>
            </w:r>
          </w:p>
        </w:tc>
        <w:tc>
          <w:tcPr>
            <w:tcW w:w="3528"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Дети, воспитатели, мл. воспитатель</w:t>
            </w:r>
          </w:p>
        </w:tc>
      </w:tr>
      <w:tr w:rsidR="00D83E40" w:rsidRPr="00150F92" w:rsidTr="00D83E40">
        <w:tc>
          <w:tcPr>
            <w:tcW w:w="2581"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noProof/>
                <w:sz w:val="28"/>
                <w:szCs w:val="28"/>
                <w:lang w:eastAsia="ru-RU"/>
              </w:rPr>
            </w:pPr>
            <w:r w:rsidRPr="00150F92">
              <w:rPr>
                <w:rFonts w:ascii="Times New Roman" w:eastAsia="Times New Roman" w:hAnsi="Times New Roman" w:cs="Times New Roman"/>
                <w:noProof/>
                <w:sz w:val="28"/>
                <w:szCs w:val="28"/>
                <w:lang w:eastAsia="ru-RU"/>
              </w:rPr>
              <w:t>Раздевальная комната</w:t>
            </w:r>
          </w:p>
        </w:tc>
        <w:tc>
          <w:tcPr>
            <w:tcW w:w="4804"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noProof/>
                <w:sz w:val="28"/>
                <w:szCs w:val="28"/>
                <w:lang w:eastAsia="ru-RU"/>
              </w:rPr>
            </w:pPr>
            <w:r w:rsidRPr="00150F92">
              <w:rPr>
                <w:rFonts w:ascii="Times New Roman" w:eastAsia="Times New Roman" w:hAnsi="Times New Roman" w:cs="Times New Roman"/>
                <w:noProof/>
                <w:sz w:val="28"/>
                <w:szCs w:val="28"/>
                <w:lang w:eastAsia="ru-RU"/>
              </w:rPr>
              <w:t>Информационно – просветительская работа с родителями</w:t>
            </w:r>
          </w:p>
          <w:p w:rsidR="00D83E40" w:rsidRPr="00150F92" w:rsidRDefault="00D83E40" w:rsidP="00D83E40">
            <w:pPr>
              <w:spacing w:after="0" w:line="240" w:lineRule="auto"/>
              <w:jc w:val="both"/>
              <w:rPr>
                <w:rFonts w:ascii="Times New Roman" w:eastAsia="Times New Roman" w:hAnsi="Times New Roman" w:cs="Times New Roman"/>
                <w:noProof/>
                <w:sz w:val="28"/>
                <w:szCs w:val="28"/>
                <w:lang w:eastAsia="ru-RU"/>
              </w:rPr>
            </w:pPr>
            <w:r w:rsidRPr="00150F92">
              <w:rPr>
                <w:rFonts w:ascii="Times New Roman" w:eastAsia="Times New Roman" w:hAnsi="Times New Roman" w:cs="Times New Roman"/>
                <w:noProof/>
                <w:sz w:val="28"/>
                <w:szCs w:val="28"/>
                <w:lang w:eastAsia="ru-RU"/>
              </w:rPr>
              <w:t>Самообслуживание</w:t>
            </w:r>
          </w:p>
        </w:tc>
        <w:tc>
          <w:tcPr>
            <w:tcW w:w="3528"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Дети, родители</w:t>
            </w:r>
          </w:p>
        </w:tc>
      </w:tr>
      <w:tr w:rsidR="00D83E40" w:rsidRPr="00150F92" w:rsidTr="00D83E40">
        <w:tc>
          <w:tcPr>
            <w:tcW w:w="2581"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noProof/>
                <w:sz w:val="28"/>
                <w:szCs w:val="28"/>
                <w:lang w:eastAsia="ru-RU"/>
              </w:rPr>
            </w:pPr>
            <w:r w:rsidRPr="00150F92">
              <w:rPr>
                <w:rFonts w:ascii="Times New Roman" w:eastAsia="Times New Roman" w:hAnsi="Times New Roman" w:cs="Times New Roman"/>
                <w:noProof/>
                <w:sz w:val="28"/>
                <w:szCs w:val="28"/>
                <w:lang w:eastAsia="ru-RU"/>
              </w:rPr>
              <w:t>Медицинский кабинет</w:t>
            </w:r>
          </w:p>
        </w:tc>
        <w:tc>
          <w:tcPr>
            <w:tcW w:w="4804" w:type="dxa"/>
            <w:shd w:val="clear" w:color="auto" w:fill="auto"/>
          </w:tcPr>
          <w:p w:rsidR="00D83E40" w:rsidRPr="00150F92" w:rsidRDefault="00D83E40" w:rsidP="00D83E40">
            <w:pPr>
              <w:spacing w:after="0" w:line="240" w:lineRule="auto"/>
              <w:rPr>
                <w:rFonts w:ascii="Times New Roman" w:eastAsia="Times New Roman" w:hAnsi="Times New Roman" w:cs="Times New Roman"/>
                <w:noProof/>
                <w:sz w:val="28"/>
                <w:szCs w:val="28"/>
                <w:lang w:eastAsia="ru-RU"/>
              </w:rPr>
            </w:pPr>
            <w:r w:rsidRPr="00150F92">
              <w:rPr>
                <w:rFonts w:ascii="Times New Roman" w:eastAsia="Times New Roman" w:hAnsi="Times New Roman" w:cs="Times New Roman"/>
                <w:noProof/>
                <w:sz w:val="28"/>
                <w:szCs w:val="28"/>
                <w:lang w:eastAsia="ru-RU"/>
              </w:rPr>
              <w:t>Осуществление медицинской помощи</w:t>
            </w:r>
          </w:p>
          <w:p w:rsidR="00D83E40" w:rsidRPr="00150F92" w:rsidRDefault="00D83E40" w:rsidP="00D83E40">
            <w:pPr>
              <w:spacing w:after="0" w:line="240" w:lineRule="auto"/>
              <w:rPr>
                <w:rFonts w:ascii="Times New Roman" w:eastAsia="Times New Roman" w:hAnsi="Times New Roman" w:cs="Times New Roman"/>
                <w:noProof/>
                <w:sz w:val="28"/>
                <w:szCs w:val="28"/>
                <w:lang w:eastAsia="ru-RU"/>
              </w:rPr>
            </w:pPr>
            <w:r w:rsidRPr="00150F92">
              <w:rPr>
                <w:rFonts w:ascii="Times New Roman" w:eastAsia="Times New Roman" w:hAnsi="Times New Roman" w:cs="Times New Roman"/>
                <w:noProof/>
                <w:sz w:val="28"/>
                <w:szCs w:val="28"/>
                <w:lang w:eastAsia="ru-RU"/>
              </w:rPr>
              <w:t>Профилактические мероприятия.</w:t>
            </w:r>
          </w:p>
          <w:p w:rsidR="00D83E40" w:rsidRPr="00150F92" w:rsidRDefault="00D83E40" w:rsidP="00D83E40">
            <w:pPr>
              <w:spacing w:after="0" w:line="240" w:lineRule="auto"/>
              <w:rPr>
                <w:rFonts w:ascii="Times New Roman" w:eastAsia="Times New Roman" w:hAnsi="Times New Roman" w:cs="Times New Roman"/>
                <w:noProof/>
                <w:sz w:val="28"/>
                <w:szCs w:val="28"/>
                <w:lang w:eastAsia="ru-RU"/>
              </w:rPr>
            </w:pPr>
            <w:r w:rsidRPr="00150F92">
              <w:rPr>
                <w:rFonts w:ascii="Times New Roman" w:eastAsia="Times New Roman" w:hAnsi="Times New Roman" w:cs="Times New Roman"/>
                <w:noProof/>
                <w:sz w:val="28"/>
                <w:szCs w:val="28"/>
                <w:lang w:eastAsia="ru-RU"/>
              </w:rPr>
              <w:t>Медицинский мониторинг (антропорметрия и т.п.)</w:t>
            </w:r>
          </w:p>
        </w:tc>
        <w:tc>
          <w:tcPr>
            <w:tcW w:w="3528"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Медицинские работники</w:t>
            </w:r>
          </w:p>
        </w:tc>
      </w:tr>
      <w:tr w:rsidR="00D83E40" w:rsidRPr="00150F92" w:rsidTr="00D83E40">
        <w:tc>
          <w:tcPr>
            <w:tcW w:w="2581"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noProof/>
                <w:sz w:val="28"/>
                <w:szCs w:val="28"/>
                <w:lang w:eastAsia="ru-RU"/>
              </w:rPr>
            </w:pPr>
            <w:r w:rsidRPr="00150F92">
              <w:rPr>
                <w:rFonts w:ascii="Times New Roman" w:eastAsia="Times New Roman" w:hAnsi="Times New Roman" w:cs="Times New Roman"/>
                <w:noProof/>
                <w:sz w:val="28"/>
                <w:szCs w:val="28"/>
                <w:lang w:eastAsia="ru-RU"/>
              </w:rPr>
              <w:t>Методический кабинет</w:t>
            </w:r>
          </w:p>
        </w:tc>
        <w:tc>
          <w:tcPr>
            <w:tcW w:w="4804" w:type="dxa"/>
            <w:shd w:val="clear" w:color="auto" w:fill="auto"/>
          </w:tcPr>
          <w:p w:rsidR="00D83E40" w:rsidRPr="00150F92" w:rsidRDefault="00D83E40" w:rsidP="00D83E40">
            <w:pPr>
              <w:spacing w:after="0" w:line="240" w:lineRule="auto"/>
              <w:rPr>
                <w:rFonts w:ascii="Times New Roman" w:eastAsia="Times New Roman" w:hAnsi="Times New Roman" w:cs="Times New Roman"/>
                <w:noProof/>
                <w:sz w:val="28"/>
                <w:szCs w:val="28"/>
                <w:lang w:eastAsia="ru-RU"/>
              </w:rPr>
            </w:pPr>
            <w:r w:rsidRPr="00150F92">
              <w:rPr>
                <w:rFonts w:ascii="Times New Roman" w:eastAsia="Times New Roman" w:hAnsi="Times New Roman" w:cs="Times New Roman"/>
                <w:noProof/>
                <w:sz w:val="28"/>
                <w:szCs w:val="28"/>
                <w:lang w:eastAsia="ru-RU"/>
              </w:rPr>
              <w:t>Осуществление методической помощи педагогам</w:t>
            </w:r>
          </w:p>
          <w:p w:rsidR="00D83E40" w:rsidRPr="00150F92" w:rsidRDefault="00D83E40" w:rsidP="00D83E40">
            <w:pPr>
              <w:spacing w:after="0" w:line="240" w:lineRule="auto"/>
              <w:rPr>
                <w:rFonts w:ascii="Times New Roman" w:eastAsia="Times New Roman" w:hAnsi="Times New Roman" w:cs="Times New Roman"/>
                <w:noProof/>
                <w:sz w:val="28"/>
                <w:szCs w:val="28"/>
                <w:lang w:eastAsia="ru-RU"/>
              </w:rPr>
            </w:pPr>
            <w:r w:rsidRPr="00150F92">
              <w:rPr>
                <w:rFonts w:ascii="Times New Roman" w:eastAsia="Times New Roman" w:hAnsi="Times New Roman" w:cs="Times New Roman"/>
                <w:noProof/>
                <w:sz w:val="28"/>
                <w:szCs w:val="28"/>
                <w:lang w:eastAsia="ru-RU"/>
              </w:rPr>
              <w:t>Организация консультаций, семинаров, педагогических советов</w:t>
            </w:r>
          </w:p>
        </w:tc>
        <w:tc>
          <w:tcPr>
            <w:tcW w:w="3528" w:type="dxa"/>
            <w:shd w:val="clear" w:color="auto" w:fill="auto"/>
          </w:tcPr>
          <w:p w:rsidR="00D83E40" w:rsidRPr="00150F92" w:rsidRDefault="00D83E40" w:rsidP="00D83E40">
            <w:p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Педагоги ДОУ</w:t>
            </w:r>
          </w:p>
        </w:tc>
      </w:tr>
      <w:tr w:rsidR="00D83E40" w:rsidRPr="00150F92" w:rsidTr="00D83E40">
        <w:tblPrEx>
          <w:tblLook w:val="0000" w:firstRow="0" w:lastRow="0" w:firstColumn="0" w:lastColumn="0" w:noHBand="0" w:noVBand="0"/>
        </w:tblPrEx>
        <w:trPr>
          <w:trHeight w:val="435"/>
        </w:trPr>
        <w:tc>
          <w:tcPr>
            <w:tcW w:w="2581" w:type="dxa"/>
          </w:tcPr>
          <w:p w:rsidR="00D83E40" w:rsidRPr="00150F92" w:rsidRDefault="00D83E40" w:rsidP="00D83E40">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Кабинет кабардинского языка</w:t>
            </w:r>
          </w:p>
          <w:p w:rsidR="00D83E40" w:rsidRPr="00150F92" w:rsidRDefault="00D83E40" w:rsidP="00D83E40">
            <w:pPr>
              <w:spacing w:after="0" w:line="240" w:lineRule="auto"/>
              <w:ind w:left="1134"/>
              <w:rPr>
                <w:rFonts w:ascii="Times New Roman" w:eastAsia="Times New Roman" w:hAnsi="Times New Roman" w:cs="Times New Roman"/>
                <w:sz w:val="28"/>
                <w:szCs w:val="28"/>
                <w:lang w:eastAsia="ru-RU"/>
              </w:rPr>
            </w:pPr>
          </w:p>
        </w:tc>
        <w:tc>
          <w:tcPr>
            <w:tcW w:w="4804" w:type="dxa"/>
          </w:tcPr>
          <w:p w:rsidR="00D83E40" w:rsidRPr="00150F92" w:rsidRDefault="00D83E40" w:rsidP="00D83E40">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Развитие речи на кабардинском языке</w:t>
            </w:r>
          </w:p>
          <w:p w:rsidR="00D83E40" w:rsidRPr="00150F92" w:rsidRDefault="00D83E40" w:rsidP="00D83E40">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Познавательное развитие</w:t>
            </w:r>
          </w:p>
          <w:p w:rsidR="00D83E40" w:rsidRPr="00150F92" w:rsidRDefault="00D83E40" w:rsidP="00D83E40">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Ознакомление с художественной литературой и художественно – прикладным творчеством народов КБР</w:t>
            </w:r>
          </w:p>
          <w:p w:rsidR="00D83E40" w:rsidRPr="00150F92" w:rsidRDefault="00D83E40" w:rsidP="00D83E40">
            <w:pPr>
              <w:spacing w:after="0" w:line="240" w:lineRule="auto"/>
              <w:rPr>
                <w:rFonts w:ascii="Times New Roman" w:eastAsia="Times New Roman" w:hAnsi="Times New Roman" w:cs="Times New Roman"/>
                <w:sz w:val="28"/>
                <w:szCs w:val="28"/>
                <w:lang w:eastAsia="ru-RU"/>
              </w:rPr>
            </w:pPr>
          </w:p>
        </w:tc>
        <w:tc>
          <w:tcPr>
            <w:tcW w:w="3528" w:type="dxa"/>
          </w:tcPr>
          <w:p w:rsidR="00D83E40" w:rsidRPr="00150F92" w:rsidRDefault="00D83E40" w:rsidP="00D83E40">
            <w:pPr>
              <w:spacing w:after="0" w:line="240" w:lineRule="auto"/>
              <w:rPr>
                <w:rFonts w:ascii="Times New Roman" w:eastAsia="Times New Roman" w:hAnsi="Times New Roman" w:cs="Times New Roman"/>
                <w:sz w:val="28"/>
                <w:szCs w:val="28"/>
                <w:lang w:eastAsia="ru-RU"/>
              </w:rPr>
            </w:pPr>
          </w:p>
          <w:p w:rsidR="00D83E40" w:rsidRPr="00150F92" w:rsidRDefault="00D83E40" w:rsidP="00D83E40">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Преподаватель кабардинского языка</w:t>
            </w:r>
          </w:p>
          <w:p w:rsidR="00D83E40" w:rsidRPr="00150F92" w:rsidRDefault="00D83E40" w:rsidP="00D83E40">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Дети всех возрастных групп</w:t>
            </w:r>
          </w:p>
        </w:tc>
      </w:tr>
      <w:tr w:rsidR="00D83E40" w:rsidRPr="00150F92" w:rsidTr="00D83E40">
        <w:tblPrEx>
          <w:tblLook w:val="0000" w:firstRow="0" w:lastRow="0" w:firstColumn="0" w:lastColumn="0" w:noHBand="0" w:noVBand="0"/>
        </w:tblPrEx>
        <w:trPr>
          <w:trHeight w:val="405"/>
        </w:trPr>
        <w:tc>
          <w:tcPr>
            <w:tcW w:w="2581" w:type="dxa"/>
          </w:tcPr>
          <w:p w:rsidR="00D83E40" w:rsidRPr="00150F92" w:rsidRDefault="00D83E40" w:rsidP="00D83E40">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Логопедический кабине</w:t>
            </w:r>
          </w:p>
          <w:p w:rsidR="00D83E40" w:rsidRPr="00150F92" w:rsidRDefault="00D83E40" w:rsidP="00D83E40">
            <w:pPr>
              <w:spacing w:after="0" w:line="240" w:lineRule="auto"/>
              <w:ind w:left="1134"/>
              <w:rPr>
                <w:rFonts w:ascii="Times New Roman" w:eastAsia="Times New Roman" w:hAnsi="Times New Roman" w:cs="Times New Roman"/>
                <w:sz w:val="28"/>
                <w:szCs w:val="28"/>
                <w:lang w:eastAsia="ru-RU"/>
              </w:rPr>
            </w:pPr>
          </w:p>
        </w:tc>
        <w:tc>
          <w:tcPr>
            <w:tcW w:w="4804" w:type="dxa"/>
          </w:tcPr>
          <w:p w:rsidR="00D83E40" w:rsidRPr="00150F92" w:rsidRDefault="00D83E40" w:rsidP="00D83E40">
            <w:pPr>
              <w:spacing w:after="0" w:line="240" w:lineRule="auto"/>
              <w:rPr>
                <w:rFonts w:ascii="Times New Roman" w:eastAsia="Times New Roman" w:hAnsi="Times New Roman" w:cs="Times New Roman"/>
                <w:sz w:val="28"/>
                <w:szCs w:val="28"/>
                <w:lang w:eastAsia="ru-RU"/>
              </w:rPr>
            </w:pPr>
          </w:p>
          <w:p w:rsidR="00D83E40" w:rsidRPr="00150F92" w:rsidRDefault="00D83E40" w:rsidP="00D83E40">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Коррекционная работа по логопедии, индивидуальная и фронтальная работа с детьми</w:t>
            </w:r>
          </w:p>
        </w:tc>
        <w:tc>
          <w:tcPr>
            <w:tcW w:w="3528" w:type="dxa"/>
          </w:tcPr>
          <w:p w:rsidR="00D83E40" w:rsidRPr="00150F92" w:rsidRDefault="00D83E40" w:rsidP="00D83E40">
            <w:pPr>
              <w:spacing w:after="0" w:line="240" w:lineRule="auto"/>
              <w:rPr>
                <w:rFonts w:ascii="Times New Roman" w:eastAsia="Times New Roman" w:hAnsi="Times New Roman" w:cs="Times New Roman"/>
                <w:sz w:val="28"/>
                <w:szCs w:val="28"/>
                <w:lang w:eastAsia="ru-RU"/>
              </w:rPr>
            </w:pPr>
          </w:p>
          <w:p w:rsidR="00D83E40" w:rsidRPr="00150F92" w:rsidRDefault="00D83E40" w:rsidP="00D83E40">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Логопед</w:t>
            </w:r>
          </w:p>
          <w:p w:rsidR="00D83E40" w:rsidRPr="00150F92" w:rsidRDefault="00D83E40" w:rsidP="00D83E40">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Дети логопедических групп</w:t>
            </w:r>
          </w:p>
        </w:tc>
      </w:tr>
      <w:tr w:rsidR="00D83E40" w:rsidRPr="00150F92" w:rsidTr="00D83E40">
        <w:tblPrEx>
          <w:tblLook w:val="0000" w:firstRow="0" w:lastRow="0" w:firstColumn="0" w:lastColumn="0" w:noHBand="0" w:noVBand="0"/>
        </w:tblPrEx>
        <w:trPr>
          <w:trHeight w:val="270"/>
        </w:trPr>
        <w:tc>
          <w:tcPr>
            <w:tcW w:w="2581" w:type="dxa"/>
          </w:tcPr>
          <w:p w:rsidR="00D83E40" w:rsidRPr="00150F92" w:rsidRDefault="00D83E40" w:rsidP="00D83E40">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Кабинет психолога</w:t>
            </w:r>
          </w:p>
        </w:tc>
        <w:tc>
          <w:tcPr>
            <w:tcW w:w="4804" w:type="dxa"/>
          </w:tcPr>
          <w:p w:rsidR="00D83E40" w:rsidRPr="00150F92" w:rsidRDefault="00D83E40" w:rsidP="00D83E40">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 xml:space="preserve">Коррекционная работа с детьми </w:t>
            </w:r>
          </w:p>
          <w:p w:rsidR="00D83E40" w:rsidRPr="00150F92" w:rsidRDefault="00D83E40" w:rsidP="00DC186B">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мониторинг</w:t>
            </w:r>
            <w:r w:rsidR="00DC186B">
              <w:rPr>
                <w:rFonts w:ascii="Times New Roman" w:eastAsia="Times New Roman" w:hAnsi="Times New Roman" w:cs="Times New Roman"/>
                <w:sz w:val="28"/>
                <w:szCs w:val="28"/>
                <w:lang w:eastAsia="ru-RU"/>
              </w:rPr>
              <w:t xml:space="preserve">. </w:t>
            </w:r>
            <w:r w:rsidRPr="00150F92">
              <w:rPr>
                <w:rFonts w:ascii="Times New Roman" w:eastAsia="Times New Roman" w:hAnsi="Times New Roman" w:cs="Times New Roman"/>
                <w:sz w:val="28"/>
                <w:szCs w:val="28"/>
                <w:lang w:eastAsia="ru-RU"/>
              </w:rPr>
              <w:t>Консультативная работа с родителями</w:t>
            </w:r>
          </w:p>
        </w:tc>
        <w:tc>
          <w:tcPr>
            <w:tcW w:w="3528" w:type="dxa"/>
          </w:tcPr>
          <w:p w:rsidR="00D83E40" w:rsidRPr="00150F92" w:rsidRDefault="00D83E40" w:rsidP="00DC186B">
            <w:pPr>
              <w:spacing w:after="0" w:line="240" w:lineRule="auto"/>
              <w:rPr>
                <w:rFonts w:ascii="Times New Roman" w:eastAsia="Times New Roman" w:hAnsi="Times New Roman" w:cs="Times New Roman"/>
                <w:sz w:val="28"/>
                <w:szCs w:val="28"/>
                <w:lang w:eastAsia="ru-RU"/>
              </w:rPr>
            </w:pPr>
            <w:proofErr w:type="spellStart"/>
            <w:r w:rsidRPr="00150F92">
              <w:rPr>
                <w:rFonts w:ascii="Times New Roman" w:eastAsia="Times New Roman" w:hAnsi="Times New Roman" w:cs="Times New Roman"/>
                <w:sz w:val="28"/>
                <w:szCs w:val="28"/>
                <w:lang w:eastAsia="ru-RU"/>
              </w:rPr>
              <w:t>Психолог</w:t>
            </w:r>
            <w:r w:rsidR="00DC186B">
              <w:rPr>
                <w:rFonts w:ascii="Times New Roman" w:eastAsia="Times New Roman" w:hAnsi="Times New Roman" w:cs="Times New Roman"/>
                <w:sz w:val="28"/>
                <w:szCs w:val="28"/>
                <w:lang w:eastAsia="ru-RU"/>
              </w:rPr>
              <w:t>.</w:t>
            </w:r>
            <w:r w:rsidRPr="00150F92">
              <w:rPr>
                <w:rFonts w:ascii="Times New Roman" w:eastAsia="Times New Roman" w:hAnsi="Times New Roman" w:cs="Times New Roman"/>
                <w:sz w:val="28"/>
                <w:szCs w:val="28"/>
                <w:lang w:eastAsia="ru-RU"/>
              </w:rPr>
              <w:t>Дети</w:t>
            </w:r>
            <w:proofErr w:type="spellEnd"/>
            <w:r w:rsidRPr="00150F92">
              <w:rPr>
                <w:rFonts w:ascii="Times New Roman" w:eastAsia="Times New Roman" w:hAnsi="Times New Roman" w:cs="Times New Roman"/>
                <w:sz w:val="28"/>
                <w:szCs w:val="28"/>
                <w:lang w:eastAsia="ru-RU"/>
              </w:rPr>
              <w:t xml:space="preserve"> старшего дошкольного возраста</w:t>
            </w:r>
          </w:p>
        </w:tc>
      </w:tr>
    </w:tbl>
    <w:p w:rsidR="008C0DE9" w:rsidRPr="00150F92" w:rsidRDefault="00624ED6" w:rsidP="008C0D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Оснащенность:</w:t>
      </w:r>
    </w:p>
    <w:p w:rsidR="008C0DE9" w:rsidRPr="00150F92" w:rsidRDefault="008C0DE9" w:rsidP="008C0DE9">
      <w:pPr>
        <w:spacing w:after="0" w:line="240" w:lineRule="auto"/>
        <w:rPr>
          <w:rFonts w:ascii="Times New Roman" w:eastAsia="Times New Roman" w:hAnsi="Times New Roman" w:cs="Times New Roman"/>
          <w:sz w:val="28"/>
          <w:szCs w:val="28"/>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6095"/>
      </w:tblGrid>
      <w:tr w:rsidR="008C0DE9" w:rsidRPr="00150F92" w:rsidTr="00DC186B">
        <w:tc>
          <w:tcPr>
            <w:tcW w:w="4503" w:type="dxa"/>
          </w:tcPr>
          <w:p w:rsidR="008C0DE9" w:rsidRPr="00150F92" w:rsidRDefault="008C0DE9" w:rsidP="00D83E40">
            <w:pPr>
              <w:spacing w:after="0" w:line="240" w:lineRule="auto"/>
              <w:rPr>
                <w:rFonts w:ascii="Times New Roman" w:eastAsia="Times New Roman" w:hAnsi="Times New Roman" w:cs="Times New Roman"/>
                <w:b/>
                <w:sz w:val="28"/>
                <w:szCs w:val="28"/>
                <w:lang w:eastAsia="ru-RU"/>
              </w:rPr>
            </w:pPr>
            <w:r w:rsidRPr="00150F92">
              <w:rPr>
                <w:rFonts w:ascii="Times New Roman" w:eastAsia="Times New Roman" w:hAnsi="Times New Roman" w:cs="Times New Roman"/>
                <w:b/>
                <w:sz w:val="28"/>
                <w:szCs w:val="28"/>
                <w:lang w:eastAsia="ru-RU"/>
              </w:rPr>
              <w:t>Вид помещения функциональное использование</w:t>
            </w:r>
          </w:p>
        </w:tc>
        <w:tc>
          <w:tcPr>
            <w:tcW w:w="6095" w:type="dxa"/>
          </w:tcPr>
          <w:p w:rsidR="008C0DE9" w:rsidRPr="00150F92" w:rsidRDefault="008C0DE9" w:rsidP="00D83E40">
            <w:pPr>
              <w:spacing w:after="0" w:line="240" w:lineRule="auto"/>
              <w:rPr>
                <w:rFonts w:ascii="Times New Roman" w:eastAsia="Times New Roman" w:hAnsi="Times New Roman" w:cs="Times New Roman"/>
                <w:b/>
                <w:sz w:val="28"/>
                <w:szCs w:val="28"/>
                <w:lang w:eastAsia="ru-RU"/>
              </w:rPr>
            </w:pPr>
            <w:r w:rsidRPr="00150F92">
              <w:rPr>
                <w:rFonts w:ascii="Times New Roman" w:eastAsia="Times New Roman" w:hAnsi="Times New Roman" w:cs="Times New Roman"/>
                <w:b/>
                <w:sz w:val="28"/>
                <w:szCs w:val="28"/>
                <w:lang w:eastAsia="ru-RU"/>
              </w:rPr>
              <w:t>оснащение</w:t>
            </w:r>
          </w:p>
        </w:tc>
      </w:tr>
      <w:tr w:rsidR="00624ED6" w:rsidRPr="00150F92" w:rsidTr="00DC186B">
        <w:tc>
          <w:tcPr>
            <w:tcW w:w="4503" w:type="dxa"/>
          </w:tcPr>
          <w:p w:rsidR="00624ED6" w:rsidRPr="00150F92" w:rsidRDefault="00624ED6" w:rsidP="008C0DE9">
            <w:pPr>
              <w:spacing w:after="0" w:line="240" w:lineRule="auto"/>
              <w:jc w:val="both"/>
              <w:rPr>
                <w:rFonts w:ascii="Times New Roman" w:eastAsia="Times New Roman" w:hAnsi="Times New Roman" w:cs="Times New Roman"/>
                <w:b/>
                <w:sz w:val="28"/>
                <w:szCs w:val="28"/>
                <w:lang w:eastAsia="ru-RU"/>
              </w:rPr>
            </w:pPr>
            <w:r w:rsidRPr="00150F92">
              <w:rPr>
                <w:rFonts w:ascii="Times New Roman" w:eastAsia="Times New Roman" w:hAnsi="Times New Roman" w:cs="Times New Roman"/>
                <w:b/>
                <w:sz w:val="28"/>
                <w:szCs w:val="28"/>
                <w:lang w:eastAsia="ru-RU"/>
              </w:rPr>
              <w:t>Групповая комната</w:t>
            </w:r>
          </w:p>
          <w:p w:rsidR="00624ED6" w:rsidRPr="00150F92" w:rsidRDefault="00624ED6" w:rsidP="001E7358">
            <w:pPr>
              <w:numPr>
                <w:ilvl w:val="0"/>
                <w:numId w:val="17"/>
              </w:numPr>
              <w:spacing w:after="0" w:line="240" w:lineRule="auto"/>
              <w:rPr>
                <w:rFonts w:ascii="Times New Roman" w:eastAsia="Times New Roman" w:hAnsi="Times New Roman" w:cs="Times New Roman"/>
                <w:b/>
                <w:sz w:val="28"/>
                <w:szCs w:val="28"/>
                <w:lang w:eastAsia="ru-RU"/>
              </w:rPr>
            </w:pPr>
            <w:r w:rsidRPr="00150F92">
              <w:rPr>
                <w:rFonts w:ascii="Times New Roman" w:eastAsia="Times New Roman" w:hAnsi="Times New Roman" w:cs="Times New Roman"/>
                <w:sz w:val="28"/>
                <w:szCs w:val="28"/>
                <w:lang w:eastAsia="ru-RU"/>
              </w:rPr>
              <w:t>Сенсорное развитие</w:t>
            </w:r>
          </w:p>
          <w:p w:rsidR="00624ED6" w:rsidRPr="00150F92" w:rsidRDefault="00624ED6" w:rsidP="001E7358">
            <w:pPr>
              <w:numPr>
                <w:ilvl w:val="0"/>
                <w:numId w:val="17"/>
              </w:numPr>
              <w:spacing w:after="0" w:line="240" w:lineRule="auto"/>
              <w:rPr>
                <w:rFonts w:ascii="Times New Roman" w:eastAsia="Times New Roman" w:hAnsi="Times New Roman" w:cs="Times New Roman"/>
                <w:b/>
                <w:sz w:val="28"/>
                <w:szCs w:val="28"/>
                <w:lang w:eastAsia="ru-RU"/>
              </w:rPr>
            </w:pPr>
            <w:r w:rsidRPr="00150F92">
              <w:rPr>
                <w:rFonts w:ascii="Times New Roman" w:eastAsia="Times New Roman" w:hAnsi="Times New Roman" w:cs="Times New Roman"/>
                <w:sz w:val="28"/>
                <w:szCs w:val="28"/>
                <w:lang w:eastAsia="ru-RU"/>
              </w:rPr>
              <w:t>Развитие речи</w:t>
            </w:r>
          </w:p>
          <w:p w:rsidR="00624ED6" w:rsidRPr="00150F92" w:rsidRDefault="00624ED6" w:rsidP="001E7358">
            <w:pPr>
              <w:numPr>
                <w:ilvl w:val="0"/>
                <w:numId w:val="17"/>
              </w:numPr>
              <w:spacing w:after="0" w:line="240" w:lineRule="auto"/>
              <w:rPr>
                <w:rFonts w:ascii="Times New Roman" w:eastAsia="Times New Roman" w:hAnsi="Times New Roman" w:cs="Times New Roman"/>
                <w:b/>
                <w:sz w:val="28"/>
                <w:szCs w:val="28"/>
                <w:lang w:eastAsia="ru-RU"/>
              </w:rPr>
            </w:pPr>
            <w:r w:rsidRPr="00150F92">
              <w:rPr>
                <w:rFonts w:ascii="Times New Roman" w:eastAsia="Times New Roman" w:hAnsi="Times New Roman" w:cs="Times New Roman"/>
                <w:sz w:val="28"/>
                <w:szCs w:val="28"/>
                <w:lang w:eastAsia="ru-RU"/>
              </w:rPr>
              <w:t>Ознакомление с окружающим миром</w:t>
            </w:r>
          </w:p>
          <w:p w:rsidR="00624ED6" w:rsidRPr="00150F92" w:rsidRDefault="00624ED6" w:rsidP="001E7358">
            <w:pPr>
              <w:numPr>
                <w:ilvl w:val="0"/>
                <w:numId w:val="17"/>
              </w:numPr>
              <w:spacing w:after="0" w:line="240" w:lineRule="auto"/>
              <w:rPr>
                <w:rFonts w:ascii="Times New Roman" w:eastAsia="Times New Roman" w:hAnsi="Times New Roman" w:cs="Times New Roman"/>
                <w:b/>
                <w:sz w:val="28"/>
                <w:szCs w:val="28"/>
                <w:lang w:eastAsia="ru-RU"/>
              </w:rPr>
            </w:pPr>
            <w:r w:rsidRPr="00150F92">
              <w:rPr>
                <w:rFonts w:ascii="Times New Roman" w:eastAsia="Times New Roman" w:hAnsi="Times New Roman" w:cs="Times New Roman"/>
                <w:sz w:val="28"/>
                <w:szCs w:val="28"/>
                <w:lang w:eastAsia="ru-RU"/>
              </w:rPr>
              <w:t>Ознакомление с художественной литературой и художественно – прикладным творчеством</w:t>
            </w:r>
          </w:p>
          <w:p w:rsidR="00624ED6" w:rsidRPr="00150F92" w:rsidRDefault="00624ED6" w:rsidP="001E7358">
            <w:pPr>
              <w:numPr>
                <w:ilvl w:val="0"/>
                <w:numId w:val="17"/>
              </w:numPr>
              <w:spacing w:after="0" w:line="240" w:lineRule="auto"/>
              <w:rPr>
                <w:rFonts w:ascii="Times New Roman" w:eastAsia="Times New Roman" w:hAnsi="Times New Roman" w:cs="Times New Roman"/>
                <w:b/>
                <w:sz w:val="28"/>
                <w:szCs w:val="28"/>
                <w:lang w:eastAsia="ru-RU"/>
              </w:rPr>
            </w:pPr>
            <w:r w:rsidRPr="00150F92">
              <w:rPr>
                <w:rFonts w:ascii="Times New Roman" w:eastAsia="Times New Roman" w:hAnsi="Times New Roman" w:cs="Times New Roman"/>
                <w:sz w:val="28"/>
                <w:szCs w:val="28"/>
                <w:lang w:eastAsia="ru-RU"/>
              </w:rPr>
              <w:t>Развитие элементарных математических представлений</w:t>
            </w:r>
          </w:p>
          <w:p w:rsidR="00624ED6" w:rsidRPr="00150F92" w:rsidRDefault="00624ED6" w:rsidP="001E7358">
            <w:pPr>
              <w:numPr>
                <w:ilvl w:val="0"/>
                <w:numId w:val="17"/>
              </w:numPr>
              <w:spacing w:after="0" w:line="240" w:lineRule="auto"/>
              <w:rPr>
                <w:rFonts w:ascii="Times New Roman" w:eastAsia="Times New Roman" w:hAnsi="Times New Roman" w:cs="Times New Roman"/>
                <w:b/>
                <w:sz w:val="28"/>
                <w:szCs w:val="28"/>
                <w:lang w:eastAsia="ru-RU"/>
              </w:rPr>
            </w:pPr>
            <w:r w:rsidRPr="00150F92">
              <w:rPr>
                <w:rFonts w:ascii="Times New Roman" w:eastAsia="Times New Roman" w:hAnsi="Times New Roman" w:cs="Times New Roman"/>
                <w:sz w:val="28"/>
                <w:szCs w:val="28"/>
                <w:lang w:eastAsia="ru-RU"/>
              </w:rPr>
              <w:t>Обучение грамоте</w:t>
            </w:r>
          </w:p>
          <w:p w:rsidR="00624ED6" w:rsidRPr="004A07B5" w:rsidRDefault="00624ED6" w:rsidP="001E7358">
            <w:pPr>
              <w:numPr>
                <w:ilvl w:val="0"/>
                <w:numId w:val="17"/>
              </w:numPr>
              <w:spacing w:after="0" w:line="240" w:lineRule="auto"/>
              <w:rPr>
                <w:rFonts w:ascii="Times New Roman" w:eastAsia="Times New Roman" w:hAnsi="Times New Roman" w:cs="Times New Roman"/>
                <w:b/>
                <w:sz w:val="28"/>
                <w:szCs w:val="28"/>
                <w:lang w:eastAsia="ru-RU"/>
              </w:rPr>
            </w:pPr>
            <w:r w:rsidRPr="00150F92">
              <w:rPr>
                <w:rFonts w:ascii="Times New Roman" w:eastAsia="Times New Roman" w:hAnsi="Times New Roman" w:cs="Times New Roman"/>
                <w:sz w:val="28"/>
                <w:szCs w:val="28"/>
                <w:lang w:eastAsia="ru-RU"/>
              </w:rPr>
              <w:t xml:space="preserve">Развитие элементарных </w:t>
            </w:r>
            <w:proofErr w:type="spellStart"/>
            <w:r w:rsidRPr="00150F92">
              <w:rPr>
                <w:rFonts w:ascii="Times New Roman" w:eastAsia="Times New Roman" w:hAnsi="Times New Roman" w:cs="Times New Roman"/>
                <w:sz w:val="28"/>
                <w:szCs w:val="28"/>
                <w:lang w:eastAsia="ru-RU"/>
              </w:rPr>
              <w:t>историко</w:t>
            </w:r>
            <w:proofErr w:type="spellEnd"/>
            <w:r w:rsidRPr="00150F92">
              <w:rPr>
                <w:rFonts w:ascii="Times New Roman" w:eastAsia="Times New Roman" w:hAnsi="Times New Roman" w:cs="Times New Roman"/>
                <w:sz w:val="28"/>
                <w:szCs w:val="28"/>
                <w:lang w:eastAsia="ru-RU"/>
              </w:rPr>
              <w:t xml:space="preserve"> – географических представлений</w:t>
            </w:r>
          </w:p>
          <w:p w:rsidR="004A07B5" w:rsidRPr="00150F92" w:rsidRDefault="004A07B5" w:rsidP="004A07B5">
            <w:pPr>
              <w:spacing w:after="0" w:line="240" w:lineRule="auto"/>
              <w:ind w:left="720"/>
              <w:rPr>
                <w:rFonts w:ascii="Times New Roman" w:eastAsia="Times New Roman" w:hAnsi="Times New Roman" w:cs="Times New Roman"/>
                <w:b/>
                <w:sz w:val="28"/>
                <w:szCs w:val="28"/>
                <w:lang w:eastAsia="ru-RU"/>
              </w:rPr>
            </w:pPr>
          </w:p>
        </w:tc>
        <w:tc>
          <w:tcPr>
            <w:tcW w:w="6095" w:type="dxa"/>
            <w:vMerge w:val="restart"/>
          </w:tcPr>
          <w:p w:rsidR="00624ED6" w:rsidRPr="00150F92" w:rsidRDefault="00624ED6" w:rsidP="001E7358">
            <w:pPr>
              <w:numPr>
                <w:ilvl w:val="0"/>
                <w:numId w:val="17"/>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Дидактические игры на развитие психических функций – мышления, внимания, памяти, воображения</w:t>
            </w:r>
          </w:p>
          <w:p w:rsidR="00624ED6" w:rsidRPr="00150F92" w:rsidRDefault="00624ED6" w:rsidP="001E7358">
            <w:pPr>
              <w:numPr>
                <w:ilvl w:val="0"/>
                <w:numId w:val="17"/>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 xml:space="preserve">Дидактические материалы по </w:t>
            </w:r>
            <w:proofErr w:type="spellStart"/>
            <w:r w:rsidRPr="00150F92">
              <w:rPr>
                <w:rFonts w:ascii="Times New Roman" w:eastAsia="Times New Roman" w:hAnsi="Times New Roman" w:cs="Times New Roman"/>
                <w:sz w:val="28"/>
                <w:szCs w:val="28"/>
                <w:lang w:eastAsia="ru-RU"/>
              </w:rPr>
              <w:t>сенсорике</w:t>
            </w:r>
            <w:proofErr w:type="spellEnd"/>
            <w:r w:rsidRPr="00150F92">
              <w:rPr>
                <w:rFonts w:ascii="Times New Roman" w:eastAsia="Times New Roman" w:hAnsi="Times New Roman" w:cs="Times New Roman"/>
                <w:sz w:val="28"/>
                <w:szCs w:val="28"/>
                <w:lang w:eastAsia="ru-RU"/>
              </w:rPr>
              <w:t>, математике, развитию речи, обучению грамоте</w:t>
            </w:r>
          </w:p>
          <w:p w:rsidR="00624ED6" w:rsidRPr="00150F92" w:rsidRDefault="00624ED6" w:rsidP="001E7358">
            <w:pPr>
              <w:numPr>
                <w:ilvl w:val="0"/>
                <w:numId w:val="17"/>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Глобус «вода – суша», глобус «материки»</w:t>
            </w:r>
          </w:p>
          <w:p w:rsidR="00624ED6" w:rsidRPr="00150F92" w:rsidRDefault="00624ED6" w:rsidP="001E7358">
            <w:pPr>
              <w:numPr>
                <w:ilvl w:val="0"/>
                <w:numId w:val="17"/>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Географическая карта мира</w:t>
            </w:r>
          </w:p>
          <w:p w:rsidR="00624ED6" w:rsidRPr="00150F92" w:rsidRDefault="00624ED6" w:rsidP="001E7358">
            <w:pPr>
              <w:numPr>
                <w:ilvl w:val="0"/>
                <w:numId w:val="1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Карта России, карта КБР</w:t>
            </w:r>
          </w:p>
          <w:p w:rsidR="00624ED6" w:rsidRPr="00150F92" w:rsidRDefault="00624ED6" w:rsidP="001E7358">
            <w:pPr>
              <w:numPr>
                <w:ilvl w:val="0"/>
                <w:numId w:val="17"/>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Плакаты звездное небо, планеты</w:t>
            </w:r>
          </w:p>
          <w:p w:rsidR="00624ED6" w:rsidRPr="00150F92" w:rsidRDefault="00624ED6" w:rsidP="001E7358">
            <w:pPr>
              <w:numPr>
                <w:ilvl w:val="0"/>
                <w:numId w:val="17"/>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Муляжи овощей и фруктов</w:t>
            </w:r>
          </w:p>
          <w:p w:rsidR="00624ED6" w:rsidRPr="00150F92" w:rsidRDefault="00624ED6" w:rsidP="001E7358">
            <w:pPr>
              <w:numPr>
                <w:ilvl w:val="0"/>
                <w:numId w:val="17"/>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Календарь погоды</w:t>
            </w:r>
          </w:p>
          <w:p w:rsidR="00624ED6" w:rsidRPr="00150F92" w:rsidRDefault="00624ED6" w:rsidP="001E7358">
            <w:pPr>
              <w:numPr>
                <w:ilvl w:val="0"/>
                <w:numId w:val="17"/>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Плакаты и наборы дидактических наглядных материалов с изображением животных, птиц, насекомых, обитателей морей, рептилий</w:t>
            </w:r>
          </w:p>
          <w:p w:rsidR="00624ED6" w:rsidRPr="00624ED6" w:rsidRDefault="00624ED6" w:rsidP="001E7358">
            <w:pPr>
              <w:numPr>
                <w:ilvl w:val="0"/>
                <w:numId w:val="17"/>
              </w:numPr>
              <w:spacing w:after="0" w:line="240" w:lineRule="auto"/>
              <w:rPr>
                <w:rFonts w:ascii="Times New Roman" w:eastAsia="Times New Roman" w:hAnsi="Times New Roman" w:cs="Times New Roman"/>
                <w:sz w:val="28"/>
                <w:szCs w:val="28"/>
                <w:lang w:eastAsia="ru-RU"/>
              </w:rPr>
            </w:pPr>
            <w:r w:rsidRPr="00624ED6">
              <w:rPr>
                <w:rFonts w:ascii="Times New Roman" w:eastAsia="Times New Roman" w:hAnsi="Times New Roman" w:cs="Times New Roman"/>
                <w:sz w:val="28"/>
                <w:szCs w:val="28"/>
                <w:lang w:eastAsia="ru-RU"/>
              </w:rPr>
              <w:t>Магнитофон, аудиозаписи</w:t>
            </w:r>
          </w:p>
          <w:p w:rsidR="00624ED6" w:rsidRPr="00150F92" w:rsidRDefault="00624ED6" w:rsidP="001E7358">
            <w:pPr>
              <w:numPr>
                <w:ilvl w:val="0"/>
                <w:numId w:val="17"/>
              </w:numPr>
              <w:spacing w:after="0" w:line="240" w:lineRule="auto"/>
              <w:rPr>
                <w:rFonts w:ascii="Times New Roman" w:eastAsia="Times New Roman" w:hAnsi="Times New Roman" w:cs="Times New Roman"/>
                <w:sz w:val="28"/>
                <w:szCs w:val="28"/>
                <w:lang w:eastAsia="ru-RU"/>
              </w:rPr>
            </w:pPr>
            <w:r w:rsidRPr="00624ED6">
              <w:rPr>
                <w:rFonts w:ascii="Times New Roman" w:eastAsia="Times New Roman" w:hAnsi="Times New Roman" w:cs="Times New Roman"/>
                <w:sz w:val="28"/>
                <w:szCs w:val="28"/>
                <w:lang w:eastAsia="ru-RU"/>
              </w:rPr>
              <w:t xml:space="preserve">Детская мебель для практической </w:t>
            </w:r>
            <w:r w:rsidRPr="00150F92">
              <w:rPr>
                <w:rFonts w:ascii="Times New Roman" w:eastAsia="Times New Roman" w:hAnsi="Times New Roman" w:cs="Times New Roman"/>
                <w:sz w:val="28"/>
                <w:szCs w:val="28"/>
                <w:lang w:eastAsia="ru-RU"/>
              </w:rPr>
              <w:t>деятельности</w:t>
            </w:r>
          </w:p>
          <w:p w:rsidR="00624ED6" w:rsidRPr="00150F92" w:rsidRDefault="00624ED6" w:rsidP="001E7358">
            <w:pPr>
              <w:numPr>
                <w:ilvl w:val="0"/>
                <w:numId w:val="18"/>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Книжный уголок</w:t>
            </w:r>
          </w:p>
          <w:p w:rsidR="00624ED6" w:rsidRPr="00150F92" w:rsidRDefault="00624ED6" w:rsidP="001E7358">
            <w:pPr>
              <w:numPr>
                <w:ilvl w:val="0"/>
                <w:numId w:val="18"/>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Уголок для изобразительной детской деятельности</w:t>
            </w:r>
          </w:p>
          <w:p w:rsidR="00624ED6" w:rsidRPr="00150F92" w:rsidRDefault="00624ED6" w:rsidP="001E7358">
            <w:pPr>
              <w:numPr>
                <w:ilvl w:val="0"/>
                <w:numId w:val="18"/>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Игровая мебель. Атрибуты для сюжетно – ролевых игр: «Семья», «Магазин», «Парикмахерская», «Больница», «Школа», «Библиотека»</w:t>
            </w:r>
          </w:p>
          <w:p w:rsidR="00624ED6" w:rsidRPr="00150F92" w:rsidRDefault="00624ED6" w:rsidP="001E7358">
            <w:pPr>
              <w:numPr>
                <w:ilvl w:val="0"/>
                <w:numId w:val="18"/>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Природный уголок</w:t>
            </w:r>
          </w:p>
          <w:p w:rsidR="00624ED6" w:rsidRPr="00150F92" w:rsidRDefault="00624ED6" w:rsidP="001E7358">
            <w:pPr>
              <w:numPr>
                <w:ilvl w:val="0"/>
                <w:numId w:val="18"/>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Конструкторы различных видов</w:t>
            </w:r>
          </w:p>
          <w:p w:rsidR="00624ED6" w:rsidRPr="00150F92" w:rsidRDefault="00624ED6" w:rsidP="001E7358">
            <w:pPr>
              <w:numPr>
                <w:ilvl w:val="0"/>
                <w:numId w:val="18"/>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 xml:space="preserve">Головоломки, мозаики, </w:t>
            </w:r>
            <w:proofErr w:type="spellStart"/>
            <w:r w:rsidRPr="00150F92">
              <w:rPr>
                <w:rFonts w:ascii="Times New Roman" w:eastAsia="Times New Roman" w:hAnsi="Times New Roman" w:cs="Times New Roman"/>
                <w:sz w:val="28"/>
                <w:szCs w:val="28"/>
                <w:lang w:eastAsia="ru-RU"/>
              </w:rPr>
              <w:t>пазлы</w:t>
            </w:r>
            <w:proofErr w:type="spellEnd"/>
            <w:r w:rsidRPr="00150F92">
              <w:rPr>
                <w:rFonts w:ascii="Times New Roman" w:eastAsia="Times New Roman" w:hAnsi="Times New Roman" w:cs="Times New Roman"/>
                <w:sz w:val="28"/>
                <w:szCs w:val="28"/>
                <w:lang w:eastAsia="ru-RU"/>
              </w:rPr>
              <w:t>, настольные игры, лото.</w:t>
            </w:r>
          </w:p>
          <w:p w:rsidR="00624ED6" w:rsidRPr="00150F92" w:rsidRDefault="00624ED6" w:rsidP="001E7358">
            <w:pPr>
              <w:numPr>
                <w:ilvl w:val="0"/>
                <w:numId w:val="18"/>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Развивающие игры по математике, логике</w:t>
            </w:r>
          </w:p>
          <w:p w:rsidR="00624ED6" w:rsidRPr="00150F92" w:rsidRDefault="00624ED6" w:rsidP="001E7358">
            <w:pPr>
              <w:numPr>
                <w:ilvl w:val="0"/>
                <w:numId w:val="18"/>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Различные виды театров</w:t>
            </w:r>
          </w:p>
          <w:p w:rsidR="00624ED6" w:rsidRPr="00150F92" w:rsidRDefault="00624ED6" w:rsidP="001E7358">
            <w:pPr>
              <w:numPr>
                <w:ilvl w:val="0"/>
                <w:numId w:val="18"/>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624ED6" w:rsidRPr="00150F92" w:rsidTr="00DC186B">
        <w:tc>
          <w:tcPr>
            <w:tcW w:w="4503" w:type="dxa"/>
          </w:tcPr>
          <w:p w:rsidR="00624ED6" w:rsidRPr="00150F92" w:rsidRDefault="00624ED6" w:rsidP="008C0DE9">
            <w:pPr>
              <w:spacing w:after="0" w:line="240" w:lineRule="auto"/>
              <w:jc w:val="both"/>
              <w:rPr>
                <w:rFonts w:ascii="Times New Roman" w:eastAsia="Times New Roman" w:hAnsi="Times New Roman" w:cs="Times New Roman"/>
                <w:b/>
                <w:sz w:val="28"/>
                <w:szCs w:val="28"/>
                <w:lang w:eastAsia="ru-RU"/>
              </w:rPr>
            </w:pPr>
          </w:p>
          <w:p w:rsidR="00624ED6" w:rsidRPr="00150F92" w:rsidRDefault="00624ED6" w:rsidP="001E7358">
            <w:pPr>
              <w:numPr>
                <w:ilvl w:val="0"/>
                <w:numId w:val="18"/>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Сюжетно – ролевые игры</w:t>
            </w:r>
          </w:p>
          <w:p w:rsidR="00624ED6" w:rsidRPr="00150F92" w:rsidRDefault="00624ED6" w:rsidP="001E7358">
            <w:pPr>
              <w:numPr>
                <w:ilvl w:val="0"/>
                <w:numId w:val="18"/>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Самообслуживание</w:t>
            </w:r>
          </w:p>
          <w:p w:rsidR="00624ED6" w:rsidRPr="00150F92" w:rsidRDefault="00624ED6" w:rsidP="001E7358">
            <w:pPr>
              <w:numPr>
                <w:ilvl w:val="0"/>
                <w:numId w:val="18"/>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Трудовая деятельность</w:t>
            </w:r>
          </w:p>
          <w:p w:rsidR="00624ED6" w:rsidRPr="00150F92" w:rsidRDefault="00624ED6" w:rsidP="001E7358">
            <w:pPr>
              <w:numPr>
                <w:ilvl w:val="0"/>
                <w:numId w:val="18"/>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Самостоятельная творческая деятельность</w:t>
            </w:r>
          </w:p>
          <w:p w:rsidR="00624ED6" w:rsidRPr="00150F92" w:rsidRDefault="00624ED6" w:rsidP="001E7358">
            <w:pPr>
              <w:numPr>
                <w:ilvl w:val="0"/>
                <w:numId w:val="18"/>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Ознакомление с природой, труд в природе</w:t>
            </w:r>
          </w:p>
          <w:p w:rsidR="00624ED6" w:rsidRDefault="00624ED6" w:rsidP="001E7358">
            <w:pPr>
              <w:numPr>
                <w:ilvl w:val="0"/>
                <w:numId w:val="18"/>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Игровая деятельность</w:t>
            </w:r>
          </w:p>
          <w:p w:rsidR="00DC186B" w:rsidRDefault="00DC186B" w:rsidP="00DC186B">
            <w:pPr>
              <w:spacing w:after="0" w:line="240" w:lineRule="auto"/>
              <w:rPr>
                <w:rFonts w:ascii="Times New Roman" w:eastAsia="Times New Roman" w:hAnsi="Times New Roman" w:cs="Times New Roman"/>
                <w:sz w:val="28"/>
                <w:szCs w:val="28"/>
                <w:lang w:eastAsia="ru-RU"/>
              </w:rPr>
            </w:pPr>
          </w:p>
          <w:p w:rsidR="00DC186B" w:rsidRDefault="00DC186B" w:rsidP="00DC186B">
            <w:pPr>
              <w:spacing w:after="0" w:line="240" w:lineRule="auto"/>
              <w:rPr>
                <w:rFonts w:ascii="Times New Roman" w:eastAsia="Times New Roman" w:hAnsi="Times New Roman" w:cs="Times New Roman"/>
                <w:sz w:val="28"/>
                <w:szCs w:val="28"/>
                <w:lang w:eastAsia="ru-RU"/>
              </w:rPr>
            </w:pPr>
          </w:p>
          <w:p w:rsidR="00DC186B" w:rsidRDefault="00DC186B" w:rsidP="00DC186B">
            <w:pPr>
              <w:spacing w:after="0" w:line="240" w:lineRule="auto"/>
              <w:rPr>
                <w:rFonts w:ascii="Times New Roman" w:eastAsia="Times New Roman" w:hAnsi="Times New Roman" w:cs="Times New Roman"/>
                <w:sz w:val="28"/>
                <w:szCs w:val="28"/>
                <w:lang w:eastAsia="ru-RU"/>
              </w:rPr>
            </w:pPr>
          </w:p>
          <w:p w:rsidR="00DC186B" w:rsidRDefault="00DC186B" w:rsidP="00DC186B">
            <w:pPr>
              <w:spacing w:after="0" w:line="240" w:lineRule="auto"/>
              <w:rPr>
                <w:rFonts w:ascii="Times New Roman" w:eastAsia="Times New Roman" w:hAnsi="Times New Roman" w:cs="Times New Roman"/>
                <w:sz w:val="28"/>
                <w:szCs w:val="28"/>
                <w:lang w:eastAsia="ru-RU"/>
              </w:rPr>
            </w:pPr>
          </w:p>
          <w:p w:rsidR="00DC186B" w:rsidRDefault="00DC186B" w:rsidP="00DC186B">
            <w:pPr>
              <w:spacing w:after="0" w:line="240" w:lineRule="auto"/>
              <w:rPr>
                <w:rFonts w:ascii="Times New Roman" w:eastAsia="Times New Roman" w:hAnsi="Times New Roman" w:cs="Times New Roman"/>
                <w:sz w:val="28"/>
                <w:szCs w:val="28"/>
                <w:lang w:eastAsia="ru-RU"/>
              </w:rPr>
            </w:pPr>
          </w:p>
          <w:p w:rsidR="00DC186B" w:rsidRDefault="00DC186B" w:rsidP="00DC186B">
            <w:pPr>
              <w:spacing w:after="0" w:line="240" w:lineRule="auto"/>
              <w:rPr>
                <w:rFonts w:ascii="Times New Roman" w:eastAsia="Times New Roman" w:hAnsi="Times New Roman" w:cs="Times New Roman"/>
                <w:sz w:val="28"/>
                <w:szCs w:val="28"/>
                <w:lang w:eastAsia="ru-RU"/>
              </w:rPr>
            </w:pPr>
          </w:p>
          <w:p w:rsidR="00DC186B" w:rsidRDefault="00DC186B" w:rsidP="00DC186B">
            <w:pPr>
              <w:spacing w:after="0" w:line="240" w:lineRule="auto"/>
              <w:rPr>
                <w:rFonts w:ascii="Times New Roman" w:eastAsia="Times New Roman" w:hAnsi="Times New Roman" w:cs="Times New Roman"/>
                <w:sz w:val="28"/>
                <w:szCs w:val="28"/>
                <w:lang w:eastAsia="ru-RU"/>
              </w:rPr>
            </w:pPr>
          </w:p>
          <w:p w:rsidR="00DC186B" w:rsidRDefault="00DC186B" w:rsidP="00DC186B">
            <w:pPr>
              <w:spacing w:after="0" w:line="240" w:lineRule="auto"/>
              <w:rPr>
                <w:rFonts w:ascii="Times New Roman" w:eastAsia="Times New Roman" w:hAnsi="Times New Roman" w:cs="Times New Roman"/>
                <w:sz w:val="28"/>
                <w:szCs w:val="28"/>
                <w:lang w:eastAsia="ru-RU"/>
              </w:rPr>
            </w:pPr>
          </w:p>
          <w:p w:rsidR="00DC186B" w:rsidRDefault="00DC186B" w:rsidP="00DC186B">
            <w:pPr>
              <w:spacing w:after="0" w:line="240" w:lineRule="auto"/>
              <w:rPr>
                <w:rFonts w:ascii="Times New Roman" w:eastAsia="Times New Roman" w:hAnsi="Times New Roman" w:cs="Times New Roman"/>
                <w:sz w:val="28"/>
                <w:szCs w:val="28"/>
                <w:lang w:eastAsia="ru-RU"/>
              </w:rPr>
            </w:pPr>
          </w:p>
          <w:p w:rsidR="00DC186B" w:rsidRDefault="00DC186B" w:rsidP="00DC186B">
            <w:pPr>
              <w:spacing w:after="0" w:line="240" w:lineRule="auto"/>
              <w:rPr>
                <w:rFonts w:ascii="Times New Roman" w:eastAsia="Times New Roman" w:hAnsi="Times New Roman" w:cs="Times New Roman"/>
                <w:sz w:val="28"/>
                <w:szCs w:val="28"/>
                <w:lang w:eastAsia="ru-RU"/>
              </w:rPr>
            </w:pPr>
          </w:p>
          <w:p w:rsidR="00DC186B" w:rsidRDefault="00DC186B" w:rsidP="00DC186B">
            <w:pPr>
              <w:spacing w:after="0" w:line="240" w:lineRule="auto"/>
              <w:rPr>
                <w:rFonts w:ascii="Times New Roman" w:eastAsia="Times New Roman" w:hAnsi="Times New Roman" w:cs="Times New Roman"/>
                <w:sz w:val="28"/>
                <w:szCs w:val="28"/>
                <w:lang w:eastAsia="ru-RU"/>
              </w:rPr>
            </w:pPr>
          </w:p>
          <w:p w:rsidR="00DC186B" w:rsidRDefault="00DC186B" w:rsidP="00DC186B">
            <w:pPr>
              <w:spacing w:after="0" w:line="240" w:lineRule="auto"/>
              <w:rPr>
                <w:rFonts w:ascii="Times New Roman" w:eastAsia="Times New Roman" w:hAnsi="Times New Roman" w:cs="Times New Roman"/>
                <w:sz w:val="28"/>
                <w:szCs w:val="28"/>
                <w:lang w:eastAsia="ru-RU"/>
              </w:rPr>
            </w:pPr>
          </w:p>
          <w:p w:rsidR="00DC186B" w:rsidRDefault="00DC186B" w:rsidP="00DC186B">
            <w:pPr>
              <w:spacing w:after="0" w:line="240" w:lineRule="auto"/>
              <w:rPr>
                <w:rFonts w:ascii="Times New Roman" w:eastAsia="Times New Roman" w:hAnsi="Times New Roman" w:cs="Times New Roman"/>
                <w:sz w:val="28"/>
                <w:szCs w:val="28"/>
                <w:lang w:eastAsia="ru-RU"/>
              </w:rPr>
            </w:pPr>
          </w:p>
          <w:p w:rsidR="00DC186B" w:rsidRPr="00150F92" w:rsidRDefault="00DC186B" w:rsidP="00DC186B">
            <w:pPr>
              <w:spacing w:after="0" w:line="240" w:lineRule="auto"/>
              <w:rPr>
                <w:rFonts w:ascii="Times New Roman" w:eastAsia="Times New Roman" w:hAnsi="Times New Roman" w:cs="Times New Roman"/>
                <w:sz w:val="28"/>
                <w:szCs w:val="28"/>
                <w:lang w:eastAsia="ru-RU"/>
              </w:rPr>
            </w:pPr>
          </w:p>
        </w:tc>
        <w:tc>
          <w:tcPr>
            <w:tcW w:w="6095" w:type="dxa"/>
            <w:vMerge/>
          </w:tcPr>
          <w:p w:rsidR="00624ED6" w:rsidRPr="00150F92" w:rsidRDefault="00624ED6" w:rsidP="001E7358">
            <w:pPr>
              <w:numPr>
                <w:ilvl w:val="0"/>
                <w:numId w:val="18"/>
              </w:numPr>
              <w:spacing w:after="0" w:line="240" w:lineRule="auto"/>
              <w:jc w:val="both"/>
              <w:rPr>
                <w:rFonts w:ascii="Times New Roman" w:eastAsia="Times New Roman" w:hAnsi="Times New Roman" w:cs="Times New Roman"/>
                <w:sz w:val="28"/>
                <w:szCs w:val="28"/>
                <w:lang w:eastAsia="ru-RU"/>
              </w:rPr>
            </w:pPr>
          </w:p>
        </w:tc>
      </w:tr>
      <w:tr w:rsidR="008C0DE9" w:rsidRPr="00150F92" w:rsidTr="00DC186B">
        <w:tc>
          <w:tcPr>
            <w:tcW w:w="4503" w:type="dxa"/>
          </w:tcPr>
          <w:p w:rsidR="008C0DE9" w:rsidRPr="00150F92" w:rsidRDefault="008C0DE9" w:rsidP="008C0DE9">
            <w:pPr>
              <w:spacing w:after="0" w:line="240" w:lineRule="auto"/>
              <w:jc w:val="both"/>
              <w:rPr>
                <w:rFonts w:ascii="Times New Roman" w:eastAsia="Times New Roman" w:hAnsi="Times New Roman" w:cs="Times New Roman"/>
                <w:b/>
                <w:sz w:val="28"/>
                <w:szCs w:val="28"/>
                <w:lang w:eastAsia="ru-RU"/>
              </w:rPr>
            </w:pPr>
            <w:r w:rsidRPr="00150F92">
              <w:rPr>
                <w:rFonts w:ascii="Times New Roman" w:eastAsia="Times New Roman" w:hAnsi="Times New Roman" w:cs="Times New Roman"/>
                <w:b/>
                <w:sz w:val="28"/>
                <w:szCs w:val="28"/>
                <w:lang w:eastAsia="ru-RU"/>
              </w:rPr>
              <w:lastRenderedPageBreak/>
              <w:t>Спальное помещение</w:t>
            </w:r>
          </w:p>
          <w:p w:rsidR="008C0DE9" w:rsidRPr="00150F92" w:rsidRDefault="008C0DE9" w:rsidP="001E7358">
            <w:pPr>
              <w:numPr>
                <w:ilvl w:val="0"/>
                <w:numId w:val="19"/>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Дневной сон</w:t>
            </w:r>
          </w:p>
          <w:p w:rsidR="008C0DE9" w:rsidRPr="00150F92" w:rsidRDefault="008C0DE9" w:rsidP="001E7358">
            <w:pPr>
              <w:numPr>
                <w:ilvl w:val="0"/>
                <w:numId w:val="19"/>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Гимнастика после сна</w:t>
            </w:r>
          </w:p>
        </w:tc>
        <w:tc>
          <w:tcPr>
            <w:tcW w:w="6095" w:type="dxa"/>
          </w:tcPr>
          <w:p w:rsidR="008C0DE9" w:rsidRPr="00150F92" w:rsidRDefault="008C0DE9" w:rsidP="001E7358">
            <w:pPr>
              <w:numPr>
                <w:ilvl w:val="0"/>
                <w:numId w:val="19"/>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Спальная мебель</w:t>
            </w:r>
          </w:p>
          <w:p w:rsidR="008C0DE9" w:rsidRPr="00150F92" w:rsidRDefault="008C0DE9" w:rsidP="001E7358">
            <w:pPr>
              <w:numPr>
                <w:ilvl w:val="0"/>
                <w:numId w:val="19"/>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палас</w:t>
            </w:r>
          </w:p>
          <w:p w:rsidR="008C0DE9" w:rsidRPr="00150F92" w:rsidRDefault="008C0DE9" w:rsidP="008C0DE9">
            <w:pPr>
              <w:spacing w:after="0" w:line="240" w:lineRule="auto"/>
              <w:jc w:val="both"/>
              <w:rPr>
                <w:rFonts w:ascii="Times New Roman" w:eastAsia="Times New Roman" w:hAnsi="Times New Roman" w:cs="Times New Roman"/>
                <w:sz w:val="28"/>
                <w:szCs w:val="28"/>
                <w:lang w:eastAsia="ru-RU"/>
              </w:rPr>
            </w:pPr>
          </w:p>
        </w:tc>
      </w:tr>
      <w:tr w:rsidR="008C0DE9" w:rsidRPr="00150F92" w:rsidTr="00DC186B">
        <w:tc>
          <w:tcPr>
            <w:tcW w:w="4503" w:type="dxa"/>
          </w:tcPr>
          <w:p w:rsidR="008C0DE9" w:rsidRPr="00150F92" w:rsidRDefault="008C0DE9" w:rsidP="008C0DE9">
            <w:pPr>
              <w:spacing w:after="0" w:line="240" w:lineRule="auto"/>
              <w:jc w:val="both"/>
              <w:rPr>
                <w:rFonts w:ascii="Times New Roman" w:eastAsia="Times New Roman" w:hAnsi="Times New Roman" w:cs="Times New Roman"/>
                <w:b/>
                <w:sz w:val="28"/>
                <w:szCs w:val="28"/>
                <w:lang w:eastAsia="ru-RU"/>
              </w:rPr>
            </w:pPr>
            <w:r w:rsidRPr="00150F92">
              <w:rPr>
                <w:rFonts w:ascii="Times New Roman" w:eastAsia="Times New Roman" w:hAnsi="Times New Roman" w:cs="Times New Roman"/>
                <w:b/>
                <w:sz w:val="28"/>
                <w:szCs w:val="28"/>
                <w:lang w:eastAsia="ru-RU"/>
              </w:rPr>
              <w:t>Раздевальная комната</w:t>
            </w:r>
          </w:p>
          <w:p w:rsidR="008C0DE9" w:rsidRPr="00150F92" w:rsidRDefault="00150F92" w:rsidP="001E7358">
            <w:pPr>
              <w:numPr>
                <w:ilvl w:val="0"/>
                <w:numId w:val="2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 п</w:t>
            </w:r>
            <w:r w:rsidR="008C0DE9" w:rsidRPr="00150F92">
              <w:rPr>
                <w:rFonts w:ascii="Times New Roman" w:eastAsia="Times New Roman" w:hAnsi="Times New Roman" w:cs="Times New Roman"/>
                <w:sz w:val="28"/>
                <w:szCs w:val="28"/>
                <w:lang w:eastAsia="ru-RU"/>
              </w:rPr>
              <w:t>росветительская работа с родителями</w:t>
            </w:r>
          </w:p>
        </w:tc>
        <w:tc>
          <w:tcPr>
            <w:tcW w:w="6095" w:type="dxa"/>
          </w:tcPr>
          <w:p w:rsidR="008C0DE9" w:rsidRPr="00150F92" w:rsidRDefault="008C0DE9" w:rsidP="001E7358">
            <w:pPr>
              <w:numPr>
                <w:ilvl w:val="0"/>
                <w:numId w:val="20"/>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Информационный уголок для родителей</w:t>
            </w:r>
          </w:p>
          <w:p w:rsidR="008C0DE9" w:rsidRDefault="008C0DE9" w:rsidP="001E7358">
            <w:pPr>
              <w:numPr>
                <w:ilvl w:val="0"/>
                <w:numId w:val="20"/>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Выставки детского творчества</w:t>
            </w:r>
          </w:p>
          <w:p w:rsidR="00624ED6" w:rsidRPr="00150F92" w:rsidRDefault="00624ED6" w:rsidP="001E7358">
            <w:pPr>
              <w:numPr>
                <w:ilvl w:val="0"/>
                <w:numId w:val="2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Шкафчики для одежды</w:t>
            </w:r>
          </w:p>
          <w:p w:rsidR="008C0DE9" w:rsidRPr="00150F92" w:rsidRDefault="008C0DE9" w:rsidP="008C0DE9">
            <w:pPr>
              <w:spacing w:after="0" w:line="240" w:lineRule="auto"/>
              <w:ind w:left="360"/>
              <w:jc w:val="both"/>
              <w:rPr>
                <w:rFonts w:ascii="Times New Roman" w:eastAsia="Times New Roman" w:hAnsi="Times New Roman" w:cs="Times New Roman"/>
                <w:sz w:val="28"/>
                <w:szCs w:val="28"/>
                <w:lang w:eastAsia="ru-RU"/>
              </w:rPr>
            </w:pPr>
          </w:p>
        </w:tc>
      </w:tr>
      <w:tr w:rsidR="008C0DE9" w:rsidRPr="00150F92" w:rsidTr="00DC186B">
        <w:tc>
          <w:tcPr>
            <w:tcW w:w="4503" w:type="dxa"/>
          </w:tcPr>
          <w:p w:rsidR="008C0DE9" w:rsidRPr="00150F92" w:rsidRDefault="008C0DE9" w:rsidP="008C0DE9">
            <w:pPr>
              <w:spacing w:after="0" w:line="240" w:lineRule="auto"/>
              <w:rPr>
                <w:rFonts w:ascii="Times New Roman" w:eastAsia="Times New Roman" w:hAnsi="Times New Roman" w:cs="Times New Roman"/>
                <w:b/>
                <w:sz w:val="28"/>
                <w:szCs w:val="28"/>
                <w:lang w:eastAsia="ru-RU"/>
              </w:rPr>
            </w:pPr>
            <w:r w:rsidRPr="00150F92">
              <w:rPr>
                <w:rFonts w:ascii="Times New Roman" w:eastAsia="Times New Roman" w:hAnsi="Times New Roman" w:cs="Times New Roman"/>
                <w:b/>
                <w:sz w:val="28"/>
                <w:szCs w:val="28"/>
                <w:lang w:eastAsia="ru-RU"/>
              </w:rPr>
              <w:t>Методический кабинет</w:t>
            </w:r>
          </w:p>
          <w:p w:rsidR="008C0DE9" w:rsidRPr="00150F92" w:rsidRDefault="008C0DE9" w:rsidP="001E7358">
            <w:pPr>
              <w:numPr>
                <w:ilvl w:val="0"/>
                <w:numId w:val="21"/>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Осуществление методической помощи педагогам</w:t>
            </w:r>
          </w:p>
          <w:p w:rsidR="008C0DE9" w:rsidRPr="00150F92" w:rsidRDefault="008C0DE9" w:rsidP="001E7358">
            <w:pPr>
              <w:numPr>
                <w:ilvl w:val="0"/>
                <w:numId w:val="21"/>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Организация консультаций, семинаров, педагогических советов</w:t>
            </w:r>
          </w:p>
        </w:tc>
        <w:tc>
          <w:tcPr>
            <w:tcW w:w="6095" w:type="dxa"/>
          </w:tcPr>
          <w:p w:rsidR="008C0DE9" w:rsidRPr="00150F92" w:rsidRDefault="008C0DE9" w:rsidP="001E7358">
            <w:pPr>
              <w:numPr>
                <w:ilvl w:val="0"/>
                <w:numId w:val="21"/>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Библиотека педагогической и методической литературы</w:t>
            </w:r>
          </w:p>
          <w:p w:rsidR="008C0DE9" w:rsidRPr="00150F92" w:rsidRDefault="008C0DE9" w:rsidP="001E7358">
            <w:pPr>
              <w:numPr>
                <w:ilvl w:val="0"/>
                <w:numId w:val="21"/>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Библиотека периодических изданий</w:t>
            </w:r>
          </w:p>
          <w:p w:rsidR="008C0DE9" w:rsidRPr="00150F92" w:rsidRDefault="008C0DE9" w:rsidP="001E7358">
            <w:pPr>
              <w:numPr>
                <w:ilvl w:val="0"/>
                <w:numId w:val="21"/>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Пособия для занятий</w:t>
            </w:r>
          </w:p>
          <w:p w:rsidR="008C0DE9" w:rsidRPr="00150F92" w:rsidRDefault="008C0DE9" w:rsidP="001E7358">
            <w:pPr>
              <w:numPr>
                <w:ilvl w:val="0"/>
                <w:numId w:val="21"/>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Опыт работы педагогов</w:t>
            </w:r>
          </w:p>
          <w:p w:rsidR="008C0DE9" w:rsidRPr="00150F92" w:rsidRDefault="008C0DE9" w:rsidP="001E7358">
            <w:pPr>
              <w:numPr>
                <w:ilvl w:val="0"/>
                <w:numId w:val="21"/>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Материалы консультаций, семинаров, семинаров – практикумов</w:t>
            </w:r>
          </w:p>
          <w:p w:rsidR="008C0DE9" w:rsidRPr="00150F92" w:rsidRDefault="008C0DE9" w:rsidP="001E7358">
            <w:pPr>
              <w:numPr>
                <w:ilvl w:val="0"/>
                <w:numId w:val="21"/>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Демонстрационный, раздаточный материал для занятий с детьми</w:t>
            </w:r>
          </w:p>
          <w:p w:rsidR="008C0DE9" w:rsidRPr="00150F92" w:rsidRDefault="008C0DE9" w:rsidP="001E7358">
            <w:pPr>
              <w:numPr>
                <w:ilvl w:val="0"/>
                <w:numId w:val="21"/>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Иллюстративный материал</w:t>
            </w:r>
          </w:p>
          <w:p w:rsidR="008C0DE9" w:rsidRPr="00150F92" w:rsidRDefault="008C0DE9" w:rsidP="001E7358">
            <w:pPr>
              <w:numPr>
                <w:ilvl w:val="0"/>
                <w:numId w:val="21"/>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 xml:space="preserve">Изделия народных промыслов: Дымково, Городец, Гжель, Хохлома, </w:t>
            </w:r>
            <w:proofErr w:type="spellStart"/>
            <w:r w:rsidRPr="00150F92">
              <w:rPr>
                <w:rFonts w:ascii="Times New Roman" w:eastAsia="Times New Roman" w:hAnsi="Times New Roman" w:cs="Times New Roman"/>
                <w:sz w:val="28"/>
                <w:szCs w:val="28"/>
                <w:lang w:eastAsia="ru-RU"/>
              </w:rPr>
              <w:t>Жостово</w:t>
            </w:r>
            <w:proofErr w:type="spellEnd"/>
            <w:r w:rsidRPr="00150F92">
              <w:rPr>
                <w:rFonts w:ascii="Times New Roman" w:eastAsia="Times New Roman" w:hAnsi="Times New Roman" w:cs="Times New Roman"/>
                <w:sz w:val="28"/>
                <w:szCs w:val="28"/>
                <w:lang w:eastAsia="ru-RU"/>
              </w:rPr>
              <w:t>, матрешки, игрушки</w:t>
            </w:r>
            <w:r w:rsidR="00624ED6">
              <w:rPr>
                <w:rFonts w:ascii="Times New Roman" w:eastAsia="Times New Roman" w:hAnsi="Times New Roman" w:cs="Times New Roman"/>
                <w:sz w:val="28"/>
                <w:szCs w:val="28"/>
                <w:lang w:eastAsia="ru-RU"/>
              </w:rPr>
              <w:t>.</w:t>
            </w:r>
          </w:p>
          <w:p w:rsidR="008C0DE9" w:rsidRPr="00150F92" w:rsidRDefault="008C0DE9" w:rsidP="001E7358">
            <w:pPr>
              <w:numPr>
                <w:ilvl w:val="0"/>
                <w:numId w:val="21"/>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Скульптуры малых форм (глина, дерево)</w:t>
            </w:r>
          </w:p>
          <w:p w:rsidR="008C0DE9" w:rsidRPr="00150F92" w:rsidRDefault="008C0DE9" w:rsidP="001E7358">
            <w:pPr>
              <w:numPr>
                <w:ilvl w:val="0"/>
                <w:numId w:val="21"/>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Игрушки, муляжи</w:t>
            </w:r>
          </w:p>
        </w:tc>
      </w:tr>
      <w:tr w:rsidR="008C0DE9" w:rsidRPr="00150F92" w:rsidTr="00DC186B">
        <w:tc>
          <w:tcPr>
            <w:tcW w:w="4503" w:type="dxa"/>
          </w:tcPr>
          <w:p w:rsidR="008C0DE9" w:rsidRPr="00150F92" w:rsidRDefault="008C0DE9" w:rsidP="008C0DE9">
            <w:pPr>
              <w:spacing w:after="0" w:line="240" w:lineRule="auto"/>
              <w:rPr>
                <w:rFonts w:ascii="Times New Roman" w:eastAsia="Times New Roman" w:hAnsi="Times New Roman" w:cs="Times New Roman"/>
                <w:b/>
                <w:sz w:val="28"/>
                <w:szCs w:val="28"/>
                <w:lang w:eastAsia="ru-RU"/>
              </w:rPr>
            </w:pPr>
            <w:r w:rsidRPr="00150F92">
              <w:rPr>
                <w:rFonts w:ascii="Times New Roman" w:eastAsia="Times New Roman" w:hAnsi="Times New Roman" w:cs="Times New Roman"/>
                <w:b/>
                <w:sz w:val="28"/>
                <w:szCs w:val="28"/>
                <w:lang w:eastAsia="ru-RU"/>
              </w:rPr>
              <w:t>Музыкальный зал, кабинет музыкального руководителя</w:t>
            </w:r>
          </w:p>
          <w:p w:rsidR="008C0DE9" w:rsidRPr="00150F92" w:rsidRDefault="008C0DE9" w:rsidP="001E7358">
            <w:pPr>
              <w:numPr>
                <w:ilvl w:val="0"/>
                <w:numId w:val="22"/>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Занятия по музыкальному воспитанию</w:t>
            </w:r>
          </w:p>
          <w:p w:rsidR="008C0DE9" w:rsidRPr="00150F92" w:rsidRDefault="008C0DE9" w:rsidP="001E7358">
            <w:pPr>
              <w:numPr>
                <w:ilvl w:val="0"/>
                <w:numId w:val="22"/>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Индивидуальные занятия</w:t>
            </w:r>
          </w:p>
          <w:p w:rsidR="008C0DE9" w:rsidRPr="00150F92" w:rsidRDefault="008C0DE9" w:rsidP="001E7358">
            <w:pPr>
              <w:numPr>
                <w:ilvl w:val="0"/>
                <w:numId w:val="22"/>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Тематические досуги</w:t>
            </w:r>
          </w:p>
          <w:p w:rsidR="008C0DE9" w:rsidRPr="00150F92" w:rsidRDefault="008C0DE9" w:rsidP="001E7358">
            <w:pPr>
              <w:numPr>
                <w:ilvl w:val="0"/>
                <w:numId w:val="22"/>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Развлечения</w:t>
            </w:r>
          </w:p>
          <w:p w:rsidR="008C0DE9" w:rsidRPr="00150F92" w:rsidRDefault="008C0DE9" w:rsidP="001E7358">
            <w:pPr>
              <w:numPr>
                <w:ilvl w:val="0"/>
                <w:numId w:val="22"/>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Театральные представления</w:t>
            </w:r>
          </w:p>
          <w:p w:rsidR="008C0DE9" w:rsidRPr="00150F92" w:rsidRDefault="008C0DE9" w:rsidP="001E7358">
            <w:pPr>
              <w:numPr>
                <w:ilvl w:val="0"/>
                <w:numId w:val="22"/>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Праздники и утренники</w:t>
            </w:r>
          </w:p>
          <w:p w:rsidR="008C0DE9" w:rsidRPr="00150F92" w:rsidRDefault="008C0DE9" w:rsidP="001E7358">
            <w:pPr>
              <w:numPr>
                <w:ilvl w:val="0"/>
                <w:numId w:val="22"/>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Занятия по хореографии</w:t>
            </w:r>
          </w:p>
          <w:p w:rsidR="008C0DE9" w:rsidRPr="00150F92" w:rsidRDefault="008C0DE9" w:rsidP="001E7358">
            <w:pPr>
              <w:numPr>
                <w:ilvl w:val="0"/>
                <w:numId w:val="22"/>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Занятия по ритмике</w:t>
            </w:r>
          </w:p>
          <w:p w:rsidR="008C0DE9" w:rsidRPr="00150F92" w:rsidRDefault="008C0DE9" w:rsidP="001E7358">
            <w:pPr>
              <w:numPr>
                <w:ilvl w:val="0"/>
                <w:numId w:val="22"/>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Родительские собрания и прочие мероприятия для родителей</w:t>
            </w:r>
          </w:p>
        </w:tc>
        <w:tc>
          <w:tcPr>
            <w:tcW w:w="6095" w:type="dxa"/>
          </w:tcPr>
          <w:p w:rsidR="008C0DE9" w:rsidRPr="00150F92" w:rsidRDefault="008C0DE9" w:rsidP="001E7358">
            <w:pPr>
              <w:numPr>
                <w:ilvl w:val="0"/>
                <w:numId w:val="22"/>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Библиотека методической литературы, сборники нот</w:t>
            </w:r>
          </w:p>
          <w:p w:rsidR="008C0DE9" w:rsidRPr="00150F92" w:rsidRDefault="008C0DE9" w:rsidP="001E7358">
            <w:pPr>
              <w:numPr>
                <w:ilvl w:val="0"/>
                <w:numId w:val="22"/>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Шкаф для используемых пособий, игрушек, атрибутов и прочего материала</w:t>
            </w:r>
          </w:p>
          <w:p w:rsidR="008C0DE9" w:rsidRPr="00150F92" w:rsidRDefault="008C0DE9" w:rsidP="001E7358">
            <w:pPr>
              <w:numPr>
                <w:ilvl w:val="0"/>
                <w:numId w:val="22"/>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Музыкальный центр</w:t>
            </w:r>
          </w:p>
          <w:p w:rsidR="008C0DE9" w:rsidRPr="00150F92" w:rsidRDefault="008C0DE9" w:rsidP="001E7358">
            <w:pPr>
              <w:numPr>
                <w:ilvl w:val="0"/>
                <w:numId w:val="22"/>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Пианино</w:t>
            </w:r>
          </w:p>
          <w:p w:rsidR="008C0DE9" w:rsidRPr="00150F92" w:rsidRDefault="008C0DE9" w:rsidP="001E7358">
            <w:pPr>
              <w:numPr>
                <w:ilvl w:val="0"/>
                <w:numId w:val="22"/>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Разнообразные музыкальные инструменты для детей</w:t>
            </w:r>
          </w:p>
          <w:p w:rsidR="008C0DE9" w:rsidRPr="00150F92" w:rsidRDefault="008C0DE9" w:rsidP="001E7358">
            <w:pPr>
              <w:numPr>
                <w:ilvl w:val="0"/>
                <w:numId w:val="22"/>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Подборка аудио кассет с музыкальными произведениями</w:t>
            </w:r>
          </w:p>
          <w:p w:rsidR="008C0DE9" w:rsidRPr="00150F92" w:rsidRDefault="008C0DE9" w:rsidP="001E7358">
            <w:pPr>
              <w:numPr>
                <w:ilvl w:val="0"/>
                <w:numId w:val="22"/>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Различные виды театров</w:t>
            </w:r>
          </w:p>
          <w:p w:rsidR="008C0DE9" w:rsidRPr="00150F92" w:rsidRDefault="008C0DE9" w:rsidP="001E7358">
            <w:pPr>
              <w:numPr>
                <w:ilvl w:val="0"/>
                <w:numId w:val="22"/>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Ширма для кукольного театра</w:t>
            </w:r>
          </w:p>
          <w:p w:rsidR="008C0DE9" w:rsidRPr="00150F92" w:rsidRDefault="008C0DE9" w:rsidP="001E7358">
            <w:pPr>
              <w:numPr>
                <w:ilvl w:val="0"/>
                <w:numId w:val="22"/>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Детские взрослые костюмы</w:t>
            </w:r>
          </w:p>
          <w:p w:rsidR="008C0DE9" w:rsidRPr="00150F92" w:rsidRDefault="008C0DE9" w:rsidP="001E7358">
            <w:pPr>
              <w:numPr>
                <w:ilvl w:val="0"/>
                <w:numId w:val="22"/>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Детские и хохломские стулья</w:t>
            </w:r>
          </w:p>
        </w:tc>
      </w:tr>
      <w:tr w:rsidR="008C0DE9" w:rsidRPr="00150F92" w:rsidTr="00DC186B">
        <w:tc>
          <w:tcPr>
            <w:tcW w:w="4503" w:type="dxa"/>
          </w:tcPr>
          <w:p w:rsidR="008C0DE9" w:rsidRPr="00150F92" w:rsidRDefault="008C0DE9" w:rsidP="008C0DE9">
            <w:pPr>
              <w:spacing w:after="0" w:line="240" w:lineRule="auto"/>
              <w:rPr>
                <w:rFonts w:ascii="Times New Roman" w:eastAsia="Times New Roman" w:hAnsi="Times New Roman" w:cs="Times New Roman"/>
                <w:b/>
                <w:sz w:val="28"/>
                <w:szCs w:val="28"/>
                <w:lang w:eastAsia="ru-RU"/>
              </w:rPr>
            </w:pPr>
            <w:r w:rsidRPr="00150F92">
              <w:rPr>
                <w:rFonts w:ascii="Times New Roman" w:eastAsia="Times New Roman" w:hAnsi="Times New Roman" w:cs="Times New Roman"/>
                <w:b/>
                <w:sz w:val="28"/>
                <w:szCs w:val="28"/>
                <w:lang w:eastAsia="ru-RU"/>
              </w:rPr>
              <w:t>Физкультурный зал</w:t>
            </w:r>
          </w:p>
          <w:p w:rsidR="008C0DE9" w:rsidRPr="00150F92" w:rsidRDefault="008C0DE9" w:rsidP="001E7358">
            <w:pPr>
              <w:numPr>
                <w:ilvl w:val="0"/>
                <w:numId w:val="23"/>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Физкультурные занятия</w:t>
            </w:r>
          </w:p>
          <w:p w:rsidR="008C0DE9" w:rsidRPr="00150F92" w:rsidRDefault="008C0DE9" w:rsidP="001E7358">
            <w:pPr>
              <w:numPr>
                <w:ilvl w:val="0"/>
                <w:numId w:val="23"/>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Спортивные досуги</w:t>
            </w:r>
          </w:p>
          <w:p w:rsidR="008C0DE9" w:rsidRPr="00150F92" w:rsidRDefault="008C0DE9" w:rsidP="001E7358">
            <w:pPr>
              <w:numPr>
                <w:ilvl w:val="0"/>
                <w:numId w:val="23"/>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Развлечения, праздники</w:t>
            </w:r>
          </w:p>
          <w:p w:rsidR="008C0DE9" w:rsidRPr="00150F92" w:rsidRDefault="008C0DE9" w:rsidP="001E7358">
            <w:pPr>
              <w:numPr>
                <w:ilvl w:val="0"/>
                <w:numId w:val="23"/>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 xml:space="preserve">Консультативная работа с </w:t>
            </w:r>
            <w:r w:rsidRPr="00150F92">
              <w:rPr>
                <w:rFonts w:ascii="Times New Roman" w:eastAsia="Times New Roman" w:hAnsi="Times New Roman" w:cs="Times New Roman"/>
                <w:sz w:val="28"/>
                <w:szCs w:val="28"/>
                <w:lang w:eastAsia="ru-RU"/>
              </w:rPr>
              <w:lastRenderedPageBreak/>
              <w:t>родителями и воспитателями</w:t>
            </w:r>
          </w:p>
          <w:p w:rsidR="008C0DE9" w:rsidRPr="00150F92" w:rsidRDefault="008C0DE9" w:rsidP="008C0DE9">
            <w:pPr>
              <w:spacing w:after="0" w:line="240" w:lineRule="auto"/>
              <w:jc w:val="both"/>
              <w:rPr>
                <w:rFonts w:ascii="Times New Roman" w:eastAsia="Times New Roman" w:hAnsi="Times New Roman" w:cs="Times New Roman"/>
                <w:sz w:val="28"/>
                <w:szCs w:val="28"/>
                <w:lang w:eastAsia="ru-RU"/>
              </w:rPr>
            </w:pPr>
          </w:p>
        </w:tc>
        <w:tc>
          <w:tcPr>
            <w:tcW w:w="6095" w:type="dxa"/>
          </w:tcPr>
          <w:p w:rsidR="008C0DE9" w:rsidRPr="00150F92" w:rsidRDefault="008C0DE9" w:rsidP="001E7358">
            <w:pPr>
              <w:numPr>
                <w:ilvl w:val="0"/>
                <w:numId w:val="23"/>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lastRenderedPageBreak/>
              <w:t>Спортивное оборудование для прыжков, метания, лазания</w:t>
            </w:r>
          </w:p>
          <w:p w:rsidR="008C0DE9" w:rsidRPr="00150F92" w:rsidRDefault="008C0DE9" w:rsidP="001E7358">
            <w:pPr>
              <w:numPr>
                <w:ilvl w:val="0"/>
                <w:numId w:val="23"/>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Магнитофон</w:t>
            </w:r>
          </w:p>
          <w:p w:rsidR="008C0DE9" w:rsidRPr="00150F92" w:rsidRDefault="008C0DE9" w:rsidP="001E7358">
            <w:pPr>
              <w:numPr>
                <w:ilvl w:val="0"/>
                <w:numId w:val="23"/>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Атрибуты  для ОРУ</w:t>
            </w:r>
          </w:p>
          <w:p w:rsidR="008C0DE9" w:rsidRPr="00150F92" w:rsidRDefault="008C0DE9" w:rsidP="001E7358">
            <w:pPr>
              <w:numPr>
                <w:ilvl w:val="0"/>
                <w:numId w:val="23"/>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Степы</w:t>
            </w:r>
          </w:p>
          <w:p w:rsidR="008C0DE9" w:rsidRPr="00150F92" w:rsidRDefault="008C0DE9" w:rsidP="001E7358">
            <w:pPr>
              <w:numPr>
                <w:ilvl w:val="0"/>
                <w:numId w:val="23"/>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lastRenderedPageBreak/>
              <w:t>Маты</w:t>
            </w:r>
          </w:p>
          <w:p w:rsidR="008C0DE9" w:rsidRPr="00150F92" w:rsidRDefault="008C0DE9" w:rsidP="001E7358">
            <w:pPr>
              <w:numPr>
                <w:ilvl w:val="0"/>
                <w:numId w:val="23"/>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Скамейки</w:t>
            </w:r>
          </w:p>
          <w:p w:rsidR="008C0DE9" w:rsidRDefault="00624ED6" w:rsidP="001E7358">
            <w:pPr>
              <w:numPr>
                <w:ilvl w:val="0"/>
                <w:numId w:val="23"/>
              </w:numPr>
              <w:spacing w:after="0" w:line="240" w:lineRule="auto"/>
              <w:jc w:val="both"/>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К</w:t>
            </w:r>
            <w:r w:rsidR="008C0DE9" w:rsidRPr="00150F92">
              <w:rPr>
                <w:rFonts w:ascii="Times New Roman" w:eastAsia="Times New Roman" w:hAnsi="Times New Roman" w:cs="Times New Roman"/>
                <w:sz w:val="28"/>
                <w:szCs w:val="28"/>
                <w:lang w:eastAsia="ru-RU"/>
              </w:rPr>
              <w:t>убы</w:t>
            </w:r>
          </w:p>
          <w:p w:rsidR="00624ED6" w:rsidRPr="00150F92" w:rsidRDefault="00624ED6" w:rsidP="001E7358">
            <w:pPr>
              <w:numPr>
                <w:ilvl w:val="0"/>
                <w:numId w:val="2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Мячи</w:t>
            </w:r>
          </w:p>
          <w:p w:rsidR="008C0DE9" w:rsidRPr="00150F92" w:rsidRDefault="008C0DE9" w:rsidP="008C0DE9">
            <w:pPr>
              <w:spacing w:after="0" w:line="240" w:lineRule="auto"/>
              <w:jc w:val="both"/>
              <w:rPr>
                <w:rFonts w:ascii="Times New Roman" w:eastAsia="Times New Roman" w:hAnsi="Times New Roman" w:cs="Times New Roman"/>
                <w:sz w:val="28"/>
                <w:szCs w:val="28"/>
                <w:lang w:eastAsia="ru-RU"/>
              </w:rPr>
            </w:pPr>
          </w:p>
        </w:tc>
      </w:tr>
      <w:tr w:rsidR="008C0DE9" w:rsidRPr="00150F92" w:rsidTr="00DC186B">
        <w:tblPrEx>
          <w:tblLook w:val="0000" w:firstRow="0" w:lastRow="0" w:firstColumn="0" w:lastColumn="0" w:noHBand="0" w:noVBand="0"/>
        </w:tblPrEx>
        <w:trPr>
          <w:trHeight w:val="2268"/>
        </w:trPr>
        <w:tc>
          <w:tcPr>
            <w:tcW w:w="4503" w:type="dxa"/>
          </w:tcPr>
          <w:p w:rsidR="008C0DE9" w:rsidRPr="00150F92" w:rsidRDefault="008C0DE9" w:rsidP="008C0DE9">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lastRenderedPageBreak/>
              <w:t>Кабинет кабардинского языка</w:t>
            </w:r>
          </w:p>
          <w:p w:rsidR="008C0DE9" w:rsidRPr="00150F92" w:rsidRDefault="008C0DE9" w:rsidP="001E7358">
            <w:pPr>
              <w:numPr>
                <w:ilvl w:val="0"/>
                <w:numId w:val="25"/>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Занятия с детьми</w:t>
            </w:r>
          </w:p>
          <w:p w:rsidR="008C0DE9" w:rsidRPr="00150F92" w:rsidRDefault="008C0DE9" w:rsidP="001E7358">
            <w:pPr>
              <w:numPr>
                <w:ilvl w:val="0"/>
                <w:numId w:val="25"/>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Консультативная работа с           родителями и воспитателями, специалистами</w:t>
            </w:r>
          </w:p>
        </w:tc>
        <w:tc>
          <w:tcPr>
            <w:tcW w:w="6095" w:type="dxa"/>
          </w:tcPr>
          <w:p w:rsidR="008C0DE9" w:rsidRPr="00150F92" w:rsidRDefault="008C0DE9" w:rsidP="008C0DE9">
            <w:pPr>
              <w:spacing w:after="0" w:line="240" w:lineRule="auto"/>
              <w:rPr>
                <w:rFonts w:ascii="Times New Roman" w:eastAsia="Times New Roman" w:hAnsi="Times New Roman" w:cs="Times New Roman"/>
                <w:sz w:val="28"/>
                <w:szCs w:val="28"/>
                <w:lang w:eastAsia="ru-RU"/>
              </w:rPr>
            </w:pPr>
          </w:p>
          <w:p w:rsidR="008C0DE9" w:rsidRPr="00150F92" w:rsidRDefault="008C0DE9" w:rsidP="001E7358">
            <w:pPr>
              <w:numPr>
                <w:ilvl w:val="0"/>
                <w:numId w:val="25"/>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Методическая литература</w:t>
            </w:r>
          </w:p>
          <w:p w:rsidR="008C0DE9" w:rsidRPr="00150F92" w:rsidRDefault="008C0DE9" w:rsidP="001E7358">
            <w:pPr>
              <w:numPr>
                <w:ilvl w:val="0"/>
                <w:numId w:val="25"/>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Пособия для развития познавательной активности</w:t>
            </w:r>
          </w:p>
          <w:p w:rsidR="008C0DE9" w:rsidRPr="00150F92" w:rsidRDefault="008C0DE9" w:rsidP="001E7358">
            <w:pPr>
              <w:numPr>
                <w:ilvl w:val="0"/>
                <w:numId w:val="25"/>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Домашняя утварь</w:t>
            </w:r>
          </w:p>
          <w:p w:rsidR="008C0DE9" w:rsidRPr="004A07B5" w:rsidRDefault="008C0DE9" w:rsidP="001E7358">
            <w:pPr>
              <w:numPr>
                <w:ilvl w:val="0"/>
                <w:numId w:val="25"/>
              </w:numPr>
              <w:spacing w:after="0" w:line="240" w:lineRule="auto"/>
              <w:rPr>
                <w:rFonts w:ascii="Times New Roman" w:eastAsia="Times New Roman" w:hAnsi="Times New Roman" w:cs="Times New Roman"/>
                <w:sz w:val="28"/>
                <w:szCs w:val="28"/>
                <w:lang w:eastAsia="ru-RU"/>
              </w:rPr>
            </w:pPr>
            <w:r w:rsidRPr="004A07B5">
              <w:rPr>
                <w:rFonts w:ascii="Times New Roman" w:eastAsia="Times New Roman" w:hAnsi="Times New Roman" w:cs="Times New Roman"/>
                <w:sz w:val="28"/>
                <w:szCs w:val="28"/>
                <w:lang w:eastAsia="ru-RU"/>
              </w:rPr>
              <w:t>Экосистема «предгорье»</w:t>
            </w:r>
          </w:p>
          <w:p w:rsidR="008C0DE9" w:rsidRPr="00150F92" w:rsidRDefault="008C0DE9" w:rsidP="008C0DE9">
            <w:pPr>
              <w:spacing w:after="0" w:line="240" w:lineRule="auto"/>
              <w:rPr>
                <w:rFonts w:ascii="Times New Roman" w:eastAsia="Times New Roman" w:hAnsi="Times New Roman" w:cs="Times New Roman"/>
                <w:sz w:val="28"/>
                <w:szCs w:val="28"/>
                <w:lang w:eastAsia="ru-RU"/>
              </w:rPr>
            </w:pPr>
          </w:p>
        </w:tc>
      </w:tr>
      <w:tr w:rsidR="008C0DE9" w:rsidRPr="00150F92" w:rsidTr="00DC186B">
        <w:tblPrEx>
          <w:tblLook w:val="0000" w:firstRow="0" w:lastRow="0" w:firstColumn="0" w:lastColumn="0" w:noHBand="0" w:noVBand="0"/>
        </w:tblPrEx>
        <w:trPr>
          <w:trHeight w:val="1080"/>
        </w:trPr>
        <w:tc>
          <w:tcPr>
            <w:tcW w:w="4503" w:type="dxa"/>
          </w:tcPr>
          <w:p w:rsidR="008C0DE9" w:rsidRPr="00150F92" w:rsidRDefault="008C0DE9" w:rsidP="008C0DE9">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Кабинет психолога</w:t>
            </w:r>
          </w:p>
          <w:p w:rsidR="008C0DE9" w:rsidRPr="00150F92" w:rsidRDefault="008C0DE9" w:rsidP="001E7358">
            <w:pPr>
              <w:numPr>
                <w:ilvl w:val="0"/>
                <w:numId w:val="24"/>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Индивидуальные коррекционные занятия с детьми</w:t>
            </w:r>
          </w:p>
          <w:p w:rsidR="008C0DE9" w:rsidRPr="00150F92" w:rsidRDefault="008C0DE9" w:rsidP="001E7358">
            <w:pPr>
              <w:numPr>
                <w:ilvl w:val="0"/>
                <w:numId w:val="24"/>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Консультативная работа с родителями и воспитателями</w:t>
            </w:r>
          </w:p>
          <w:p w:rsidR="008C0DE9" w:rsidRPr="00150F92" w:rsidRDefault="008C0DE9" w:rsidP="008C0DE9">
            <w:pPr>
              <w:spacing w:after="0" w:line="240" w:lineRule="auto"/>
              <w:ind w:left="720"/>
              <w:rPr>
                <w:rFonts w:ascii="Times New Roman" w:eastAsia="Times New Roman" w:hAnsi="Times New Roman" w:cs="Times New Roman"/>
                <w:sz w:val="28"/>
                <w:szCs w:val="28"/>
                <w:lang w:eastAsia="ru-RU"/>
              </w:rPr>
            </w:pPr>
          </w:p>
        </w:tc>
        <w:tc>
          <w:tcPr>
            <w:tcW w:w="6095" w:type="dxa"/>
          </w:tcPr>
          <w:p w:rsidR="008C0DE9" w:rsidRPr="00150F92" w:rsidRDefault="008C0DE9" w:rsidP="001E7358">
            <w:pPr>
              <w:numPr>
                <w:ilvl w:val="0"/>
                <w:numId w:val="24"/>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Дидактический материал для коррекционной работы</w:t>
            </w:r>
          </w:p>
          <w:p w:rsidR="008C0DE9" w:rsidRPr="00150F92" w:rsidRDefault="008C0DE9" w:rsidP="001E7358">
            <w:pPr>
              <w:numPr>
                <w:ilvl w:val="0"/>
                <w:numId w:val="24"/>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Песочница с дидактическим материалом</w:t>
            </w:r>
          </w:p>
          <w:p w:rsidR="008C0DE9" w:rsidRPr="00150F92" w:rsidRDefault="008C0DE9" w:rsidP="001E7358">
            <w:pPr>
              <w:numPr>
                <w:ilvl w:val="0"/>
                <w:numId w:val="24"/>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Пособия для диагностики</w:t>
            </w:r>
          </w:p>
          <w:p w:rsidR="008C0DE9" w:rsidRPr="00150F92" w:rsidRDefault="008C0DE9" w:rsidP="001E7358">
            <w:pPr>
              <w:numPr>
                <w:ilvl w:val="0"/>
                <w:numId w:val="24"/>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Методическая литература</w:t>
            </w:r>
          </w:p>
          <w:p w:rsidR="008C0DE9" w:rsidRPr="00150F92" w:rsidRDefault="008C0DE9" w:rsidP="001E7358">
            <w:pPr>
              <w:numPr>
                <w:ilvl w:val="0"/>
                <w:numId w:val="24"/>
              </w:num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Комплекты игр для индивидуальной работы с детьми</w:t>
            </w:r>
          </w:p>
          <w:p w:rsidR="008C0DE9" w:rsidRPr="00150F92" w:rsidRDefault="008C0DE9" w:rsidP="008C0DE9">
            <w:pPr>
              <w:spacing w:after="0" w:line="240" w:lineRule="auto"/>
              <w:rPr>
                <w:rFonts w:ascii="Times New Roman" w:eastAsia="Times New Roman" w:hAnsi="Times New Roman" w:cs="Times New Roman"/>
                <w:sz w:val="28"/>
                <w:szCs w:val="28"/>
                <w:lang w:eastAsia="ru-RU"/>
              </w:rPr>
            </w:pPr>
          </w:p>
          <w:p w:rsidR="008C0DE9" w:rsidRPr="00150F92" w:rsidRDefault="008C0DE9" w:rsidP="008C0DE9">
            <w:pPr>
              <w:spacing w:after="0" w:line="240" w:lineRule="auto"/>
              <w:rPr>
                <w:rFonts w:ascii="Times New Roman" w:eastAsia="Times New Roman" w:hAnsi="Times New Roman" w:cs="Times New Roman"/>
                <w:sz w:val="28"/>
                <w:szCs w:val="28"/>
                <w:lang w:eastAsia="ru-RU"/>
              </w:rPr>
            </w:pPr>
          </w:p>
        </w:tc>
      </w:tr>
      <w:tr w:rsidR="008C0DE9" w:rsidRPr="00150F92" w:rsidTr="00DC186B">
        <w:tblPrEx>
          <w:tblLook w:val="0000" w:firstRow="0" w:lastRow="0" w:firstColumn="0" w:lastColumn="0" w:noHBand="0" w:noVBand="0"/>
        </w:tblPrEx>
        <w:trPr>
          <w:trHeight w:val="5220"/>
        </w:trPr>
        <w:tc>
          <w:tcPr>
            <w:tcW w:w="4503" w:type="dxa"/>
          </w:tcPr>
          <w:p w:rsidR="008C0DE9" w:rsidRPr="00150F92" w:rsidRDefault="008C0DE9" w:rsidP="008C0DE9">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Логопедический кабинет</w:t>
            </w:r>
          </w:p>
          <w:p w:rsidR="008C0DE9" w:rsidRPr="00150F92" w:rsidRDefault="008C0DE9" w:rsidP="008C0DE9">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w:t>
            </w:r>
            <w:r w:rsidRPr="00150F92">
              <w:rPr>
                <w:rFonts w:ascii="Times New Roman" w:eastAsia="Times New Roman" w:hAnsi="Times New Roman" w:cs="Times New Roman"/>
                <w:sz w:val="28"/>
                <w:szCs w:val="28"/>
                <w:lang w:eastAsia="ru-RU"/>
              </w:rPr>
              <w:tab/>
              <w:t>Занятия  по развитию речи</w:t>
            </w:r>
          </w:p>
          <w:p w:rsidR="008C0DE9" w:rsidRPr="00150F92" w:rsidRDefault="008C0DE9" w:rsidP="008C0DE9">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w:t>
            </w:r>
            <w:r w:rsidRPr="00150F92">
              <w:rPr>
                <w:rFonts w:ascii="Times New Roman" w:eastAsia="Times New Roman" w:hAnsi="Times New Roman" w:cs="Times New Roman"/>
                <w:sz w:val="28"/>
                <w:szCs w:val="28"/>
                <w:lang w:eastAsia="ru-RU"/>
              </w:rPr>
              <w:tab/>
              <w:t xml:space="preserve">Индивидуальные занятия с </w:t>
            </w:r>
            <w:r w:rsidR="00D83E40">
              <w:rPr>
                <w:rFonts w:ascii="Times New Roman" w:eastAsia="Times New Roman" w:hAnsi="Times New Roman" w:cs="Times New Roman"/>
                <w:sz w:val="28"/>
                <w:szCs w:val="28"/>
                <w:lang w:eastAsia="ru-RU"/>
              </w:rPr>
              <w:t xml:space="preserve">     </w:t>
            </w:r>
            <w:r w:rsidRPr="00150F92">
              <w:rPr>
                <w:rFonts w:ascii="Times New Roman" w:eastAsia="Times New Roman" w:hAnsi="Times New Roman" w:cs="Times New Roman"/>
                <w:sz w:val="28"/>
                <w:szCs w:val="28"/>
                <w:lang w:eastAsia="ru-RU"/>
              </w:rPr>
              <w:t>детьми</w:t>
            </w:r>
          </w:p>
          <w:p w:rsidR="008C0DE9" w:rsidRPr="00150F92" w:rsidRDefault="008C0DE9" w:rsidP="008C0DE9">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w:t>
            </w:r>
            <w:r w:rsidRPr="00150F92">
              <w:rPr>
                <w:rFonts w:ascii="Times New Roman" w:eastAsia="Times New Roman" w:hAnsi="Times New Roman" w:cs="Times New Roman"/>
                <w:sz w:val="28"/>
                <w:szCs w:val="28"/>
                <w:lang w:eastAsia="ru-RU"/>
              </w:rPr>
              <w:tab/>
              <w:t xml:space="preserve">Родительские собрания </w:t>
            </w:r>
          </w:p>
          <w:p w:rsidR="008C0DE9" w:rsidRPr="00150F92" w:rsidRDefault="008C0DE9" w:rsidP="008C0DE9">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w:t>
            </w:r>
            <w:r w:rsidRPr="00150F92">
              <w:rPr>
                <w:rFonts w:ascii="Times New Roman" w:eastAsia="Times New Roman" w:hAnsi="Times New Roman" w:cs="Times New Roman"/>
                <w:sz w:val="28"/>
                <w:szCs w:val="28"/>
                <w:lang w:eastAsia="ru-RU"/>
              </w:rPr>
              <w:tab/>
              <w:t>Консультативная работа с           родителями и воспитателями, специалистами</w:t>
            </w:r>
          </w:p>
        </w:tc>
        <w:tc>
          <w:tcPr>
            <w:tcW w:w="6095" w:type="dxa"/>
          </w:tcPr>
          <w:p w:rsidR="008C0DE9" w:rsidRPr="00150F92" w:rsidRDefault="008C0DE9" w:rsidP="008C0DE9">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 xml:space="preserve"> Секундомер; магнитофон; зонды, шпатели; часы, проектор, интерактивная доска, ноутбук.</w:t>
            </w:r>
          </w:p>
          <w:p w:rsidR="008C0DE9" w:rsidRPr="00150F92" w:rsidRDefault="008C0DE9" w:rsidP="008C0DE9">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 xml:space="preserve">      Дидактический материал: наборы игрушек (образные, игры-забавы; строительный материал) для детей разных возрастных групп; настольные игры (лото, домино и др.); альбомы для обследования и коррекции речи, предметные и сюжетные картинки; разрезная азбука; счетный материал; мозаика; набор предметов разного цвета, величины, формы.</w:t>
            </w:r>
          </w:p>
          <w:p w:rsidR="00DE04FA" w:rsidRPr="00150F92" w:rsidRDefault="008C0DE9" w:rsidP="008C0DE9">
            <w:pPr>
              <w:spacing w:after="0" w:line="240" w:lineRule="auto"/>
              <w:rPr>
                <w:rFonts w:ascii="Times New Roman" w:eastAsia="Times New Roman" w:hAnsi="Times New Roman" w:cs="Times New Roman"/>
                <w:sz w:val="28"/>
                <w:szCs w:val="28"/>
                <w:lang w:eastAsia="ru-RU"/>
              </w:rPr>
            </w:pPr>
            <w:r w:rsidRPr="00150F92">
              <w:rPr>
                <w:rFonts w:ascii="Times New Roman" w:eastAsia="Times New Roman" w:hAnsi="Times New Roman" w:cs="Times New Roman"/>
                <w:sz w:val="28"/>
                <w:szCs w:val="28"/>
                <w:lang w:eastAsia="ru-RU"/>
              </w:rPr>
              <w:t>Комплекты игрушек для фронтальной работы по развитию речи: мебель, одежда, посуда, транспорт, домашние и дикие животные, овощи и фрукты… Имеющиеся в кабинете пособия систематизированы.</w:t>
            </w:r>
          </w:p>
        </w:tc>
      </w:tr>
      <w:tr w:rsidR="00DE04FA" w:rsidRPr="00150F92" w:rsidTr="00DC186B">
        <w:tblPrEx>
          <w:tblLook w:val="0000" w:firstRow="0" w:lastRow="0" w:firstColumn="0" w:lastColumn="0" w:noHBand="0" w:noVBand="0"/>
        </w:tblPrEx>
        <w:trPr>
          <w:trHeight w:val="630"/>
        </w:trPr>
        <w:tc>
          <w:tcPr>
            <w:tcW w:w="4503" w:type="dxa"/>
          </w:tcPr>
          <w:p w:rsidR="00DE04FA" w:rsidRDefault="00DE04FA" w:rsidP="008C0DE9">
            <w:pPr>
              <w:spacing w:after="0" w:line="240" w:lineRule="auto"/>
              <w:rPr>
                <w:rFonts w:ascii="Times New Roman" w:hAnsi="Times New Roman" w:cs="Times New Roman"/>
                <w:sz w:val="28"/>
                <w:szCs w:val="28"/>
              </w:rPr>
            </w:pPr>
            <w:r>
              <w:rPr>
                <w:rFonts w:ascii="Times New Roman" w:hAnsi="Times New Roman" w:cs="Times New Roman"/>
                <w:sz w:val="28"/>
                <w:szCs w:val="28"/>
              </w:rPr>
              <w:t>медицинский блок</w:t>
            </w:r>
          </w:p>
          <w:p w:rsidR="00DE04FA" w:rsidRDefault="00DE04FA" w:rsidP="008C0D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медицинский кабинет </w:t>
            </w:r>
          </w:p>
          <w:p w:rsidR="00DE04FA" w:rsidRDefault="00DE04FA" w:rsidP="008C0DE9">
            <w:pPr>
              <w:spacing w:after="0" w:line="240" w:lineRule="auto"/>
              <w:rPr>
                <w:rFonts w:ascii="Times New Roman" w:hAnsi="Times New Roman" w:cs="Times New Roman"/>
                <w:sz w:val="28"/>
                <w:szCs w:val="28"/>
              </w:rPr>
            </w:pPr>
            <w:r>
              <w:rPr>
                <w:rFonts w:ascii="Times New Roman" w:hAnsi="Times New Roman" w:cs="Times New Roman"/>
                <w:sz w:val="28"/>
                <w:szCs w:val="28"/>
              </w:rPr>
              <w:t>процедурный</w:t>
            </w:r>
          </w:p>
          <w:p w:rsidR="00DE04FA" w:rsidRPr="00150F92" w:rsidRDefault="00DE04FA" w:rsidP="008C0DE9">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изолятор</w:t>
            </w:r>
          </w:p>
        </w:tc>
        <w:tc>
          <w:tcPr>
            <w:tcW w:w="6095" w:type="dxa"/>
          </w:tcPr>
          <w:p w:rsidR="00DE04FA" w:rsidRDefault="00DE04FA" w:rsidP="00DE04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кушетка, шкаф аптечный, медицинский столик,</w:t>
            </w:r>
          </w:p>
          <w:p w:rsidR="00DE04FA" w:rsidRDefault="00DE04FA" w:rsidP="00DE04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холодильник, набор прививочного инструмента, средства для</w:t>
            </w:r>
          </w:p>
          <w:p w:rsidR="00DE04FA" w:rsidRDefault="00DE04FA" w:rsidP="00DE04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оказания медицинской помощи, весы медицинские, ростомер,</w:t>
            </w:r>
          </w:p>
          <w:p w:rsidR="00DE04FA" w:rsidRPr="00150F92" w:rsidRDefault="00DE04FA" w:rsidP="00DE04FA">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тонометр, фонендоскоп</w:t>
            </w:r>
          </w:p>
        </w:tc>
      </w:tr>
    </w:tbl>
    <w:p w:rsidR="002579A2" w:rsidRDefault="002579A2" w:rsidP="008C0DE9">
      <w:pPr>
        <w:spacing w:after="0" w:line="360" w:lineRule="auto"/>
        <w:rPr>
          <w:rFonts w:ascii="Times New Roman" w:eastAsia="Times New Roman" w:hAnsi="Times New Roman" w:cs="Times New Roman"/>
          <w:b/>
          <w:sz w:val="28"/>
          <w:szCs w:val="28"/>
          <w:lang w:eastAsia="ru-RU"/>
        </w:rPr>
      </w:pPr>
    </w:p>
    <w:p w:rsidR="008C0DE9" w:rsidRPr="008C0DE9" w:rsidRDefault="00727432" w:rsidP="008C0DE9">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3.3. </w:t>
      </w:r>
      <w:r w:rsidR="008C0DE9" w:rsidRPr="008C0DE9">
        <w:rPr>
          <w:rFonts w:ascii="Times New Roman" w:eastAsia="Times New Roman" w:hAnsi="Times New Roman" w:cs="Times New Roman"/>
          <w:b/>
          <w:sz w:val="28"/>
          <w:szCs w:val="28"/>
          <w:lang w:eastAsia="ru-RU"/>
        </w:rPr>
        <w:t>Режим дня</w:t>
      </w:r>
    </w:p>
    <w:p w:rsidR="008C0DE9" w:rsidRPr="008C0DE9" w:rsidRDefault="008C0DE9" w:rsidP="008C0DE9">
      <w:pPr>
        <w:spacing w:after="0" w:line="360" w:lineRule="auto"/>
        <w:ind w:firstLine="708"/>
        <w:jc w:val="both"/>
        <w:rPr>
          <w:rFonts w:ascii="Times New Roman" w:eastAsia="Times New Roman" w:hAnsi="Times New Roman" w:cs="Times New Roman"/>
          <w:sz w:val="28"/>
          <w:szCs w:val="28"/>
          <w:lang w:eastAsia="ru-RU"/>
        </w:rPr>
      </w:pPr>
      <w:r w:rsidRPr="008C0DE9">
        <w:rPr>
          <w:rFonts w:ascii="Times New Roman" w:eastAsia="Times New Roman" w:hAnsi="Times New Roman" w:cs="Times New Roman"/>
          <w:sz w:val="28"/>
          <w:szCs w:val="28"/>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8C0DE9" w:rsidRPr="008C0DE9" w:rsidRDefault="008C0DE9" w:rsidP="008C0DE9">
      <w:pPr>
        <w:rPr>
          <w:rFonts w:ascii="Times New Roman" w:eastAsia="Times New Roman" w:hAnsi="Times New Roman" w:cs="Times New Roman"/>
          <w:b/>
          <w:sz w:val="24"/>
          <w:szCs w:val="24"/>
          <w:lang w:eastAsia="ru-RU"/>
        </w:rPr>
      </w:pPr>
      <w:r w:rsidRPr="008C0DE9">
        <w:rPr>
          <w:rFonts w:ascii="Times New Roman" w:eastAsia="Times New Roman" w:hAnsi="Times New Roman" w:cs="Times New Roman"/>
          <w:b/>
          <w:sz w:val="24"/>
          <w:szCs w:val="24"/>
          <w:lang w:eastAsia="ru-RU"/>
        </w:rPr>
        <w:t xml:space="preserve">                                               Режим дня в  первой младшей группе  (2 – 3 лет)</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985"/>
        <w:gridCol w:w="2126"/>
      </w:tblGrid>
      <w:tr w:rsidR="008C0DE9" w:rsidRPr="008C0DE9" w:rsidTr="008C0DE9">
        <w:tc>
          <w:tcPr>
            <w:tcW w:w="5529" w:type="dxa"/>
          </w:tcPr>
          <w:p w:rsidR="008C0DE9" w:rsidRPr="008C0DE9" w:rsidRDefault="008C0DE9" w:rsidP="008C0DE9">
            <w:pPr>
              <w:rPr>
                <w:rFonts w:ascii="Times New Roman" w:eastAsia="Times New Roman" w:hAnsi="Times New Roman" w:cs="Times New Roman"/>
                <w:b/>
                <w:i/>
                <w:sz w:val="24"/>
                <w:szCs w:val="24"/>
                <w:lang w:eastAsia="ru-RU"/>
              </w:rPr>
            </w:pPr>
            <w:r w:rsidRPr="008C0DE9">
              <w:rPr>
                <w:rFonts w:ascii="Times New Roman" w:eastAsia="Times New Roman" w:hAnsi="Times New Roman" w:cs="Times New Roman"/>
                <w:b/>
                <w:i/>
                <w:sz w:val="24"/>
                <w:szCs w:val="24"/>
                <w:lang w:eastAsia="ru-RU"/>
              </w:rPr>
              <w:t>Мероприятия</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Теплый период года</w:t>
            </w:r>
          </w:p>
        </w:tc>
        <w:tc>
          <w:tcPr>
            <w:tcW w:w="2126" w:type="dxa"/>
            <w:shd w:val="clear" w:color="auto" w:fill="auto"/>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Холодный период</w:t>
            </w:r>
          </w:p>
        </w:tc>
      </w:tr>
      <w:tr w:rsidR="008C0DE9" w:rsidRPr="008C0DE9" w:rsidTr="008C0DE9">
        <w:tc>
          <w:tcPr>
            <w:tcW w:w="5529" w:type="dxa"/>
          </w:tcPr>
          <w:p w:rsidR="008C0DE9" w:rsidRPr="008C0DE9" w:rsidRDefault="008C0DE9" w:rsidP="008C0DE9">
            <w:pPr>
              <w:rPr>
                <w:rFonts w:ascii="Times New Roman" w:eastAsia="Times New Roman" w:hAnsi="Times New Roman" w:cs="Times New Roman"/>
                <w:b/>
                <w:i/>
                <w:sz w:val="24"/>
                <w:szCs w:val="24"/>
                <w:lang w:eastAsia="ru-RU"/>
              </w:rPr>
            </w:pPr>
          </w:p>
        </w:tc>
        <w:tc>
          <w:tcPr>
            <w:tcW w:w="1985" w:type="dxa"/>
          </w:tcPr>
          <w:p w:rsidR="008C0DE9" w:rsidRPr="008C0DE9" w:rsidRDefault="008C0DE9" w:rsidP="008C0DE9">
            <w:pPr>
              <w:rPr>
                <w:rFonts w:ascii="Times New Roman" w:eastAsia="Times New Roman" w:hAnsi="Times New Roman" w:cs="Times New Roman"/>
                <w:sz w:val="24"/>
                <w:szCs w:val="24"/>
                <w:lang w:eastAsia="ru-RU"/>
              </w:rPr>
            </w:pPr>
          </w:p>
        </w:tc>
        <w:tc>
          <w:tcPr>
            <w:tcW w:w="2126" w:type="dxa"/>
          </w:tcPr>
          <w:p w:rsidR="008C0DE9" w:rsidRPr="008C0DE9" w:rsidRDefault="008C0DE9" w:rsidP="008C0DE9">
            <w:pPr>
              <w:rPr>
                <w:rFonts w:ascii="Times New Roman" w:eastAsia="Times New Roman" w:hAnsi="Times New Roman" w:cs="Times New Roman"/>
                <w:sz w:val="24"/>
                <w:szCs w:val="24"/>
                <w:lang w:eastAsia="ru-RU"/>
              </w:rPr>
            </w:pPr>
          </w:p>
        </w:tc>
      </w:tr>
      <w:tr w:rsidR="008C0DE9" w:rsidRPr="008C0DE9" w:rsidTr="008C0DE9">
        <w:tc>
          <w:tcPr>
            <w:tcW w:w="552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Прием детей, игровая деятельность (совместная и самостоятельная)   </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7.00– 7.50</w:t>
            </w:r>
          </w:p>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На участке</w:t>
            </w:r>
          </w:p>
        </w:tc>
        <w:tc>
          <w:tcPr>
            <w:tcW w:w="212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7.00 – 7.25 </w:t>
            </w:r>
          </w:p>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на участке</w:t>
            </w:r>
          </w:p>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7.25 – 7.50 в группе</w:t>
            </w:r>
          </w:p>
        </w:tc>
      </w:tr>
      <w:tr w:rsidR="008C0DE9" w:rsidRPr="008C0DE9" w:rsidTr="008C0DE9">
        <w:tc>
          <w:tcPr>
            <w:tcW w:w="552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Утренняя гимнастика</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7.50 – 8.00</w:t>
            </w:r>
          </w:p>
        </w:tc>
        <w:tc>
          <w:tcPr>
            <w:tcW w:w="212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7.50 – 8.00</w:t>
            </w:r>
          </w:p>
        </w:tc>
      </w:tr>
      <w:tr w:rsidR="008C0DE9" w:rsidRPr="008C0DE9" w:rsidTr="008C0DE9">
        <w:tc>
          <w:tcPr>
            <w:tcW w:w="552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завтраку, завтрак</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8.00 – 8.30</w:t>
            </w:r>
          </w:p>
        </w:tc>
        <w:tc>
          <w:tcPr>
            <w:tcW w:w="212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8.00 – 8.30</w:t>
            </w:r>
          </w:p>
        </w:tc>
      </w:tr>
      <w:tr w:rsidR="008C0DE9" w:rsidRPr="008C0DE9" w:rsidTr="008C0DE9">
        <w:tc>
          <w:tcPr>
            <w:tcW w:w="552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Самостоятельная  игровая деятельность</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8.30 – 9.00</w:t>
            </w:r>
          </w:p>
        </w:tc>
        <w:tc>
          <w:tcPr>
            <w:tcW w:w="212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8.30 – 9.00</w:t>
            </w:r>
          </w:p>
        </w:tc>
      </w:tr>
      <w:tr w:rsidR="008C0DE9" w:rsidRPr="008C0DE9" w:rsidTr="008C0DE9">
        <w:tc>
          <w:tcPr>
            <w:tcW w:w="552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Непосредственно образовательная деятельность (образовательные ситуации)</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9.00 – 9.</w:t>
            </w:r>
            <w:r w:rsidRPr="008C0DE9">
              <w:rPr>
                <w:rFonts w:ascii="Times New Roman" w:eastAsia="Times New Roman" w:hAnsi="Times New Roman" w:cs="Times New Roman"/>
                <w:sz w:val="24"/>
                <w:szCs w:val="24"/>
                <w:lang w:val="en-US" w:eastAsia="ru-RU"/>
              </w:rPr>
              <w:t>1</w:t>
            </w:r>
            <w:r w:rsidRPr="008C0DE9">
              <w:rPr>
                <w:rFonts w:ascii="Times New Roman" w:eastAsia="Times New Roman" w:hAnsi="Times New Roman" w:cs="Times New Roman"/>
                <w:sz w:val="24"/>
                <w:szCs w:val="24"/>
                <w:lang w:eastAsia="ru-RU"/>
              </w:rPr>
              <w:t>0</w:t>
            </w:r>
          </w:p>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На участке</w:t>
            </w:r>
          </w:p>
        </w:tc>
        <w:tc>
          <w:tcPr>
            <w:tcW w:w="212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9.00 – 9.</w:t>
            </w:r>
            <w:r w:rsidRPr="008C0DE9">
              <w:rPr>
                <w:rFonts w:ascii="Times New Roman" w:eastAsia="Times New Roman" w:hAnsi="Times New Roman" w:cs="Times New Roman"/>
                <w:sz w:val="24"/>
                <w:szCs w:val="24"/>
                <w:lang w:val="en-US" w:eastAsia="ru-RU"/>
              </w:rPr>
              <w:t>1</w:t>
            </w:r>
            <w:r w:rsidRPr="008C0DE9">
              <w:rPr>
                <w:rFonts w:ascii="Times New Roman" w:eastAsia="Times New Roman" w:hAnsi="Times New Roman" w:cs="Times New Roman"/>
                <w:sz w:val="24"/>
                <w:szCs w:val="24"/>
                <w:lang w:eastAsia="ru-RU"/>
              </w:rPr>
              <w:t>0</w:t>
            </w:r>
          </w:p>
        </w:tc>
      </w:tr>
      <w:tr w:rsidR="008C0DE9" w:rsidRPr="008C0DE9" w:rsidTr="008C0DE9">
        <w:tc>
          <w:tcPr>
            <w:tcW w:w="552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прогулке, прогулка</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9.</w:t>
            </w:r>
            <w:r w:rsidRPr="008C0DE9">
              <w:rPr>
                <w:rFonts w:ascii="Times New Roman" w:eastAsia="Times New Roman" w:hAnsi="Times New Roman" w:cs="Times New Roman"/>
                <w:sz w:val="24"/>
                <w:szCs w:val="24"/>
                <w:lang w:val="en-US" w:eastAsia="ru-RU"/>
              </w:rPr>
              <w:t>1</w:t>
            </w:r>
            <w:r w:rsidRPr="008C0DE9">
              <w:rPr>
                <w:rFonts w:ascii="Times New Roman" w:eastAsia="Times New Roman" w:hAnsi="Times New Roman" w:cs="Times New Roman"/>
                <w:sz w:val="24"/>
                <w:szCs w:val="24"/>
                <w:lang w:eastAsia="ru-RU"/>
              </w:rPr>
              <w:t>0 – 11.20</w:t>
            </w:r>
          </w:p>
        </w:tc>
        <w:tc>
          <w:tcPr>
            <w:tcW w:w="212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9.</w:t>
            </w:r>
            <w:r w:rsidRPr="008C0DE9">
              <w:rPr>
                <w:rFonts w:ascii="Times New Roman" w:eastAsia="Times New Roman" w:hAnsi="Times New Roman" w:cs="Times New Roman"/>
                <w:sz w:val="24"/>
                <w:szCs w:val="24"/>
                <w:lang w:val="en-US" w:eastAsia="ru-RU"/>
              </w:rPr>
              <w:t>1</w:t>
            </w:r>
            <w:r w:rsidRPr="008C0DE9">
              <w:rPr>
                <w:rFonts w:ascii="Times New Roman" w:eastAsia="Times New Roman" w:hAnsi="Times New Roman" w:cs="Times New Roman"/>
                <w:sz w:val="24"/>
                <w:szCs w:val="24"/>
                <w:lang w:eastAsia="ru-RU"/>
              </w:rPr>
              <w:t>0 – 10.30</w:t>
            </w:r>
          </w:p>
        </w:tc>
      </w:tr>
      <w:tr w:rsidR="008C0DE9" w:rsidRPr="008C0DE9" w:rsidTr="008C0DE9">
        <w:tc>
          <w:tcPr>
            <w:tcW w:w="552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Организация двигательной активности,  игры в игровой комнате</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p>
        </w:tc>
        <w:tc>
          <w:tcPr>
            <w:tcW w:w="212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10.30 – 11.20</w:t>
            </w:r>
          </w:p>
        </w:tc>
      </w:tr>
      <w:tr w:rsidR="008C0DE9" w:rsidRPr="008C0DE9" w:rsidTr="008C0DE9">
        <w:tc>
          <w:tcPr>
            <w:tcW w:w="552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Возвращение с прогулки,    самостоятельная деятельность</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11.20 – 11.30</w:t>
            </w:r>
          </w:p>
        </w:tc>
        <w:tc>
          <w:tcPr>
            <w:tcW w:w="212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11.20 – 11.30</w:t>
            </w:r>
          </w:p>
        </w:tc>
      </w:tr>
      <w:tr w:rsidR="008C0DE9" w:rsidRPr="008C0DE9" w:rsidTr="008C0DE9">
        <w:tc>
          <w:tcPr>
            <w:tcW w:w="552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обеду. Обед</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11.30 – 12.10</w:t>
            </w:r>
          </w:p>
        </w:tc>
        <w:tc>
          <w:tcPr>
            <w:tcW w:w="212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11.30 – 12.10</w:t>
            </w:r>
          </w:p>
        </w:tc>
      </w:tr>
      <w:tr w:rsidR="008C0DE9" w:rsidRPr="008C0DE9" w:rsidTr="008C0DE9">
        <w:tc>
          <w:tcPr>
            <w:tcW w:w="552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ко сну. Сон</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12.10 – 15.20</w:t>
            </w:r>
          </w:p>
        </w:tc>
        <w:tc>
          <w:tcPr>
            <w:tcW w:w="212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12.10 – 15.20</w:t>
            </w:r>
          </w:p>
        </w:tc>
      </w:tr>
      <w:tr w:rsidR="008C0DE9" w:rsidRPr="008C0DE9" w:rsidTr="008C0DE9">
        <w:tc>
          <w:tcPr>
            <w:tcW w:w="5529"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Постепенный подъем. Закаливающие  процедуры. Спокойные игры</w:t>
            </w:r>
          </w:p>
        </w:tc>
        <w:tc>
          <w:tcPr>
            <w:tcW w:w="1985"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15.00 – 15.25</w:t>
            </w:r>
          </w:p>
        </w:tc>
        <w:tc>
          <w:tcPr>
            <w:tcW w:w="2126"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15.00 – 15.25</w:t>
            </w:r>
          </w:p>
        </w:tc>
      </w:tr>
      <w:tr w:rsidR="008C0DE9" w:rsidRPr="008C0DE9" w:rsidTr="008C0DE9">
        <w:tc>
          <w:tcPr>
            <w:tcW w:w="552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lastRenderedPageBreak/>
              <w:t>Игры, досуги, кружки, самостоятельная деятельность по интересам, общение</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15.20-16.00</w:t>
            </w:r>
          </w:p>
        </w:tc>
        <w:tc>
          <w:tcPr>
            <w:tcW w:w="212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15.40 – 16.00</w:t>
            </w:r>
          </w:p>
        </w:tc>
      </w:tr>
      <w:tr w:rsidR="008C0DE9" w:rsidRPr="008C0DE9" w:rsidTr="008C0DE9">
        <w:tc>
          <w:tcPr>
            <w:tcW w:w="552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полднику. Полдник</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16.00-16.30</w:t>
            </w:r>
          </w:p>
        </w:tc>
        <w:tc>
          <w:tcPr>
            <w:tcW w:w="212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16.00-16.30</w:t>
            </w:r>
          </w:p>
        </w:tc>
      </w:tr>
      <w:tr w:rsidR="008C0DE9" w:rsidRPr="008C0DE9" w:rsidTr="008C0DE9">
        <w:tc>
          <w:tcPr>
            <w:tcW w:w="552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Самостоятельная деятельность. Игры.  Прогулка, игры на свежем воздухе. Уход домой.</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16.30 – 19.00</w:t>
            </w:r>
          </w:p>
        </w:tc>
        <w:tc>
          <w:tcPr>
            <w:tcW w:w="212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16.30 – 19.00</w:t>
            </w:r>
          </w:p>
          <w:p w:rsidR="008C0DE9" w:rsidRPr="008C0DE9" w:rsidRDefault="008C0DE9" w:rsidP="008C0DE9">
            <w:pPr>
              <w:rPr>
                <w:rFonts w:ascii="Times New Roman" w:eastAsia="Times New Roman" w:hAnsi="Times New Roman" w:cs="Times New Roman"/>
                <w:sz w:val="24"/>
                <w:szCs w:val="24"/>
                <w:lang w:eastAsia="ru-RU"/>
              </w:rPr>
            </w:pPr>
          </w:p>
        </w:tc>
      </w:tr>
    </w:tbl>
    <w:p w:rsidR="008C0DE9" w:rsidRPr="008C0DE9" w:rsidRDefault="008C0DE9" w:rsidP="008C0DE9">
      <w:pPr>
        <w:spacing w:after="0" w:line="240" w:lineRule="auto"/>
        <w:jc w:val="center"/>
        <w:rPr>
          <w:rFonts w:ascii="Times New Roman" w:eastAsia="Times New Roman" w:hAnsi="Times New Roman" w:cs="Times New Roman"/>
          <w:b/>
          <w:sz w:val="24"/>
          <w:szCs w:val="24"/>
          <w:lang w:eastAsia="ru-RU"/>
        </w:rPr>
      </w:pPr>
      <w:r w:rsidRPr="008C0DE9">
        <w:rPr>
          <w:rFonts w:ascii="Times New Roman" w:eastAsia="Times New Roman" w:hAnsi="Times New Roman" w:cs="Times New Roman"/>
          <w:b/>
          <w:sz w:val="24"/>
          <w:szCs w:val="24"/>
          <w:lang w:eastAsia="ru-RU"/>
        </w:rPr>
        <w:t>Режим дня в младшей  группе (3 – 4 года)</w:t>
      </w:r>
    </w:p>
    <w:p w:rsidR="008C0DE9" w:rsidRPr="008C0DE9" w:rsidRDefault="008C0DE9" w:rsidP="008C0DE9">
      <w:pPr>
        <w:spacing w:after="0" w:line="240" w:lineRule="auto"/>
        <w:jc w:val="right"/>
        <w:rPr>
          <w:rFonts w:ascii="Times New Roman" w:eastAsia="Times New Roman" w:hAnsi="Times New Roman" w:cs="Times New Roman"/>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268"/>
        <w:gridCol w:w="2552"/>
      </w:tblGrid>
      <w:tr w:rsidR="008C0DE9" w:rsidRPr="008C0DE9" w:rsidTr="008C0DE9">
        <w:trPr>
          <w:trHeight w:val="772"/>
        </w:trPr>
        <w:tc>
          <w:tcPr>
            <w:tcW w:w="4962" w:type="dxa"/>
          </w:tcPr>
          <w:p w:rsidR="008C0DE9" w:rsidRPr="008C0DE9" w:rsidRDefault="008C0DE9" w:rsidP="008C0DE9">
            <w:pPr>
              <w:spacing w:after="0" w:line="240" w:lineRule="auto"/>
              <w:jc w:val="center"/>
              <w:rPr>
                <w:rFonts w:ascii="Times New Roman" w:eastAsia="Times New Roman" w:hAnsi="Times New Roman" w:cs="Times New Roman"/>
                <w:b/>
                <w:i/>
                <w:sz w:val="24"/>
                <w:szCs w:val="24"/>
                <w:lang w:eastAsia="ru-RU"/>
              </w:rPr>
            </w:pPr>
            <w:r w:rsidRPr="008C0DE9">
              <w:rPr>
                <w:rFonts w:ascii="Times New Roman" w:eastAsia="Times New Roman" w:hAnsi="Times New Roman" w:cs="Times New Roman"/>
                <w:b/>
                <w:i/>
                <w:sz w:val="24"/>
                <w:szCs w:val="24"/>
                <w:lang w:eastAsia="ru-RU"/>
              </w:rPr>
              <w:t>Мероприятия</w:t>
            </w:r>
          </w:p>
        </w:tc>
        <w:tc>
          <w:tcPr>
            <w:tcW w:w="2268"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Теплый период года</w:t>
            </w:r>
          </w:p>
        </w:tc>
        <w:tc>
          <w:tcPr>
            <w:tcW w:w="2552" w:type="dxa"/>
            <w:shd w:val="clear" w:color="auto" w:fill="auto"/>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Холодный период</w:t>
            </w:r>
          </w:p>
        </w:tc>
      </w:tr>
      <w:tr w:rsidR="008C0DE9" w:rsidRPr="008C0DE9" w:rsidTr="008C0DE9">
        <w:tc>
          <w:tcPr>
            <w:tcW w:w="4962"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Прием детей, самостоятельная деятельность</w:t>
            </w:r>
          </w:p>
        </w:tc>
        <w:tc>
          <w:tcPr>
            <w:tcW w:w="2268"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7.00 – 8.00</w:t>
            </w:r>
          </w:p>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На участке</w:t>
            </w:r>
          </w:p>
        </w:tc>
        <w:tc>
          <w:tcPr>
            <w:tcW w:w="2552"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7.00 – 7.30 на участке</w:t>
            </w:r>
          </w:p>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7.30 – 8.00 в группе</w:t>
            </w:r>
          </w:p>
        </w:tc>
      </w:tr>
      <w:tr w:rsidR="008C0DE9" w:rsidRPr="008C0DE9" w:rsidTr="008C0DE9">
        <w:tc>
          <w:tcPr>
            <w:tcW w:w="4962"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Утренняя  гимнастика</w:t>
            </w:r>
          </w:p>
        </w:tc>
        <w:tc>
          <w:tcPr>
            <w:tcW w:w="2268"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8.05 – 8.15</w:t>
            </w:r>
          </w:p>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На участке</w:t>
            </w:r>
          </w:p>
        </w:tc>
        <w:tc>
          <w:tcPr>
            <w:tcW w:w="2552"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8.05 – 8.10 в  </w:t>
            </w:r>
            <w:proofErr w:type="spellStart"/>
            <w:r w:rsidRPr="008C0DE9">
              <w:rPr>
                <w:rFonts w:ascii="Times New Roman" w:eastAsia="Times New Roman" w:hAnsi="Times New Roman" w:cs="Times New Roman"/>
                <w:sz w:val="24"/>
                <w:szCs w:val="24"/>
                <w:lang w:eastAsia="ru-RU"/>
              </w:rPr>
              <w:t>физ.зале</w:t>
            </w:r>
            <w:proofErr w:type="spellEnd"/>
          </w:p>
        </w:tc>
      </w:tr>
      <w:tr w:rsidR="008C0DE9" w:rsidRPr="008C0DE9" w:rsidTr="008C0DE9">
        <w:tc>
          <w:tcPr>
            <w:tcW w:w="4962"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завтраку, завтрак</w:t>
            </w:r>
          </w:p>
        </w:tc>
        <w:tc>
          <w:tcPr>
            <w:tcW w:w="2268"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8.15 – 8.45</w:t>
            </w:r>
          </w:p>
        </w:tc>
        <w:tc>
          <w:tcPr>
            <w:tcW w:w="2552"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8.15 – 8.45</w:t>
            </w:r>
          </w:p>
        </w:tc>
      </w:tr>
      <w:tr w:rsidR="008C0DE9" w:rsidRPr="008C0DE9" w:rsidTr="008C0DE9">
        <w:tc>
          <w:tcPr>
            <w:tcW w:w="4962"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Игры по выбору детей</w:t>
            </w:r>
          </w:p>
        </w:tc>
        <w:tc>
          <w:tcPr>
            <w:tcW w:w="2268"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8.45- 9.00</w:t>
            </w:r>
          </w:p>
        </w:tc>
        <w:tc>
          <w:tcPr>
            <w:tcW w:w="2552"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8.45 – 9.00</w:t>
            </w:r>
          </w:p>
        </w:tc>
      </w:tr>
      <w:tr w:rsidR="008C0DE9" w:rsidRPr="008C0DE9" w:rsidTr="008C0DE9">
        <w:tc>
          <w:tcPr>
            <w:tcW w:w="4962"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Непосредственно образовательная деятельность (образовательные ситуации, включая время перерыва)</w:t>
            </w:r>
          </w:p>
        </w:tc>
        <w:tc>
          <w:tcPr>
            <w:tcW w:w="2268"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9.00 – 9.40 на участке</w:t>
            </w:r>
          </w:p>
        </w:tc>
        <w:tc>
          <w:tcPr>
            <w:tcW w:w="2552"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9.00 – 9.40</w:t>
            </w:r>
          </w:p>
        </w:tc>
      </w:tr>
      <w:tr w:rsidR="008C0DE9" w:rsidRPr="008C0DE9" w:rsidTr="008C0DE9">
        <w:tc>
          <w:tcPr>
            <w:tcW w:w="4962"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прогулке, прогулка   (игры наблюдения, труд, экспериментирование, общение по интересам). Возвращение с прогулки</w:t>
            </w:r>
          </w:p>
        </w:tc>
        <w:tc>
          <w:tcPr>
            <w:tcW w:w="2268"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9.40 – 11.50</w:t>
            </w:r>
          </w:p>
        </w:tc>
        <w:tc>
          <w:tcPr>
            <w:tcW w:w="2552"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9.50 – 11.00</w:t>
            </w:r>
          </w:p>
        </w:tc>
      </w:tr>
      <w:tr w:rsidR="008C0DE9" w:rsidRPr="008C0DE9" w:rsidTr="008C0DE9">
        <w:tc>
          <w:tcPr>
            <w:tcW w:w="4962"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Организация двигательной активности,  наблюдения в уголке природы, экспериментирование, игры в игровой комнате</w:t>
            </w:r>
          </w:p>
        </w:tc>
        <w:tc>
          <w:tcPr>
            <w:tcW w:w="2268"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p>
        </w:tc>
        <w:tc>
          <w:tcPr>
            <w:tcW w:w="2552"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11.00 – 11.50</w:t>
            </w:r>
          </w:p>
        </w:tc>
      </w:tr>
      <w:tr w:rsidR="008C0DE9" w:rsidRPr="008C0DE9" w:rsidTr="008C0DE9">
        <w:tc>
          <w:tcPr>
            <w:tcW w:w="4962"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обеду. Обед</w:t>
            </w:r>
          </w:p>
        </w:tc>
        <w:tc>
          <w:tcPr>
            <w:tcW w:w="2268"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w:t>
            </w:r>
            <w:r w:rsidRPr="008C0DE9">
              <w:rPr>
                <w:rFonts w:ascii="Times New Roman" w:eastAsia="Times New Roman" w:hAnsi="Times New Roman" w:cs="Times New Roman"/>
                <w:sz w:val="24"/>
                <w:szCs w:val="24"/>
                <w:lang w:val="en-US" w:eastAsia="ru-RU"/>
              </w:rPr>
              <w:t>1</w:t>
            </w:r>
            <w:r w:rsidRPr="008C0DE9">
              <w:rPr>
                <w:rFonts w:ascii="Times New Roman" w:eastAsia="Times New Roman" w:hAnsi="Times New Roman" w:cs="Times New Roman"/>
                <w:sz w:val="24"/>
                <w:szCs w:val="24"/>
                <w:lang w:eastAsia="ru-RU"/>
              </w:rPr>
              <w:t>.50 – 12.45</w:t>
            </w:r>
          </w:p>
        </w:tc>
        <w:tc>
          <w:tcPr>
            <w:tcW w:w="2552"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 1</w:t>
            </w:r>
            <w:r w:rsidRPr="008C0DE9">
              <w:rPr>
                <w:rFonts w:ascii="Times New Roman" w:eastAsia="Times New Roman" w:hAnsi="Times New Roman" w:cs="Times New Roman"/>
                <w:sz w:val="24"/>
                <w:szCs w:val="24"/>
                <w:lang w:val="en-US" w:eastAsia="ru-RU"/>
              </w:rPr>
              <w:t>1</w:t>
            </w:r>
            <w:r w:rsidRPr="008C0DE9">
              <w:rPr>
                <w:rFonts w:ascii="Times New Roman" w:eastAsia="Times New Roman" w:hAnsi="Times New Roman" w:cs="Times New Roman"/>
                <w:sz w:val="24"/>
                <w:szCs w:val="24"/>
                <w:lang w:eastAsia="ru-RU"/>
              </w:rPr>
              <w:t>.50 – 12.45</w:t>
            </w:r>
          </w:p>
        </w:tc>
      </w:tr>
      <w:tr w:rsidR="008C0DE9" w:rsidRPr="008C0DE9" w:rsidTr="008C0DE9">
        <w:tc>
          <w:tcPr>
            <w:tcW w:w="4962"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Релаксирующая гимнастика перед сном</w:t>
            </w:r>
          </w:p>
        </w:tc>
        <w:tc>
          <w:tcPr>
            <w:tcW w:w="2268"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12.45 – 12.55</w:t>
            </w:r>
          </w:p>
        </w:tc>
        <w:tc>
          <w:tcPr>
            <w:tcW w:w="2552"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12.45 – 12.55</w:t>
            </w:r>
          </w:p>
        </w:tc>
      </w:tr>
      <w:tr w:rsidR="008C0DE9" w:rsidRPr="008C0DE9" w:rsidTr="008C0DE9">
        <w:tc>
          <w:tcPr>
            <w:tcW w:w="4962"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ко сну.  Сон</w:t>
            </w:r>
          </w:p>
        </w:tc>
        <w:tc>
          <w:tcPr>
            <w:tcW w:w="2268"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12.55 – 15.00</w:t>
            </w:r>
          </w:p>
        </w:tc>
        <w:tc>
          <w:tcPr>
            <w:tcW w:w="2552"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12.55 – 15.00</w:t>
            </w:r>
          </w:p>
        </w:tc>
      </w:tr>
      <w:tr w:rsidR="008C0DE9" w:rsidRPr="008C0DE9" w:rsidTr="008C0DE9">
        <w:tc>
          <w:tcPr>
            <w:tcW w:w="4962"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Постепенный подъем. Закаливающие  процедуры. Спокойные игры</w:t>
            </w:r>
          </w:p>
        </w:tc>
        <w:tc>
          <w:tcPr>
            <w:tcW w:w="2268"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15.00 – 15.25</w:t>
            </w:r>
          </w:p>
        </w:tc>
        <w:tc>
          <w:tcPr>
            <w:tcW w:w="2552"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15.00 – 15.25</w:t>
            </w:r>
          </w:p>
        </w:tc>
      </w:tr>
      <w:tr w:rsidR="008C0DE9" w:rsidRPr="008C0DE9" w:rsidTr="008C0DE9">
        <w:tc>
          <w:tcPr>
            <w:tcW w:w="4962"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Игры, досуги, кружки, самостоятельная деятельность по интересам, общение</w:t>
            </w:r>
          </w:p>
        </w:tc>
        <w:tc>
          <w:tcPr>
            <w:tcW w:w="2268"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15.20-16.00</w:t>
            </w:r>
          </w:p>
        </w:tc>
        <w:tc>
          <w:tcPr>
            <w:tcW w:w="2552"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15.40 – 16.00</w:t>
            </w:r>
          </w:p>
        </w:tc>
      </w:tr>
      <w:tr w:rsidR="008C0DE9" w:rsidRPr="008C0DE9" w:rsidTr="008C0DE9">
        <w:tc>
          <w:tcPr>
            <w:tcW w:w="4962"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полднику. Полдник</w:t>
            </w:r>
          </w:p>
        </w:tc>
        <w:tc>
          <w:tcPr>
            <w:tcW w:w="2268"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16.00-16.30</w:t>
            </w:r>
          </w:p>
        </w:tc>
        <w:tc>
          <w:tcPr>
            <w:tcW w:w="2552"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16.00-16.30</w:t>
            </w:r>
          </w:p>
        </w:tc>
      </w:tr>
      <w:tr w:rsidR="008C0DE9" w:rsidRPr="008C0DE9" w:rsidTr="008C0DE9">
        <w:tc>
          <w:tcPr>
            <w:tcW w:w="4962"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Самостоятельная деятельность. Игры.  Прогулка, игры на свежем воздухе. Уход домой.</w:t>
            </w:r>
          </w:p>
        </w:tc>
        <w:tc>
          <w:tcPr>
            <w:tcW w:w="2268"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16.30 – 19.00</w:t>
            </w:r>
          </w:p>
        </w:tc>
        <w:tc>
          <w:tcPr>
            <w:tcW w:w="2552"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16.30 – 19.00</w:t>
            </w:r>
          </w:p>
          <w:p w:rsidR="008C0DE9" w:rsidRPr="008C0DE9" w:rsidRDefault="008C0DE9" w:rsidP="008C0DE9">
            <w:pPr>
              <w:rPr>
                <w:rFonts w:ascii="Times New Roman" w:eastAsia="Times New Roman" w:hAnsi="Times New Roman" w:cs="Times New Roman"/>
                <w:sz w:val="24"/>
                <w:szCs w:val="24"/>
                <w:lang w:eastAsia="ru-RU"/>
              </w:rPr>
            </w:pPr>
          </w:p>
        </w:tc>
      </w:tr>
    </w:tbl>
    <w:p w:rsidR="008C0DE9" w:rsidRDefault="008C0DE9" w:rsidP="008C0DE9">
      <w:pPr>
        <w:rPr>
          <w:rFonts w:ascii="Times New Roman" w:eastAsia="Times New Roman" w:hAnsi="Times New Roman" w:cs="Times New Roman"/>
          <w:b/>
          <w:sz w:val="24"/>
          <w:szCs w:val="24"/>
          <w:lang w:eastAsia="ru-RU"/>
        </w:rPr>
      </w:pPr>
      <w:r w:rsidRPr="008C0DE9">
        <w:rPr>
          <w:rFonts w:ascii="Times New Roman" w:eastAsia="Times New Roman" w:hAnsi="Times New Roman" w:cs="Times New Roman"/>
          <w:b/>
          <w:sz w:val="24"/>
          <w:szCs w:val="24"/>
          <w:lang w:eastAsia="ru-RU"/>
        </w:rPr>
        <w:t xml:space="preserve">                                                    </w:t>
      </w:r>
    </w:p>
    <w:p w:rsidR="008C0DE9" w:rsidRPr="008C0DE9" w:rsidRDefault="008C0DE9" w:rsidP="008C0DE9">
      <w:pPr>
        <w:rPr>
          <w:rFonts w:ascii="Times New Roman" w:eastAsia="Times New Roman" w:hAnsi="Times New Roman" w:cs="Times New Roman"/>
          <w:b/>
          <w:sz w:val="24"/>
          <w:szCs w:val="24"/>
          <w:lang w:eastAsia="ru-RU"/>
        </w:rPr>
      </w:pPr>
      <w:r w:rsidRPr="008C0DE9">
        <w:rPr>
          <w:rFonts w:ascii="Times New Roman" w:eastAsia="Times New Roman" w:hAnsi="Times New Roman" w:cs="Times New Roman"/>
          <w:b/>
          <w:sz w:val="24"/>
          <w:szCs w:val="24"/>
          <w:lang w:eastAsia="ru-RU"/>
        </w:rPr>
        <w:t xml:space="preserve"> Режим дня в  средней группе  (4 – 5 лет)</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1559"/>
        <w:gridCol w:w="1985"/>
      </w:tblGrid>
      <w:tr w:rsidR="008C0DE9" w:rsidRPr="008C0DE9" w:rsidTr="008C0DE9">
        <w:trPr>
          <w:trHeight w:val="741"/>
        </w:trPr>
        <w:tc>
          <w:tcPr>
            <w:tcW w:w="6380" w:type="dxa"/>
          </w:tcPr>
          <w:p w:rsidR="008C0DE9" w:rsidRPr="008C0DE9" w:rsidRDefault="008C0DE9" w:rsidP="008C0DE9">
            <w:pPr>
              <w:rPr>
                <w:rFonts w:ascii="Times New Roman" w:eastAsia="Times New Roman" w:hAnsi="Times New Roman" w:cs="Times New Roman"/>
                <w:b/>
                <w:i/>
                <w:sz w:val="24"/>
                <w:szCs w:val="24"/>
                <w:lang w:eastAsia="ru-RU"/>
              </w:rPr>
            </w:pPr>
            <w:r w:rsidRPr="008C0DE9">
              <w:rPr>
                <w:rFonts w:ascii="Times New Roman" w:eastAsia="Times New Roman" w:hAnsi="Times New Roman" w:cs="Times New Roman"/>
                <w:b/>
                <w:i/>
                <w:sz w:val="24"/>
                <w:szCs w:val="24"/>
                <w:lang w:eastAsia="ru-RU"/>
              </w:rPr>
              <w:t>Мероприятия</w:t>
            </w:r>
          </w:p>
        </w:tc>
        <w:tc>
          <w:tcPr>
            <w:tcW w:w="1559" w:type="dxa"/>
            <w:tcBorders>
              <w:right w:val="single" w:sz="4" w:space="0" w:color="auto"/>
            </w:tcBorders>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Теплый период года</w:t>
            </w:r>
          </w:p>
        </w:tc>
        <w:tc>
          <w:tcPr>
            <w:tcW w:w="1985" w:type="dxa"/>
            <w:tcBorders>
              <w:left w:val="single" w:sz="4" w:space="0" w:color="auto"/>
            </w:tcBorders>
            <w:shd w:val="clear" w:color="auto" w:fill="auto"/>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Холодный период года</w:t>
            </w:r>
          </w:p>
        </w:tc>
      </w:tr>
      <w:tr w:rsidR="008C0DE9" w:rsidRPr="008C0DE9" w:rsidTr="008C0DE9">
        <w:tc>
          <w:tcPr>
            <w:tcW w:w="6380"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lastRenderedPageBreak/>
              <w:t>Прием детей, самостоятельная деятельность</w:t>
            </w:r>
          </w:p>
        </w:tc>
        <w:tc>
          <w:tcPr>
            <w:tcW w:w="155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7.00 – 8.00</w:t>
            </w:r>
          </w:p>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На участке</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i/>
                <w:sz w:val="24"/>
                <w:szCs w:val="24"/>
                <w:lang w:eastAsia="ru-RU"/>
              </w:rPr>
              <w:t>7.00 – 8.</w:t>
            </w:r>
            <w:r w:rsidRPr="008C0DE9">
              <w:rPr>
                <w:rFonts w:ascii="Times New Roman" w:eastAsia="Times New Roman" w:hAnsi="Times New Roman" w:cs="Times New Roman"/>
                <w:sz w:val="24"/>
                <w:szCs w:val="24"/>
                <w:lang w:eastAsia="ru-RU"/>
              </w:rPr>
              <w:t xml:space="preserve">00                         </w:t>
            </w:r>
          </w:p>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в   группе</w:t>
            </w:r>
          </w:p>
        </w:tc>
      </w:tr>
      <w:tr w:rsidR="008C0DE9" w:rsidRPr="008C0DE9" w:rsidTr="008C0DE9">
        <w:tc>
          <w:tcPr>
            <w:tcW w:w="6380"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Утренняя  гимнастика</w:t>
            </w:r>
          </w:p>
        </w:tc>
        <w:tc>
          <w:tcPr>
            <w:tcW w:w="155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8.00 – 8.06</w:t>
            </w:r>
          </w:p>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На участке</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8.00 – 8.15 в </w:t>
            </w:r>
            <w:proofErr w:type="spellStart"/>
            <w:r w:rsidRPr="008C0DE9">
              <w:rPr>
                <w:rFonts w:ascii="Times New Roman" w:eastAsia="Times New Roman" w:hAnsi="Times New Roman" w:cs="Times New Roman"/>
                <w:sz w:val="24"/>
                <w:szCs w:val="24"/>
                <w:lang w:eastAsia="ru-RU"/>
              </w:rPr>
              <w:t>муз.зале</w:t>
            </w:r>
            <w:proofErr w:type="spellEnd"/>
          </w:p>
        </w:tc>
      </w:tr>
      <w:tr w:rsidR="008C0DE9" w:rsidRPr="008C0DE9" w:rsidTr="008C0DE9">
        <w:tc>
          <w:tcPr>
            <w:tcW w:w="6380"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завтраку, завтрак</w:t>
            </w:r>
          </w:p>
        </w:tc>
        <w:tc>
          <w:tcPr>
            <w:tcW w:w="155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8.15 – 8.45</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8.15 – 8.45</w:t>
            </w:r>
          </w:p>
        </w:tc>
      </w:tr>
      <w:tr w:rsidR="008C0DE9" w:rsidRPr="008C0DE9" w:rsidTr="008C0DE9">
        <w:tc>
          <w:tcPr>
            <w:tcW w:w="6380"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Игры по выбору детей</w:t>
            </w:r>
          </w:p>
        </w:tc>
        <w:tc>
          <w:tcPr>
            <w:tcW w:w="155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8.45- 9.00</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8.45 – 9.00</w:t>
            </w:r>
          </w:p>
        </w:tc>
      </w:tr>
      <w:tr w:rsidR="008C0DE9" w:rsidRPr="008C0DE9" w:rsidTr="008C0DE9">
        <w:tc>
          <w:tcPr>
            <w:tcW w:w="6380"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Организованная образовательная деятельность (образовательные ситуации, включая время перерыва). </w:t>
            </w:r>
          </w:p>
        </w:tc>
        <w:tc>
          <w:tcPr>
            <w:tcW w:w="155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9.00 – 9.50 на участке</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9.00 – 9.50</w:t>
            </w:r>
          </w:p>
        </w:tc>
      </w:tr>
      <w:tr w:rsidR="008C0DE9" w:rsidRPr="008C0DE9" w:rsidTr="008C0DE9">
        <w:tc>
          <w:tcPr>
            <w:tcW w:w="6380"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прогулке, прогулка   (игры наблюдения, труд, экспериментирование, общение по интересам).</w:t>
            </w:r>
          </w:p>
        </w:tc>
        <w:tc>
          <w:tcPr>
            <w:tcW w:w="1559" w:type="dxa"/>
            <w:vMerge w:val="restart"/>
          </w:tcPr>
          <w:p w:rsidR="008C0DE9" w:rsidRPr="008C0DE9" w:rsidRDefault="008C0DE9" w:rsidP="008C0DE9">
            <w:pPr>
              <w:rPr>
                <w:rFonts w:ascii="Times New Roman" w:eastAsia="Times New Roman" w:hAnsi="Times New Roman" w:cs="Times New Roman"/>
                <w:sz w:val="24"/>
                <w:szCs w:val="24"/>
                <w:lang w:eastAsia="ru-RU"/>
              </w:rPr>
            </w:pPr>
          </w:p>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9.50 – 12.00</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9.50 – 11.00</w:t>
            </w:r>
          </w:p>
        </w:tc>
      </w:tr>
      <w:tr w:rsidR="008C0DE9" w:rsidRPr="008C0DE9" w:rsidTr="008C0DE9">
        <w:tc>
          <w:tcPr>
            <w:tcW w:w="6380"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Организация двигательной активности,  наблюдения в уголке природы, экспериментирование, игры в игровой комнате</w:t>
            </w:r>
          </w:p>
        </w:tc>
        <w:tc>
          <w:tcPr>
            <w:tcW w:w="1559" w:type="dxa"/>
            <w:vMerge/>
          </w:tcPr>
          <w:p w:rsidR="008C0DE9" w:rsidRPr="008C0DE9" w:rsidRDefault="008C0DE9" w:rsidP="008C0DE9">
            <w:pPr>
              <w:rPr>
                <w:rFonts w:ascii="Times New Roman" w:eastAsia="Times New Roman" w:hAnsi="Times New Roman" w:cs="Times New Roman"/>
                <w:sz w:val="24"/>
                <w:szCs w:val="24"/>
                <w:lang w:eastAsia="ru-RU"/>
              </w:rPr>
            </w:pP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11.00 – 11.50</w:t>
            </w:r>
          </w:p>
        </w:tc>
      </w:tr>
      <w:tr w:rsidR="008C0DE9" w:rsidRPr="008C0DE9" w:rsidTr="008C0DE9">
        <w:tc>
          <w:tcPr>
            <w:tcW w:w="6380"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обеду. Обед</w:t>
            </w:r>
          </w:p>
        </w:tc>
        <w:tc>
          <w:tcPr>
            <w:tcW w:w="155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12.00 – 12.45</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12.00 – 12.45</w:t>
            </w:r>
          </w:p>
        </w:tc>
      </w:tr>
      <w:tr w:rsidR="008C0DE9" w:rsidRPr="008C0DE9" w:rsidTr="008C0DE9">
        <w:tc>
          <w:tcPr>
            <w:tcW w:w="6380"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ко сну.  Сон</w:t>
            </w:r>
          </w:p>
        </w:tc>
        <w:tc>
          <w:tcPr>
            <w:tcW w:w="155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12.55 – 15.00</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12.55 – 15.00</w:t>
            </w:r>
          </w:p>
        </w:tc>
      </w:tr>
      <w:tr w:rsidR="008C0DE9" w:rsidRPr="008C0DE9" w:rsidTr="008C0DE9">
        <w:tc>
          <w:tcPr>
            <w:tcW w:w="6380"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Постепенный подъем. Закаливающие процедуры. Спокойные игры</w:t>
            </w:r>
          </w:p>
        </w:tc>
        <w:tc>
          <w:tcPr>
            <w:tcW w:w="155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15.00 – 15.20</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15.00 – 15.20</w:t>
            </w:r>
          </w:p>
        </w:tc>
      </w:tr>
      <w:tr w:rsidR="008C0DE9" w:rsidRPr="008C0DE9" w:rsidTr="008C0DE9">
        <w:tc>
          <w:tcPr>
            <w:tcW w:w="6380"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Игры, досуги, кружки, самостоятельная деятельность по интересам, общение</w:t>
            </w:r>
          </w:p>
        </w:tc>
        <w:tc>
          <w:tcPr>
            <w:tcW w:w="155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15.20-16.00</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15.40 – 16.00</w:t>
            </w:r>
          </w:p>
        </w:tc>
      </w:tr>
      <w:tr w:rsidR="008C0DE9" w:rsidRPr="008C0DE9" w:rsidTr="008C0DE9">
        <w:tc>
          <w:tcPr>
            <w:tcW w:w="6380"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полднику. Полдник</w:t>
            </w:r>
          </w:p>
        </w:tc>
        <w:tc>
          <w:tcPr>
            <w:tcW w:w="155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16.00-16.30</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16.00-16.30</w:t>
            </w:r>
          </w:p>
        </w:tc>
      </w:tr>
      <w:tr w:rsidR="008C0DE9" w:rsidRPr="008C0DE9" w:rsidTr="008C0DE9">
        <w:tc>
          <w:tcPr>
            <w:tcW w:w="6380"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Самостоятельная деятельность. Игры.  Прогулка, игры на свежем воздухе. Уход домой.</w:t>
            </w:r>
          </w:p>
        </w:tc>
        <w:tc>
          <w:tcPr>
            <w:tcW w:w="1559"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16.30 – 19.00</w:t>
            </w:r>
          </w:p>
        </w:tc>
        <w:tc>
          <w:tcPr>
            <w:tcW w:w="1985"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16.30 – 19.00</w:t>
            </w:r>
          </w:p>
          <w:p w:rsidR="008C0DE9" w:rsidRPr="008C0DE9" w:rsidRDefault="008C0DE9" w:rsidP="008C0DE9">
            <w:pPr>
              <w:rPr>
                <w:rFonts w:ascii="Times New Roman" w:eastAsia="Times New Roman" w:hAnsi="Times New Roman" w:cs="Times New Roman"/>
                <w:sz w:val="24"/>
                <w:szCs w:val="24"/>
                <w:lang w:eastAsia="ru-RU"/>
              </w:rPr>
            </w:pPr>
          </w:p>
        </w:tc>
      </w:tr>
    </w:tbl>
    <w:p w:rsidR="008C0DE9" w:rsidRDefault="008C0DE9" w:rsidP="008C0DE9">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8C0DE9">
        <w:rPr>
          <w:rFonts w:ascii="Times New Roman" w:eastAsia="Times New Roman" w:hAnsi="Times New Roman" w:cs="Times New Roman"/>
          <w:b/>
          <w:i/>
          <w:sz w:val="24"/>
          <w:szCs w:val="24"/>
          <w:lang w:eastAsia="ru-RU"/>
        </w:rPr>
        <w:t xml:space="preserve">       </w:t>
      </w:r>
    </w:p>
    <w:p w:rsidR="008C0DE9" w:rsidRDefault="008C0DE9" w:rsidP="008C0DE9">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8C0DE9" w:rsidRDefault="008C0DE9" w:rsidP="008C0DE9">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8C0DE9" w:rsidRPr="008C0DE9" w:rsidRDefault="008C0DE9" w:rsidP="008C0DE9">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8C0DE9">
        <w:rPr>
          <w:rFonts w:ascii="Times New Roman" w:eastAsia="Times New Roman" w:hAnsi="Times New Roman" w:cs="Times New Roman"/>
          <w:b/>
          <w:i/>
          <w:sz w:val="24"/>
          <w:szCs w:val="24"/>
          <w:lang w:eastAsia="ru-RU"/>
        </w:rPr>
        <w:t xml:space="preserve">  Режим дня в старшей группе (5 – 6 лет)</w:t>
      </w:r>
    </w:p>
    <w:p w:rsidR="008C0DE9" w:rsidRPr="008C0DE9" w:rsidRDefault="008C0DE9" w:rsidP="008C0D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2587"/>
        <w:gridCol w:w="3083"/>
      </w:tblGrid>
      <w:tr w:rsidR="008C0DE9" w:rsidRPr="008C0DE9" w:rsidTr="008C0DE9">
        <w:trPr>
          <w:trHeight w:val="516"/>
        </w:trPr>
        <w:tc>
          <w:tcPr>
            <w:tcW w:w="4218" w:type="dxa"/>
          </w:tcPr>
          <w:p w:rsidR="008C0DE9" w:rsidRPr="008C0DE9" w:rsidRDefault="008C0DE9" w:rsidP="008C0DE9">
            <w:pPr>
              <w:spacing w:after="0" w:line="240" w:lineRule="auto"/>
              <w:jc w:val="center"/>
              <w:rPr>
                <w:rFonts w:ascii="Times New Roman" w:eastAsia="Times New Roman" w:hAnsi="Times New Roman" w:cs="Times New Roman"/>
                <w:b/>
                <w:i/>
                <w:sz w:val="24"/>
                <w:szCs w:val="24"/>
                <w:lang w:eastAsia="ru-RU"/>
              </w:rPr>
            </w:pPr>
            <w:r w:rsidRPr="008C0DE9">
              <w:rPr>
                <w:rFonts w:ascii="Times New Roman" w:eastAsia="Times New Roman" w:hAnsi="Times New Roman" w:cs="Times New Roman"/>
                <w:b/>
                <w:i/>
                <w:sz w:val="24"/>
                <w:szCs w:val="24"/>
                <w:lang w:eastAsia="ru-RU"/>
              </w:rPr>
              <w:t>Мероприятия</w:t>
            </w:r>
          </w:p>
        </w:tc>
        <w:tc>
          <w:tcPr>
            <w:tcW w:w="2587"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Теплый период года</w:t>
            </w:r>
          </w:p>
        </w:tc>
        <w:tc>
          <w:tcPr>
            <w:tcW w:w="3083"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Холодный период года</w:t>
            </w:r>
          </w:p>
        </w:tc>
      </w:tr>
      <w:tr w:rsidR="008C0DE9" w:rsidRPr="008C0DE9" w:rsidTr="008C0DE9">
        <w:tc>
          <w:tcPr>
            <w:tcW w:w="4218"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Прием детей, самостоятельная деятельность, дежурство.</w:t>
            </w:r>
          </w:p>
        </w:tc>
        <w:tc>
          <w:tcPr>
            <w:tcW w:w="2587"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7.00 – 8.10 на участке</w:t>
            </w:r>
          </w:p>
        </w:tc>
        <w:tc>
          <w:tcPr>
            <w:tcW w:w="3083"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7.00 – 7.45 на участке</w:t>
            </w:r>
          </w:p>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7.45 – 8.10 в группе</w:t>
            </w:r>
          </w:p>
        </w:tc>
      </w:tr>
      <w:tr w:rsidR="008C0DE9" w:rsidRPr="008C0DE9" w:rsidTr="008C0DE9">
        <w:tc>
          <w:tcPr>
            <w:tcW w:w="4218"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Утренняя гимнастика</w:t>
            </w:r>
          </w:p>
        </w:tc>
        <w:tc>
          <w:tcPr>
            <w:tcW w:w="2587"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8.10 – 8.18 на участке</w:t>
            </w:r>
          </w:p>
        </w:tc>
        <w:tc>
          <w:tcPr>
            <w:tcW w:w="3083"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8.15 – 8.23 в  муз зал</w:t>
            </w:r>
          </w:p>
        </w:tc>
      </w:tr>
      <w:tr w:rsidR="008C0DE9" w:rsidRPr="008C0DE9" w:rsidTr="008C0DE9">
        <w:tc>
          <w:tcPr>
            <w:tcW w:w="4218"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завтраку, завтрак</w:t>
            </w:r>
          </w:p>
        </w:tc>
        <w:tc>
          <w:tcPr>
            <w:tcW w:w="2587"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8.25 – 8.50</w:t>
            </w:r>
          </w:p>
        </w:tc>
        <w:tc>
          <w:tcPr>
            <w:tcW w:w="3083"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8.25 – 8.45</w:t>
            </w:r>
          </w:p>
        </w:tc>
      </w:tr>
      <w:tr w:rsidR="008C0DE9" w:rsidRPr="008C0DE9" w:rsidTr="008C0DE9">
        <w:tc>
          <w:tcPr>
            <w:tcW w:w="4218"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Игры по выбору детей</w:t>
            </w:r>
          </w:p>
        </w:tc>
        <w:tc>
          <w:tcPr>
            <w:tcW w:w="2587"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8.45 – 9.00</w:t>
            </w:r>
          </w:p>
        </w:tc>
        <w:tc>
          <w:tcPr>
            <w:tcW w:w="3083"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8.45 – 9.00</w:t>
            </w:r>
          </w:p>
        </w:tc>
      </w:tr>
      <w:tr w:rsidR="008C0DE9" w:rsidRPr="008C0DE9" w:rsidTr="008C0DE9">
        <w:tc>
          <w:tcPr>
            <w:tcW w:w="4218"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Организованная  образовательная деятельность (образовательные </w:t>
            </w:r>
            <w:r w:rsidRPr="008C0DE9">
              <w:rPr>
                <w:rFonts w:ascii="Times New Roman" w:eastAsia="Times New Roman" w:hAnsi="Times New Roman" w:cs="Times New Roman"/>
                <w:sz w:val="24"/>
                <w:szCs w:val="24"/>
                <w:lang w:eastAsia="ru-RU"/>
              </w:rPr>
              <w:lastRenderedPageBreak/>
              <w:t>ситуации, включая время перерыва)</w:t>
            </w:r>
          </w:p>
        </w:tc>
        <w:tc>
          <w:tcPr>
            <w:tcW w:w="2587"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lastRenderedPageBreak/>
              <w:t>9.00 – 9.55  на участке</w:t>
            </w:r>
          </w:p>
        </w:tc>
        <w:tc>
          <w:tcPr>
            <w:tcW w:w="3083"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9.00 – 10.10</w:t>
            </w:r>
          </w:p>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 </w:t>
            </w:r>
          </w:p>
        </w:tc>
      </w:tr>
      <w:tr w:rsidR="008C0DE9" w:rsidRPr="008C0DE9" w:rsidTr="008C0DE9">
        <w:tc>
          <w:tcPr>
            <w:tcW w:w="4218"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lastRenderedPageBreak/>
              <w:t>Подготовка к прогулке,  прогулка (игры наблюдения, труд, экспериментирование, общение по интересам). Возвращение с прогулки.</w:t>
            </w:r>
          </w:p>
        </w:tc>
        <w:tc>
          <w:tcPr>
            <w:tcW w:w="2587" w:type="dxa"/>
            <w:vMerge w:val="restart"/>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p>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p>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p>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 9.55 – 12.30</w:t>
            </w:r>
          </w:p>
        </w:tc>
        <w:tc>
          <w:tcPr>
            <w:tcW w:w="3083"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9.55 – 11.55 </w:t>
            </w:r>
          </w:p>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 </w:t>
            </w:r>
          </w:p>
        </w:tc>
      </w:tr>
      <w:tr w:rsidR="008C0DE9" w:rsidRPr="008C0DE9" w:rsidTr="008C0DE9">
        <w:tc>
          <w:tcPr>
            <w:tcW w:w="4218"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Организация двигательной активности,  наблюдения в уголке природы, экспериментирование, игры в игровой комнате</w:t>
            </w:r>
          </w:p>
        </w:tc>
        <w:tc>
          <w:tcPr>
            <w:tcW w:w="2587" w:type="dxa"/>
            <w:vMerge/>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p>
        </w:tc>
        <w:tc>
          <w:tcPr>
            <w:tcW w:w="3083"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11.55 – 12.10</w:t>
            </w:r>
          </w:p>
        </w:tc>
      </w:tr>
      <w:tr w:rsidR="008C0DE9" w:rsidRPr="008C0DE9" w:rsidTr="008C0DE9">
        <w:tc>
          <w:tcPr>
            <w:tcW w:w="4218"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обеду. Обед</w:t>
            </w:r>
          </w:p>
        </w:tc>
        <w:tc>
          <w:tcPr>
            <w:tcW w:w="2587"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12.30 – 12.50</w:t>
            </w:r>
          </w:p>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p>
        </w:tc>
        <w:tc>
          <w:tcPr>
            <w:tcW w:w="3083"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12.20 – 12.50</w:t>
            </w:r>
          </w:p>
        </w:tc>
      </w:tr>
      <w:tr w:rsidR="008C0DE9" w:rsidRPr="008C0DE9" w:rsidTr="008C0DE9">
        <w:tc>
          <w:tcPr>
            <w:tcW w:w="4218"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ко сну. Сон</w:t>
            </w:r>
          </w:p>
        </w:tc>
        <w:tc>
          <w:tcPr>
            <w:tcW w:w="2587"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13.00 – 15.00</w:t>
            </w:r>
          </w:p>
        </w:tc>
        <w:tc>
          <w:tcPr>
            <w:tcW w:w="3083"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13.00 – 15.00</w:t>
            </w:r>
          </w:p>
        </w:tc>
      </w:tr>
      <w:tr w:rsidR="008C0DE9" w:rsidRPr="008C0DE9" w:rsidTr="008C0DE9">
        <w:tc>
          <w:tcPr>
            <w:tcW w:w="4218"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Постепенный подъем. Закаливающие процедуры. Спокойные игры</w:t>
            </w:r>
          </w:p>
        </w:tc>
        <w:tc>
          <w:tcPr>
            <w:tcW w:w="2587"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15.00 – 15.15</w:t>
            </w:r>
          </w:p>
        </w:tc>
        <w:tc>
          <w:tcPr>
            <w:tcW w:w="3083"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15.00 – 15.15</w:t>
            </w:r>
          </w:p>
        </w:tc>
      </w:tr>
      <w:tr w:rsidR="008C0DE9" w:rsidRPr="008C0DE9" w:rsidTr="008C0DE9">
        <w:trPr>
          <w:trHeight w:val="1265"/>
        </w:trPr>
        <w:tc>
          <w:tcPr>
            <w:tcW w:w="4218"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Организованная образовательная деятельность</w:t>
            </w:r>
          </w:p>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Игры, досуги, кружки, самостоятельная деятельность по интересам, общение</w:t>
            </w:r>
          </w:p>
          <w:p w:rsidR="008C0DE9" w:rsidRPr="008C0DE9" w:rsidRDefault="008C0DE9" w:rsidP="008C0DE9">
            <w:pPr>
              <w:spacing w:after="0" w:line="240" w:lineRule="auto"/>
              <w:rPr>
                <w:rFonts w:ascii="Times New Roman" w:eastAsia="Times New Roman" w:hAnsi="Times New Roman" w:cs="Times New Roman"/>
                <w:sz w:val="24"/>
                <w:szCs w:val="24"/>
                <w:lang w:eastAsia="ru-RU"/>
              </w:rPr>
            </w:pPr>
          </w:p>
        </w:tc>
        <w:tc>
          <w:tcPr>
            <w:tcW w:w="2587"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15.20 – 16.00</w:t>
            </w:r>
          </w:p>
        </w:tc>
        <w:tc>
          <w:tcPr>
            <w:tcW w:w="3083"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15.20 – 16.00</w:t>
            </w:r>
          </w:p>
        </w:tc>
      </w:tr>
      <w:tr w:rsidR="008C0DE9" w:rsidRPr="008C0DE9" w:rsidTr="008C0DE9">
        <w:trPr>
          <w:trHeight w:val="315"/>
        </w:trPr>
        <w:tc>
          <w:tcPr>
            <w:tcW w:w="4218"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полднику. Полдник</w:t>
            </w:r>
          </w:p>
        </w:tc>
        <w:tc>
          <w:tcPr>
            <w:tcW w:w="258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16.00-16.30</w:t>
            </w:r>
          </w:p>
        </w:tc>
        <w:tc>
          <w:tcPr>
            <w:tcW w:w="3083"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             16.00-16.30</w:t>
            </w:r>
          </w:p>
        </w:tc>
      </w:tr>
      <w:tr w:rsidR="008C0DE9" w:rsidRPr="008C0DE9" w:rsidTr="008C0DE9">
        <w:trPr>
          <w:trHeight w:val="828"/>
        </w:trPr>
        <w:tc>
          <w:tcPr>
            <w:tcW w:w="4218"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прогулке. Прогулка</w:t>
            </w:r>
          </w:p>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Самостоятельная деятельность. Игры.  Уход домой</w:t>
            </w:r>
          </w:p>
        </w:tc>
        <w:tc>
          <w:tcPr>
            <w:tcW w:w="2587" w:type="dxa"/>
          </w:tcPr>
          <w:p w:rsidR="008C0DE9" w:rsidRPr="008C0DE9" w:rsidRDefault="008C0DE9" w:rsidP="008C0DE9">
            <w:pPr>
              <w:spacing w:after="0" w:line="240" w:lineRule="auto"/>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16.30 – 19.00</w:t>
            </w:r>
          </w:p>
        </w:tc>
        <w:tc>
          <w:tcPr>
            <w:tcW w:w="3083" w:type="dxa"/>
          </w:tcPr>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16.30 – 19.00</w:t>
            </w:r>
          </w:p>
          <w:p w:rsidR="008C0DE9" w:rsidRPr="008C0DE9" w:rsidRDefault="008C0DE9" w:rsidP="008C0DE9">
            <w:pPr>
              <w:spacing w:after="0" w:line="240" w:lineRule="auto"/>
              <w:jc w:val="center"/>
              <w:rPr>
                <w:rFonts w:ascii="Times New Roman" w:eastAsia="Times New Roman" w:hAnsi="Times New Roman" w:cs="Times New Roman"/>
                <w:sz w:val="24"/>
                <w:szCs w:val="24"/>
                <w:lang w:eastAsia="ru-RU"/>
              </w:rPr>
            </w:pPr>
          </w:p>
        </w:tc>
      </w:tr>
    </w:tbl>
    <w:p w:rsidR="002579A2" w:rsidRDefault="002579A2" w:rsidP="008C0DE9">
      <w:pPr>
        <w:rPr>
          <w:rFonts w:ascii="Times New Roman" w:eastAsia="Times New Roman" w:hAnsi="Times New Roman" w:cs="Times New Roman"/>
          <w:b/>
          <w:i/>
          <w:sz w:val="24"/>
          <w:szCs w:val="24"/>
          <w:lang w:eastAsia="ru-RU"/>
        </w:rPr>
      </w:pPr>
    </w:p>
    <w:p w:rsidR="008C0DE9" w:rsidRPr="008C0DE9" w:rsidRDefault="008C0DE9" w:rsidP="008C0DE9">
      <w:pPr>
        <w:rPr>
          <w:rFonts w:ascii="Times New Roman" w:eastAsia="Times New Roman" w:hAnsi="Times New Roman" w:cs="Times New Roman"/>
          <w:b/>
          <w:i/>
          <w:sz w:val="24"/>
          <w:szCs w:val="24"/>
          <w:lang w:eastAsia="ru-RU"/>
        </w:rPr>
      </w:pPr>
      <w:r w:rsidRPr="008C0DE9">
        <w:rPr>
          <w:rFonts w:ascii="Times New Roman" w:eastAsia="Times New Roman" w:hAnsi="Times New Roman" w:cs="Times New Roman"/>
          <w:b/>
          <w:i/>
          <w:sz w:val="24"/>
          <w:szCs w:val="24"/>
          <w:lang w:eastAsia="ru-RU"/>
        </w:rPr>
        <w:t>Режим дня в старшей  логопедической группе (5 – 6 лет)</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268"/>
        <w:gridCol w:w="2516"/>
      </w:tblGrid>
      <w:tr w:rsidR="008C0DE9" w:rsidRPr="008C0DE9" w:rsidTr="008C0DE9">
        <w:tc>
          <w:tcPr>
            <w:tcW w:w="5104" w:type="dxa"/>
            <w:vMerge w:val="restart"/>
          </w:tcPr>
          <w:p w:rsidR="008C0DE9" w:rsidRPr="008C0DE9" w:rsidRDefault="008C0DE9" w:rsidP="008C0DE9">
            <w:pPr>
              <w:rPr>
                <w:rFonts w:ascii="Times New Roman" w:eastAsia="Times New Roman" w:hAnsi="Times New Roman" w:cs="Times New Roman"/>
                <w:b/>
                <w:i/>
                <w:sz w:val="24"/>
                <w:szCs w:val="24"/>
                <w:lang w:eastAsia="ru-RU"/>
              </w:rPr>
            </w:pPr>
            <w:r w:rsidRPr="008C0DE9">
              <w:rPr>
                <w:rFonts w:ascii="Times New Roman" w:eastAsia="Times New Roman" w:hAnsi="Times New Roman" w:cs="Times New Roman"/>
                <w:b/>
                <w:i/>
                <w:sz w:val="24"/>
                <w:szCs w:val="24"/>
                <w:lang w:eastAsia="ru-RU"/>
              </w:rPr>
              <w:t>Мероприятия</w:t>
            </w:r>
          </w:p>
        </w:tc>
        <w:tc>
          <w:tcPr>
            <w:tcW w:w="2268" w:type="dxa"/>
            <w:vMerge w:val="restart"/>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Теплый период года</w:t>
            </w:r>
          </w:p>
        </w:tc>
        <w:tc>
          <w:tcPr>
            <w:tcW w:w="251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Холодный период года</w:t>
            </w:r>
          </w:p>
        </w:tc>
      </w:tr>
      <w:tr w:rsidR="008C0DE9" w:rsidRPr="008C0DE9" w:rsidTr="008C0DE9">
        <w:tc>
          <w:tcPr>
            <w:tcW w:w="5104" w:type="dxa"/>
            <w:vMerge/>
          </w:tcPr>
          <w:p w:rsidR="008C0DE9" w:rsidRPr="008C0DE9" w:rsidRDefault="008C0DE9" w:rsidP="008C0DE9">
            <w:pPr>
              <w:rPr>
                <w:rFonts w:ascii="Times New Roman" w:eastAsia="Times New Roman" w:hAnsi="Times New Roman" w:cs="Times New Roman"/>
                <w:b/>
                <w:i/>
                <w:sz w:val="24"/>
                <w:szCs w:val="24"/>
                <w:lang w:eastAsia="ru-RU"/>
              </w:rPr>
            </w:pPr>
          </w:p>
        </w:tc>
        <w:tc>
          <w:tcPr>
            <w:tcW w:w="2268" w:type="dxa"/>
            <w:vMerge/>
          </w:tcPr>
          <w:p w:rsidR="008C0DE9" w:rsidRPr="008C0DE9" w:rsidRDefault="008C0DE9" w:rsidP="008C0DE9">
            <w:pPr>
              <w:rPr>
                <w:rFonts w:ascii="Times New Roman" w:eastAsia="Times New Roman" w:hAnsi="Times New Roman" w:cs="Times New Roman"/>
                <w:sz w:val="24"/>
                <w:szCs w:val="24"/>
                <w:lang w:eastAsia="ru-RU"/>
              </w:rPr>
            </w:pPr>
          </w:p>
        </w:tc>
        <w:tc>
          <w:tcPr>
            <w:tcW w:w="251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При </w:t>
            </w:r>
            <w:r w:rsidRPr="008C0DE9">
              <w:rPr>
                <w:rFonts w:ascii="Times New Roman" w:eastAsia="Times New Roman" w:hAnsi="Times New Roman" w:cs="Times New Roman"/>
                <w:sz w:val="24"/>
                <w:szCs w:val="24"/>
                <w:lang w:val="en-US" w:eastAsia="ru-RU"/>
              </w:rPr>
              <w:t>t</w:t>
            </w:r>
            <w:r w:rsidRPr="008C0DE9">
              <w:rPr>
                <w:rFonts w:ascii="Times New Roman" w:eastAsia="Times New Roman" w:hAnsi="Times New Roman" w:cs="Times New Roman"/>
                <w:sz w:val="24"/>
                <w:szCs w:val="24"/>
                <w:lang w:eastAsia="ru-RU"/>
              </w:rPr>
              <w:t xml:space="preserve">  до – 15*</w:t>
            </w:r>
          </w:p>
        </w:tc>
      </w:tr>
      <w:tr w:rsidR="008C0DE9" w:rsidRPr="008C0DE9" w:rsidTr="008C0DE9">
        <w:tc>
          <w:tcPr>
            <w:tcW w:w="510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Прием детей, самостоятельная деятельность, дежурство.</w:t>
            </w:r>
          </w:p>
        </w:tc>
        <w:tc>
          <w:tcPr>
            <w:tcW w:w="2268"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7.00 – 8.10 на участке</w:t>
            </w:r>
          </w:p>
        </w:tc>
        <w:tc>
          <w:tcPr>
            <w:tcW w:w="251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7.00 – 7.45 на участке</w:t>
            </w:r>
          </w:p>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7.45 – 8.10 в группе</w:t>
            </w:r>
          </w:p>
        </w:tc>
      </w:tr>
      <w:tr w:rsidR="008C0DE9" w:rsidRPr="008C0DE9" w:rsidTr="008C0DE9">
        <w:tc>
          <w:tcPr>
            <w:tcW w:w="510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Утренняя гимнастика</w:t>
            </w:r>
          </w:p>
        </w:tc>
        <w:tc>
          <w:tcPr>
            <w:tcW w:w="2268"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8.10 – 8.25 на участке</w:t>
            </w:r>
          </w:p>
        </w:tc>
        <w:tc>
          <w:tcPr>
            <w:tcW w:w="251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8.20 – 8.26 в спорт зале</w:t>
            </w:r>
          </w:p>
        </w:tc>
      </w:tr>
      <w:tr w:rsidR="008C0DE9" w:rsidRPr="008C0DE9" w:rsidTr="008C0DE9">
        <w:tc>
          <w:tcPr>
            <w:tcW w:w="510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завтраку, завтрак</w:t>
            </w:r>
          </w:p>
        </w:tc>
        <w:tc>
          <w:tcPr>
            <w:tcW w:w="2268"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8.28 – 8.45</w:t>
            </w:r>
          </w:p>
        </w:tc>
        <w:tc>
          <w:tcPr>
            <w:tcW w:w="251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8.25 – 8.45</w:t>
            </w:r>
          </w:p>
        </w:tc>
      </w:tr>
      <w:tr w:rsidR="008C0DE9" w:rsidRPr="008C0DE9" w:rsidTr="008C0DE9">
        <w:tc>
          <w:tcPr>
            <w:tcW w:w="510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Игры по выбору детей</w:t>
            </w:r>
          </w:p>
        </w:tc>
        <w:tc>
          <w:tcPr>
            <w:tcW w:w="2268"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8.45 – 9.00</w:t>
            </w:r>
          </w:p>
        </w:tc>
        <w:tc>
          <w:tcPr>
            <w:tcW w:w="251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8.45 – 9.00</w:t>
            </w:r>
          </w:p>
        </w:tc>
      </w:tr>
      <w:tr w:rsidR="008C0DE9" w:rsidRPr="008C0DE9" w:rsidTr="008C0DE9">
        <w:tc>
          <w:tcPr>
            <w:tcW w:w="510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Организованная  образовательная деятельность (образовательные ситуации, включая время перерыва)</w:t>
            </w:r>
          </w:p>
        </w:tc>
        <w:tc>
          <w:tcPr>
            <w:tcW w:w="2268"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9.00 – 9.55  на участке</w:t>
            </w:r>
          </w:p>
        </w:tc>
        <w:tc>
          <w:tcPr>
            <w:tcW w:w="251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9.00 – 9.55  </w:t>
            </w:r>
          </w:p>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 </w:t>
            </w:r>
          </w:p>
        </w:tc>
      </w:tr>
      <w:tr w:rsidR="008C0DE9" w:rsidRPr="008C0DE9" w:rsidTr="008C0DE9">
        <w:tc>
          <w:tcPr>
            <w:tcW w:w="510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Индивидуальная работа с логопедом ,подготовка к прогулке,  прогулка (игры наблюдения, труд, экспериментирование, </w:t>
            </w:r>
            <w:r w:rsidRPr="008C0DE9">
              <w:rPr>
                <w:rFonts w:ascii="Times New Roman" w:eastAsia="Times New Roman" w:hAnsi="Times New Roman" w:cs="Times New Roman"/>
                <w:sz w:val="24"/>
                <w:szCs w:val="24"/>
                <w:lang w:eastAsia="ru-RU"/>
              </w:rPr>
              <w:lastRenderedPageBreak/>
              <w:t>общение по интересам). Возвращение с прогулки.</w:t>
            </w:r>
          </w:p>
        </w:tc>
        <w:tc>
          <w:tcPr>
            <w:tcW w:w="2268"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lastRenderedPageBreak/>
              <w:t xml:space="preserve"> 9.55 – 12.10</w:t>
            </w:r>
          </w:p>
        </w:tc>
        <w:tc>
          <w:tcPr>
            <w:tcW w:w="251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9.55 – 11.55 </w:t>
            </w:r>
          </w:p>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lastRenderedPageBreak/>
              <w:t xml:space="preserve"> </w:t>
            </w:r>
          </w:p>
        </w:tc>
      </w:tr>
      <w:tr w:rsidR="008C0DE9" w:rsidRPr="008C0DE9" w:rsidTr="008C0DE9">
        <w:tc>
          <w:tcPr>
            <w:tcW w:w="510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lastRenderedPageBreak/>
              <w:t>Организация двигательной активности,  наблюдения в уголке природы, экспериментирование, игры в игровой комнате</w:t>
            </w:r>
          </w:p>
        </w:tc>
        <w:tc>
          <w:tcPr>
            <w:tcW w:w="2268" w:type="dxa"/>
          </w:tcPr>
          <w:p w:rsidR="008C0DE9" w:rsidRPr="008C0DE9" w:rsidRDefault="008C0DE9" w:rsidP="008C0DE9">
            <w:pPr>
              <w:rPr>
                <w:rFonts w:ascii="Times New Roman" w:eastAsia="Times New Roman" w:hAnsi="Times New Roman" w:cs="Times New Roman"/>
                <w:sz w:val="24"/>
                <w:szCs w:val="24"/>
                <w:lang w:eastAsia="ru-RU"/>
              </w:rPr>
            </w:pPr>
          </w:p>
        </w:tc>
        <w:tc>
          <w:tcPr>
            <w:tcW w:w="251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11.55 – 12.10</w:t>
            </w:r>
          </w:p>
        </w:tc>
      </w:tr>
      <w:tr w:rsidR="008C0DE9" w:rsidRPr="008C0DE9" w:rsidTr="008C0DE9">
        <w:trPr>
          <w:trHeight w:val="583"/>
        </w:trPr>
        <w:tc>
          <w:tcPr>
            <w:tcW w:w="510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обеду. Обед</w:t>
            </w:r>
          </w:p>
        </w:tc>
        <w:tc>
          <w:tcPr>
            <w:tcW w:w="2268"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12.10 – 12.50</w:t>
            </w:r>
          </w:p>
        </w:tc>
        <w:tc>
          <w:tcPr>
            <w:tcW w:w="251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12.10 – 12.50</w:t>
            </w:r>
          </w:p>
        </w:tc>
      </w:tr>
      <w:tr w:rsidR="008C0DE9" w:rsidRPr="008C0DE9" w:rsidTr="008C0DE9">
        <w:tc>
          <w:tcPr>
            <w:tcW w:w="510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ко сну. Сон</w:t>
            </w:r>
          </w:p>
        </w:tc>
        <w:tc>
          <w:tcPr>
            <w:tcW w:w="2268"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13.00 – 15.00</w:t>
            </w:r>
          </w:p>
        </w:tc>
        <w:tc>
          <w:tcPr>
            <w:tcW w:w="251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13.00 – 15.00</w:t>
            </w:r>
          </w:p>
        </w:tc>
      </w:tr>
      <w:tr w:rsidR="008C0DE9" w:rsidRPr="008C0DE9" w:rsidTr="008C0DE9">
        <w:tc>
          <w:tcPr>
            <w:tcW w:w="510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Постепенный подъем. Закаливающие процедуры. Спокойные игры</w:t>
            </w:r>
          </w:p>
        </w:tc>
        <w:tc>
          <w:tcPr>
            <w:tcW w:w="2268"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15.00 – 15.20</w:t>
            </w:r>
          </w:p>
        </w:tc>
        <w:tc>
          <w:tcPr>
            <w:tcW w:w="251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15.00 – 15.20</w:t>
            </w:r>
          </w:p>
        </w:tc>
      </w:tr>
      <w:tr w:rsidR="008C0DE9" w:rsidRPr="008C0DE9" w:rsidTr="008C0DE9">
        <w:tc>
          <w:tcPr>
            <w:tcW w:w="510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Индивидуальная работа по заданию логопеда,                игры, досуги, кружки, самостоятельная деятельность по интересам, общение</w:t>
            </w:r>
          </w:p>
        </w:tc>
        <w:tc>
          <w:tcPr>
            <w:tcW w:w="2268"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15.20-16.00</w:t>
            </w:r>
          </w:p>
        </w:tc>
        <w:tc>
          <w:tcPr>
            <w:tcW w:w="251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15.40 – 16.00</w:t>
            </w:r>
          </w:p>
        </w:tc>
      </w:tr>
      <w:tr w:rsidR="008C0DE9" w:rsidRPr="008C0DE9" w:rsidTr="008C0DE9">
        <w:tc>
          <w:tcPr>
            <w:tcW w:w="510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полднику. Полдник</w:t>
            </w:r>
          </w:p>
        </w:tc>
        <w:tc>
          <w:tcPr>
            <w:tcW w:w="2268"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16.00-16.30</w:t>
            </w:r>
          </w:p>
        </w:tc>
        <w:tc>
          <w:tcPr>
            <w:tcW w:w="251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16.00-16.30</w:t>
            </w:r>
          </w:p>
        </w:tc>
      </w:tr>
      <w:tr w:rsidR="008C0DE9" w:rsidRPr="008C0DE9" w:rsidTr="008C0DE9">
        <w:tc>
          <w:tcPr>
            <w:tcW w:w="510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Самостоятельная деятельность, игры, прогулка, игры на свежем воздухе. Уход домой.</w:t>
            </w:r>
          </w:p>
        </w:tc>
        <w:tc>
          <w:tcPr>
            <w:tcW w:w="2268"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16.30 – 19.00</w:t>
            </w:r>
          </w:p>
        </w:tc>
        <w:tc>
          <w:tcPr>
            <w:tcW w:w="251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16.30 – 19.00</w:t>
            </w:r>
          </w:p>
          <w:p w:rsidR="008C0DE9" w:rsidRPr="008C0DE9" w:rsidRDefault="008C0DE9" w:rsidP="008C0DE9">
            <w:pPr>
              <w:rPr>
                <w:rFonts w:ascii="Times New Roman" w:eastAsia="Times New Roman" w:hAnsi="Times New Roman" w:cs="Times New Roman"/>
                <w:sz w:val="24"/>
                <w:szCs w:val="24"/>
                <w:lang w:eastAsia="ru-RU"/>
              </w:rPr>
            </w:pPr>
          </w:p>
        </w:tc>
      </w:tr>
    </w:tbl>
    <w:p w:rsidR="002579A2" w:rsidRDefault="008C0DE9" w:rsidP="008C0DE9">
      <w:pPr>
        <w:rPr>
          <w:rFonts w:ascii="Times New Roman" w:eastAsia="Times New Roman" w:hAnsi="Times New Roman" w:cs="Times New Roman"/>
          <w:b/>
          <w:i/>
          <w:sz w:val="24"/>
          <w:szCs w:val="24"/>
          <w:lang w:eastAsia="ru-RU"/>
        </w:rPr>
      </w:pPr>
      <w:r w:rsidRPr="008C0DE9">
        <w:rPr>
          <w:rFonts w:ascii="Times New Roman" w:eastAsia="Times New Roman" w:hAnsi="Times New Roman" w:cs="Times New Roman"/>
          <w:b/>
          <w:i/>
          <w:sz w:val="24"/>
          <w:szCs w:val="24"/>
          <w:lang w:eastAsia="ru-RU"/>
        </w:rPr>
        <w:t xml:space="preserve">                       </w:t>
      </w:r>
    </w:p>
    <w:p w:rsidR="008C0DE9" w:rsidRPr="008C0DE9" w:rsidRDefault="008C0DE9" w:rsidP="008C0DE9">
      <w:pPr>
        <w:rPr>
          <w:rFonts w:ascii="Times New Roman" w:eastAsia="Times New Roman" w:hAnsi="Times New Roman" w:cs="Times New Roman"/>
          <w:b/>
          <w:i/>
          <w:sz w:val="24"/>
          <w:szCs w:val="24"/>
          <w:lang w:eastAsia="ru-RU"/>
        </w:rPr>
      </w:pPr>
      <w:r w:rsidRPr="008C0DE9">
        <w:rPr>
          <w:rFonts w:ascii="Times New Roman" w:eastAsia="Times New Roman" w:hAnsi="Times New Roman" w:cs="Times New Roman"/>
          <w:b/>
          <w:i/>
          <w:sz w:val="24"/>
          <w:szCs w:val="24"/>
          <w:lang w:eastAsia="ru-RU"/>
        </w:rPr>
        <w:t xml:space="preserve">  Режим дня в  подготовительной к школе  группе (6 – 7 лет)</w:t>
      </w:r>
    </w:p>
    <w:tbl>
      <w:tblPr>
        <w:tblW w:w="104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984"/>
        <w:gridCol w:w="2327"/>
      </w:tblGrid>
      <w:tr w:rsidR="008C0DE9" w:rsidRPr="008C0DE9" w:rsidTr="008C0DE9">
        <w:trPr>
          <w:trHeight w:val="705"/>
        </w:trPr>
        <w:tc>
          <w:tcPr>
            <w:tcW w:w="6096" w:type="dxa"/>
          </w:tcPr>
          <w:p w:rsidR="008C0DE9" w:rsidRPr="008C0DE9" w:rsidRDefault="008C0DE9" w:rsidP="008C0DE9">
            <w:pPr>
              <w:rPr>
                <w:rFonts w:ascii="Times New Roman" w:eastAsia="Times New Roman" w:hAnsi="Times New Roman" w:cs="Times New Roman"/>
                <w:b/>
                <w:i/>
                <w:sz w:val="24"/>
                <w:szCs w:val="24"/>
                <w:lang w:eastAsia="ru-RU"/>
              </w:rPr>
            </w:pPr>
            <w:r w:rsidRPr="008C0DE9">
              <w:rPr>
                <w:rFonts w:ascii="Times New Roman" w:eastAsia="Times New Roman" w:hAnsi="Times New Roman" w:cs="Times New Roman"/>
                <w:b/>
                <w:i/>
                <w:sz w:val="24"/>
                <w:szCs w:val="24"/>
                <w:lang w:eastAsia="ru-RU"/>
              </w:rPr>
              <w:t>Мероприятия</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Теплый период года</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Холодный период года</w:t>
            </w:r>
          </w:p>
        </w:tc>
      </w:tr>
      <w:tr w:rsidR="008C0DE9" w:rsidRPr="008C0DE9" w:rsidTr="008C0DE9">
        <w:trPr>
          <w:trHeight w:val="730"/>
        </w:trPr>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Прием детей, самостоятельная деятельность, дежурство, утренняя гимнастика</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7.00 – 8.10 на участке</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7.00 – 7.45 на участке</w:t>
            </w:r>
          </w:p>
          <w:p w:rsidR="008C0DE9" w:rsidRPr="008C0DE9" w:rsidRDefault="008C0DE9" w:rsidP="008C0DE9">
            <w:pPr>
              <w:rPr>
                <w:rFonts w:ascii="Times New Roman" w:eastAsia="Times New Roman" w:hAnsi="Times New Roman" w:cs="Times New Roman"/>
                <w:sz w:val="24"/>
                <w:szCs w:val="24"/>
                <w:lang w:eastAsia="ru-RU"/>
              </w:rPr>
            </w:pPr>
          </w:p>
        </w:tc>
      </w:tr>
      <w:tr w:rsidR="008C0DE9" w:rsidRPr="008C0DE9" w:rsidTr="008C0DE9">
        <w:trPr>
          <w:trHeight w:val="547"/>
        </w:trPr>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Утренняя гимнастика</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8.10 – 8.25 на участке</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8.25– 8.35 в  муз зале</w:t>
            </w:r>
          </w:p>
        </w:tc>
      </w:tr>
      <w:tr w:rsidR="008C0DE9" w:rsidRPr="008C0DE9" w:rsidTr="008C0DE9">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завтраку, завтрак</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8.25 – 8.45</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8.35 – 8.50</w:t>
            </w:r>
          </w:p>
        </w:tc>
      </w:tr>
      <w:tr w:rsidR="008C0DE9" w:rsidRPr="008C0DE9" w:rsidTr="008C0DE9">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Игры по выбору детей</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8.45 – 9.00</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8.50 – 9.00</w:t>
            </w:r>
          </w:p>
        </w:tc>
      </w:tr>
      <w:tr w:rsidR="008C0DE9" w:rsidRPr="008C0DE9" w:rsidTr="008C0DE9">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Организованная образовательная деятельность (образовательные ситуации, включая время перерыва)</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9.00 – 10.00  на участке</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9.00 – 11.10 </w:t>
            </w:r>
          </w:p>
        </w:tc>
      </w:tr>
      <w:tr w:rsidR="008C0DE9" w:rsidRPr="008C0DE9" w:rsidTr="008C0DE9">
        <w:trPr>
          <w:trHeight w:val="982"/>
        </w:trPr>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прогулке,  прогулка (игры наблюдения, труд, экспериментирование, общение по интересам). Возвращение с прогулки.</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 </w:t>
            </w:r>
          </w:p>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10.00 – 12.20</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11.10 – 12.30</w:t>
            </w:r>
          </w:p>
        </w:tc>
      </w:tr>
      <w:tr w:rsidR="008C0DE9" w:rsidRPr="008C0DE9" w:rsidTr="008C0DE9">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lastRenderedPageBreak/>
              <w:t>Подготовка к обеду. Обед</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12.20 – 12.50</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12.30 – 12.50</w:t>
            </w:r>
          </w:p>
        </w:tc>
      </w:tr>
      <w:tr w:rsidR="008C0DE9" w:rsidRPr="008C0DE9" w:rsidTr="008C0DE9">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ко сну. Сон</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13.00 – 15.00</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13.00 – 15.00</w:t>
            </w:r>
          </w:p>
        </w:tc>
      </w:tr>
      <w:tr w:rsidR="008C0DE9" w:rsidRPr="008C0DE9" w:rsidTr="008C0DE9">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Постепенный подъем. Закаливающие процедуры. Спокойные игры</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15.00 – 15.20</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15.00 – 15.20</w:t>
            </w:r>
          </w:p>
        </w:tc>
      </w:tr>
      <w:tr w:rsidR="008C0DE9" w:rsidRPr="008C0DE9" w:rsidTr="008C0DE9">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Игры, досуги, кружки, самостоятельная деятельность по интересам, общение</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15.20-16.00</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15.40 – 16.00</w:t>
            </w:r>
          </w:p>
        </w:tc>
      </w:tr>
      <w:tr w:rsidR="008C0DE9" w:rsidRPr="008C0DE9" w:rsidTr="008C0DE9">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полднику. Полдник</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16.00-16.30</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16.00-16.30</w:t>
            </w:r>
          </w:p>
        </w:tc>
      </w:tr>
      <w:tr w:rsidR="008C0DE9" w:rsidRPr="008C0DE9" w:rsidTr="008C0DE9">
        <w:trPr>
          <w:trHeight w:val="1028"/>
        </w:trPr>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Самостоятельная деятельность. Игры.  Прогулка, игры на свежем воздухе. Уход домой.</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16.30 – 19.00</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16.30 – 19.00</w:t>
            </w:r>
          </w:p>
          <w:p w:rsidR="008C0DE9" w:rsidRPr="008C0DE9" w:rsidRDefault="008C0DE9" w:rsidP="008C0DE9">
            <w:pPr>
              <w:rPr>
                <w:rFonts w:ascii="Times New Roman" w:eastAsia="Times New Roman" w:hAnsi="Times New Roman" w:cs="Times New Roman"/>
                <w:sz w:val="24"/>
                <w:szCs w:val="24"/>
                <w:lang w:eastAsia="ru-RU"/>
              </w:rPr>
            </w:pPr>
          </w:p>
        </w:tc>
      </w:tr>
    </w:tbl>
    <w:p w:rsidR="008C0DE9" w:rsidRPr="008C0DE9" w:rsidRDefault="008C0DE9" w:rsidP="008C0DE9">
      <w:pPr>
        <w:rPr>
          <w:rFonts w:ascii="Times New Roman" w:eastAsia="Times New Roman" w:hAnsi="Times New Roman" w:cs="Times New Roman"/>
          <w:b/>
          <w:i/>
          <w:sz w:val="24"/>
          <w:szCs w:val="24"/>
          <w:lang w:eastAsia="ru-RU"/>
        </w:rPr>
      </w:pPr>
      <w:r w:rsidRPr="008C0DE9">
        <w:rPr>
          <w:rFonts w:ascii="Times New Roman" w:eastAsia="Times New Roman" w:hAnsi="Times New Roman" w:cs="Times New Roman"/>
          <w:b/>
          <w:i/>
          <w:sz w:val="24"/>
          <w:szCs w:val="24"/>
          <w:lang w:eastAsia="ru-RU"/>
        </w:rPr>
        <w:t xml:space="preserve">               Режим дня в  логопедической  подготовительной к школе  группе (6 – 7 лет)</w:t>
      </w:r>
    </w:p>
    <w:tbl>
      <w:tblPr>
        <w:tblW w:w="104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984"/>
        <w:gridCol w:w="2327"/>
      </w:tblGrid>
      <w:tr w:rsidR="008C0DE9" w:rsidRPr="008C0DE9" w:rsidTr="008C0DE9">
        <w:trPr>
          <w:trHeight w:val="705"/>
        </w:trPr>
        <w:tc>
          <w:tcPr>
            <w:tcW w:w="6096" w:type="dxa"/>
          </w:tcPr>
          <w:p w:rsidR="008C0DE9" w:rsidRPr="008C0DE9" w:rsidRDefault="008C0DE9" w:rsidP="008C0DE9">
            <w:pPr>
              <w:rPr>
                <w:rFonts w:ascii="Times New Roman" w:eastAsia="Times New Roman" w:hAnsi="Times New Roman" w:cs="Times New Roman"/>
                <w:b/>
                <w:i/>
                <w:sz w:val="24"/>
                <w:szCs w:val="24"/>
                <w:lang w:eastAsia="ru-RU"/>
              </w:rPr>
            </w:pPr>
            <w:r w:rsidRPr="008C0DE9">
              <w:rPr>
                <w:rFonts w:ascii="Times New Roman" w:eastAsia="Times New Roman" w:hAnsi="Times New Roman" w:cs="Times New Roman"/>
                <w:b/>
                <w:i/>
                <w:sz w:val="24"/>
                <w:szCs w:val="24"/>
                <w:lang w:eastAsia="ru-RU"/>
              </w:rPr>
              <w:t>Мероприятия</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Теплый период года</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Холодный период года</w:t>
            </w:r>
          </w:p>
        </w:tc>
      </w:tr>
      <w:tr w:rsidR="008C0DE9" w:rsidRPr="008C0DE9" w:rsidTr="008C0DE9">
        <w:trPr>
          <w:trHeight w:val="730"/>
        </w:trPr>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Прием детей, самостоятельная деятельность, дежурство, утренняя гимнастика</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7.00 – 8.10 на участке</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7.00 – 7.45 на участке</w:t>
            </w:r>
          </w:p>
          <w:p w:rsidR="008C0DE9" w:rsidRPr="008C0DE9" w:rsidRDefault="008C0DE9" w:rsidP="008C0DE9">
            <w:pPr>
              <w:rPr>
                <w:rFonts w:ascii="Times New Roman" w:eastAsia="Times New Roman" w:hAnsi="Times New Roman" w:cs="Times New Roman"/>
                <w:sz w:val="24"/>
                <w:szCs w:val="24"/>
                <w:lang w:eastAsia="ru-RU"/>
              </w:rPr>
            </w:pPr>
          </w:p>
        </w:tc>
      </w:tr>
      <w:tr w:rsidR="008C0DE9" w:rsidRPr="008C0DE9" w:rsidTr="008C0DE9">
        <w:trPr>
          <w:trHeight w:val="547"/>
        </w:trPr>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Утренняя гимнастика</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8.10 – 8.20 на участке</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8.20 – 8.30 в спорт зале</w:t>
            </w:r>
          </w:p>
        </w:tc>
      </w:tr>
      <w:tr w:rsidR="008C0DE9" w:rsidRPr="008C0DE9" w:rsidTr="008C0DE9">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завтраку, завтрак</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8.25 – 8.45</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8.30 – 8.45</w:t>
            </w:r>
          </w:p>
        </w:tc>
      </w:tr>
      <w:tr w:rsidR="008C0DE9" w:rsidRPr="008C0DE9" w:rsidTr="008C0DE9">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Игры по выбору детей</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8.45 – 9.00</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8.45 – 9.00</w:t>
            </w:r>
          </w:p>
        </w:tc>
      </w:tr>
      <w:tr w:rsidR="008C0DE9" w:rsidRPr="008C0DE9" w:rsidTr="008C0DE9">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Непосредственно образовательная деятельность (образовательные ситуации, включая время перерыва)</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9.00 – 10.00  на участке</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9.00 – 11.10  </w:t>
            </w:r>
          </w:p>
        </w:tc>
      </w:tr>
      <w:tr w:rsidR="008C0DE9" w:rsidRPr="008C0DE9" w:rsidTr="008C0DE9">
        <w:trPr>
          <w:trHeight w:val="982"/>
        </w:trPr>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Индивидуальная работа с логопедом. Подготовка к прогулке,  прогулка (игры наблюдения, труд, экспериментирование, общение по интересам). Возвращение с прогулки.</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 10.00 – 12.20</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11.10 – 12.30</w:t>
            </w:r>
          </w:p>
        </w:tc>
      </w:tr>
      <w:tr w:rsidR="008C0DE9" w:rsidRPr="008C0DE9" w:rsidTr="008C0DE9">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 обеду. Обед</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12.20 – 12.50</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12.30 – 12.50</w:t>
            </w:r>
          </w:p>
        </w:tc>
      </w:tr>
      <w:tr w:rsidR="008C0DE9" w:rsidRPr="008C0DE9" w:rsidTr="008C0DE9">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Подготовка ко сну. Сон</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13.00 – 15.00</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13.00 – 15.00</w:t>
            </w:r>
          </w:p>
        </w:tc>
      </w:tr>
      <w:tr w:rsidR="008C0DE9" w:rsidRPr="008C0DE9" w:rsidTr="008C0DE9">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Постепенный подъем. Закаливающие процедуры. Спокойные игры</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15.00 – 15.20</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15.00 – 15.20</w:t>
            </w:r>
          </w:p>
        </w:tc>
      </w:tr>
      <w:tr w:rsidR="008C0DE9" w:rsidRPr="008C0DE9" w:rsidTr="008C0DE9">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 xml:space="preserve"> Индивидуальная работа  по заданиям логопеда. Игры, досуги, кружки, самостоятельная деятельность по интересам, общение</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15.20-16.00</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15.40 – 16.00</w:t>
            </w:r>
          </w:p>
        </w:tc>
      </w:tr>
      <w:tr w:rsidR="008C0DE9" w:rsidRPr="008C0DE9" w:rsidTr="008C0DE9">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lastRenderedPageBreak/>
              <w:t>Подготовка к полднику. Полдник</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16.00-16.30</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16.00-16.30</w:t>
            </w:r>
          </w:p>
        </w:tc>
      </w:tr>
      <w:tr w:rsidR="008C0DE9" w:rsidRPr="008C0DE9" w:rsidTr="008C0DE9">
        <w:tc>
          <w:tcPr>
            <w:tcW w:w="6096"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Самостоятельная деятельность. Игры.  Прогулка, игры на свежем воздухе. Уход домой.</w:t>
            </w:r>
          </w:p>
        </w:tc>
        <w:tc>
          <w:tcPr>
            <w:tcW w:w="1984"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16.30 – 19.00</w:t>
            </w:r>
          </w:p>
        </w:tc>
        <w:tc>
          <w:tcPr>
            <w:tcW w:w="2327" w:type="dxa"/>
          </w:tcPr>
          <w:p w:rsidR="008C0DE9" w:rsidRPr="008C0DE9" w:rsidRDefault="008C0DE9" w:rsidP="008C0DE9">
            <w:pPr>
              <w:rPr>
                <w:rFonts w:ascii="Times New Roman" w:eastAsia="Times New Roman" w:hAnsi="Times New Roman" w:cs="Times New Roman"/>
                <w:sz w:val="24"/>
                <w:szCs w:val="24"/>
                <w:lang w:eastAsia="ru-RU"/>
              </w:rPr>
            </w:pPr>
            <w:r w:rsidRPr="008C0DE9">
              <w:rPr>
                <w:rFonts w:ascii="Times New Roman" w:eastAsia="Times New Roman" w:hAnsi="Times New Roman" w:cs="Times New Roman"/>
                <w:sz w:val="24"/>
                <w:szCs w:val="24"/>
                <w:lang w:eastAsia="ru-RU"/>
              </w:rPr>
              <w:t>16.30 – 19.00</w:t>
            </w:r>
          </w:p>
          <w:p w:rsidR="008C0DE9" w:rsidRPr="008C0DE9" w:rsidRDefault="008C0DE9" w:rsidP="008C0DE9">
            <w:pPr>
              <w:rPr>
                <w:rFonts w:ascii="Times New Roman" w:eastAsia="Times New Roman" w:hAnsi="Times New Roman" w:cs="Times New Roman"/>
                <w:sz w:val="24"/>
                <w:szCs w:val="24"/>
                <w:lang w:eastAsia="ru-RU"/>
              </w:rPr>
            </w:pPr>
          </w:p>
        </w:tc>
      </w:tr>
    </w:tbl>
    <w:p w:rsidR="008C0DE9" w:rsidRPr="008C0DE9" w:rsidRDefault="008C0DE9" w:rsidP="008C0DE9">
      <w:pPr>
        <w:widowControl w:val="0"/>
        <w:autoSpaceDE w:val="0"/>
        <w:autoSpaceDN w:val="0"/>
        <w:adjustRightInd w:val="0"/>
        <w:spacing w:after="0" w:line="240" w:lineRule="auto"/>
        <w:ind w:firstLine="720"/>
        <w:rPr>
          <w:rFonts w:ascii="Times New Roman" w:eastAsia="Times New Roman" w:hAnsi="Times New Roman" w:cs="Times New Roman"/>
          <w:b/>
          <w:sz w:val="28"/>
          <w:szCs w:val="28"/>
          <w:lang w:eastAsia="ru-RU"/>
        </w:rPr>
      </w:pPr>
    </w:p>
    <w:p w:rsidR="00874DA0" w:rsidRDefault="00874DA0" w:rsidP="008C0DE9">
      <w:pPr>
        <w:widowControl w:val="0"/>
        <w:tabs>
          <w:tab w:val="left" w:pos="518"/>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74DA0" w:rsidRDefault="00874DA0" w:rsidP="008C0DE9">
      <w:pPr>
        <w:widowControl w:val="0"/>
        <w:tabs>
          <w:tab w:val="left" w:pos="518"/>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74DA0" w:rsidRDefault="00874DA0" w:rsidP="008C0DE9">
      <w:pPr>
        <w:widowControl w:val="0"/>
        <w:tabs>
          <w:tab w:val="left" w:pos="518"/>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74DA0" w:rsidRDefault="00874DA0" w:rsidP="008C0DE9">
      <w:pPr>
        <w:widowControl w:val="0"/>
        <w:tabs>
          <w:tab w:val="left" w:pos="518"/>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C0DE9" w:rsidRDefault="008C0DE9" w:rsidP="008C0DE9">
      <w:pPr>
        <w:widowControl w:val="0"/>
        <w:tabs>
          <w:tab w:val="left" w:pos="518"/>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C0DE9">
        <w:rPr>
          <w:rFonts w:ascii="Times New Roman" w:eastAsia="Times New Roman" w:hAnsi="Times New Roman" w:cs="Times New Roman"/>
          <w:b/>
          <w:sz w:val="28"/>
          <w:szCs w:val="28"/>
          <w:lang w:eastAsia="ru-RU"/>
        </w:rPr>
        <w:t xml:space="preserve"> </w:t>
      </w:r>
      <w:r w:rsidR="00727432">
        <w:rPr>
          <w:rFonts w:ascii="Times New Roman" w:eastAsia="Times New Roman" w:hAnsi="Times New Roman" w:cs="Times New Roman"/>
          <w:b/>
          <w:sz w:val="28"/>
          <w:szCs w:val="28"/>
          <w:lang w:eastAsia="ru-RU"/>
        </w:rPr>
        <w:t xml:space="preserve">3.4. </w:t>
      </w:r>
      <w:r w:rsidRPr="008C0DE9">
        <w:rPr>
          <w:rFonts w:ascii="Times New Roman" w:eastAsia="Times New Roman" w:hAnsi="Times New Roman" w:cs="Times New Roman"/>
          <w:b/>
          <w:sz w:val="28"/>
          <w:szCs w:val="28"/>
          <w:lang w:eastAsia="ru-RU"/>
        </w:rPr>
        <w:t>Особенности традиционных событий, праздников, мероприятий.</w:t>
      </w:r>
    </w:p>
    <w:p w:rsidR="008C0DE9" w:rsidRPr="008C0DE9" w:rsidRDefault="008C0DE9" w:rsidP="008C0DE9">
      <w:pPr>
        <w:widowControl w:val="0"/>
        <w:tabs>
          <w:tab w:val="left" w:pos="518"/>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C0DE9" w:rsidRPr="008C0DE9" w:rsidRDefault="008C0DE9" w:rsidP="008C0DE9">
      <w:pPr>
        <w:widowControl w:val="0"/>
        <w:tabs>
          <w:tab w:val="left" w:pos="51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DE9">
        <w:rPr>
          <w:rFonts w:ascii="Times New Roman" w:eastAsia="Times New Roman" w:hAnsi="Times New Roman" w:cs="Times New Roman"/>
          <w:sz w:val="28"/>
          <w:szCs w:val="28"/>
          <w:lang w:eastAsia="ru-RU"/>
        </w:rPr>
        <w:t>Задача воспитателя -</w:t>
      </w:r>
      <w:r w:rsidR="004C5DA6">
        <w:rPr>
          <w:rFonts w:ascii="Times New Roman" w:eastAsia="Times New Roman" w:hAnsi="Times New Roman" w:cs="Times New Roman"/>
          <w:sz w:val="28"/>
          <w:szCs w:val="28"/>
          <w:lang w:eastAsia="ru-RU"/>
        </w:rPr>
        <w:t xml:space="preserve"> </w:t>
      </w:r>
      <w:r w:rsidRPr="008C0DE9">
        <w:rPr>
          <w:rFonts w:ascii="Times New Roman" w:eastAsia="Times New Roman" w:hAnsi="Times New Roman" w:cs="Times New Roman"/>
          <w:sz w:val="28"/>
          <w:szCs w:val="28"/>
          <w:lang w:eastAsia="ru-RU"/>
        </w:rPr>
        <w:t>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8C0DE9" w:rsidRPr="008C0DE9" w:rsidRDefault="008C0DE9" w:rsidP="008C0DE9">
      <w:pPr>
        <w:widowControl w:val="0"/>
        <w:tabs>
          <w:tab w:val="left" w:pos="51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DE9">
        <w:rPr>
          <w:rFonts w:ascii="Times New Roman" w:eastAsia="Times New Roman" w:hAnsi="Times New Roman" w:cs="Times New Roman"/>
          <w:sz w:val="28"/>
          <w:szCs w:val="28"/>
          <w:lang w:eastAsia="ru-RU"/>
        </w:rPr>
        <w:t xml:space="preserve">В основе  работы лежит комплексно-тематическое планирование </w:t>
      </w:r>
      <w:proofErr w:type="spellStart"/>
      <w:r w:rsidRPr="008C0DE9">
        <w:rPr>
          <w:rFonts w:ascii="Times New Roman" w:eastAsia="Times New Roman" w:hAnsi="Times New Roman" w:cs="Times New Roman"/>
          <w:sz w:val="28"/>
          <w:szCs w:val="28"/>
          <w:lang w:eastAsia="ru-RU"/>
        </w:rPr>
        <w:t>воспитательно</w:t>
      </w:r>
      <w:proofErr w:type="spellEnd"/>
      <w:r w:rsidRPr="008C0DE9">
        <w:rPr>
          <w:rFonts w:ascii="Times New Roman" w:eastAsia="Times New Roman" w:hAnsi="Times New Roman" w:cs="Times New Roman"/>
          <w:sz w:val="28"/>
          <w:szCs w:val="28"/>
          <w:lang w:eastAsia="ru-RU"/>
        </w:rPr>
        <w:t>-образовательного процесса  в ДОУ</w:t>
      </w:r>
      <w:r w:rsidR="004C5DA6">
        <w:rPr>
          <w:rFonts w:ascii="Times New Roman" w:eastAsia="Times New Roman" w:hAnsi="Times New Roman" w:cs="Times New Roman"/>
          <w:sz w:val="28"/>
          <w:szCs w:val="28"/>
          <w:lang w:eastAsia="ru-RU"/>
        </w:rPr>
        <w:t>.</w:t>
      </w:r>
    </w:p>
    <w:p w:rsidR="008C0DE9" w:rsidRPr="008C0DE9" w:rsidRDefault="008C0DE9" w:rsidP="008C0DE9">
      <w:pPr>
        <w:widowControl w:val="0"/>
        <w:tabs>
          <w:tab w:val="left" w:pos="51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DE9">
        <w:rPr>
          <w:rFonts w:ascii="Times New Roman" w:eastAsia="Times New Roman" w:hAnsi="Times New Roman" w:cs="Times New Roman"/>
          <w:sz w:val="28"/>
          <w:szCs w:val="28"/>
          <w:lang w:eastAsia="ru-RU"/>
        </w:rPr>
        <w:tab/>
        <w:t xml:space="preserve">Цель: построение  </w:t>
      </w:r>
      <w:proofErr w:type="spellStart"/>
      <w:r w:rsidRPr="008C0DE9">
        <w:rPr>
          <w:rFonts w:ascii="Times New Roman" w:eastAsia="Times New Roman" w:hAnsi="Times New Roman" w:cs="Times New Roman"/>
          <w:sz w:val="28"/>
          <w:szCs w:val="28"/>
          <w:lang w:eastAsia="ru-RU"/>
        </w:rPr>
        <w:t>воспитательно</w:t>
      </w:r>
      <w:proofErr w:type="spellEnd"/>
      <w:r w:rsidRPr="008C0DE9">
        <w:rPr>
          <w:rFonts w:ascii="Times New Roman" w:eastAsia="Times New Roman" w:hAnsi="Times New Roman" w:cs="Times New Roman"/>
          <w:sz w:val="28"/>
          <w:szCs w:val="28"/>
          <w:lang w:eastAsia="ru-RU"/>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C0DE9" w:rsidRPr="008C0DE9" w:rsidRDefault="008C0DE9" w:rsidP="008C0DE9">
      <w:pPr>
        <w:widowControl w:val="0"/>
        <w:tabs>
          <w:tab w:val="left" w:pos="51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DE9">
        <w:rPr>
          <w:rFonts w:ascii="Times New Roman" w:eastAsia="Times New Roman" w:hAnsi="Times New Roman" w:cs="Times New Roman"/>
          <w:sz w:val="28"/>
          <w:szCs w:val="28"/>
          <w:lang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C0DE9" w:rsidRPr="008C0DE9" w:rsidRDefault="008C0DE9" w:rsidP="008C0DE9">
      <w:pPr>
        <w:widowControl w:val="0"/>
        <w:tabs>
          <w:tab w:val="left" w:pos="51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DE9">
        <w:rPr>
          <w:rFonts w:ascii="Times New Roman" w:eastAsia="Times New Roman" w:hAnsi="Times New Roman" w:cs="Times New Roman"/>
          <w:sz w:val="28"/>
          <w:szCs w:val="28"/>
          <w:lang w:eastAsia="ru-RU"/>
        </w:rPr>
        <w:t>•</w:t>
      </w:r>
      <w:r w:rsidRPr="008C0DE9">
        <w:rPr>
          <w:rFonts w:ascii="Times New Roman" w:eastAsia="Times New Roman" w:hAnsi="Times New Roman" w:cs="Times New Roman"/>
          <w:sz w:val="28"/>
          <w:szCs w:val="28"/>
          <w:lang w:eastAsia="ru-RU"/>
        </w:rPr>
        <w:tab/>
        <w:t xml:space="preserve">явлениям нравственной жизни ребенка </w:t>
      </w:r>
    </w:p>
    <w:p w:rsidR="008C0DE9" w:rsidRPr="008C0DE9" w:rsidRDefault="008C0DE9" w:rsidP="008C0DE9">
      <w:pPr>
        <w:widowControl w:val="0"/>
        <w:tabs>
          <w:tab w:val="left" w:pos="51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DE9">
        <w:rPr>
          <w:rFonts w:ascii="Times New Roman" w:eastAsia="Times New Roman" w:hAnsi="Times New Roman" w:cs="Times New Roman"/>
          <w:sz w:val="28"/>
          <w:szCs w:val="28"/>
          <w:lang w:eastAsia="ru-RU"/>
        </w:rPr>
        <w:t>•</w:t>
      </w:r>
      <w:r w:rsidRPr="008C0DE9">
        <w:rPr>
          <w:rFonts w:ascii="Times New Roman" w:eastAsia="Times New Roman" w:hAnsi="Times New Roman" w:cs="Times New Roman"/>
          <w:sz w:val="28"/>
          <w:szCs w:val="28"/>
          <w:lang w:eastAsia="ru-RU"/>
        </w:rPr>
        <w:tab/>
        <w:t>окружающей природе</w:t>
      </w:r>
    </w:p>
    <w:p w:rsidR="008C0DE9" w:rsidRPr="008C0DE9" w:rsidRDefault="008C0DE9" w:rsidP="008C0DE9">
      <w:pPr>
        <w:widowControl w:val="0"/>
        <w:tabs>
          <w:tab w:val="left" w:pos="51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DE9">
        <w:rPr>
          <w:rFonts w:ascii="Times New Roman" w:eastAsia="Times New Roman" w:hAnsi="Times New Roman" w:cs="Times New Roman"/>
          <w:sz w:val="28"/>
          <w:szCs w:val="28"/>
          <w:lang w:eastAsia="ru-RU"/>
        </w:rPr>
        <w:t>•</w:t>
      </w:r>
      <w:r w:rsidRPr="008C0DE9">
        <w:rPr>
          <w:rFonts w:ascii="Times New Roman" w:eastAsia="Times New Roman" w:hAnsi="Times New Roman" w:cs="Times New Roman"/>
          <w:sz w:val="28"/>
          <w:szCs w:val="28"/>
          <w:lang w:eastAsia="ru-RU"/>
        </w:rPr>
        <w:tab/>
        <w:t xml:space="preserve">миру искусства и литературы </w:t>
      </w:r>
    </w:p>
    <w:p w:rsidR="008C0DE9" w:rsidRPr="008C0DE9" w:rsidRDefault="008C0DE9" w:rsidP="008C0DE9">
      <w:pPr>
        <w:widowControl w:val="0"/>
        <w:tabs>
          <w:tab w:val="left" w:pos="51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DE9">
        <w:rPr>
          <w:rFonts w:ascii="Times New Roman" w:eastAsia="Times New Roman" w:hAnsi="Times New Roman" w:cs="Times New Roman"/>
          <w:sz w:val="28"/>
          <w:szCs w:val="28"/>
          <w:lang w:eastAsia="ru-RU"/>
        </w:rPr>
        <w:t>•</w:t>
      </w:r>
      <w:r w:rsidRPr="008C0DE9">
        <w:rPr>
          <w:rFonts w:ascii="Times New Roman" w:eastAsia="Times New Roman" w:hAnsi="Times New Roman" w:cs="Times New Roman"/>
          <w:sz w:val="28"/>
          <w:szCs w:val="28"/>
          <w:lang w:eastAsia="ru-RU"/>
        </w:rPr>
        <w:tab/>
        <w:t>традиционным для семьи, общества и государства праздничным событиям</w:t>
      </w:r>
    </w:p>
    <w:p w:rsidR="008C0DE9" w:rsidRPr="008C0DE9" w:rsidRDefault="008C0DE9" w:rsidP="008C0DE9">
      <w:pPr>
        <w:widowControl w:val="0"/>
        <w:tabs>
          <w:tab w:val="left" w:pos="51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DE9">
        <w:rPr>
          <w:rFonts w:ascii="Times New Roman" w:eastAsia="Times New Roman" w:hAnsi="Times New Roman" w:cs="Times New Roman"/>
          <w:sz w:val="28"/>
          <w:szCs w:val="28"/>
          <w:lang w:eastAsia="ru-RU"/>
        </w:rPr>
        <w:t>•</w:t>
      </w:r>
      <w:r w:rsidRPr="008C0DE9">
        <w:rPr>
          <w:rFonts w:ascii="Times New Roman" w:eastAsia="Times New Roman" w:hAnsi="Times New Roman" w:cs="Times New Roman"/>
          <w:sz w:val="28"/>
          <w:szCs w:val="28"/>
          <w:lang w:eastAsia="ru-RU"/>
        </w:rPr>
        <w:tab/>
        <w:t xml:space="preserve">событиям, формирующим чувство гражданской принадлежности ребенка </w:t>
      </w:r>
    </w:p>
    <w:p w:rsidR="008C0DE9" w:rsidRPr="008C0DE9" w:rsidRDefault="008C0DE9" w:rsidP="008C0DE9">
      <w:pPr>
        <w:widowControl w:val="0"/>
        <w:tabs>
          <w:tab w:val="left" w:pos="51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DE9">
        <w:rPr>
          <w:rFonts w:ascii="Times New Roman" w:eastAsia="Times New Roman" w:hAnsi="Times New Roman" w:cs="Times New Roman"/>
          <w:sz w:val="28"/>
          <w:szCs w:val="28"/>
          <w:lang w:eastAsia="ru-RU"/>
        </w:rPr>
        <w:t>•</w:t>
      </w:r>
      <w:r w:rsidRPr="008C0DE9">
        <w:rPr>
          <w:rFonts w:ascii="Times New Roman" w:eastAsia="Times New Roman" w:hAnsi="Times New Roman" w:cs="Times New Roman"/>
          <w:sz w:val="28"/>
          <w:szCs w:val="28"/>
          <w:lang w:eastAsia="ru-RU"/>
        </w:rPr>
        <w:tab/>
        <w:t xml:space="preserve">сезонным явлениям </w:t>
      </w:r>
    </w:p>
    <w:p w:rsidR="008C0DE9" w:rsidRPr="008C0DE9" w:rsidRDefault="008C0DE9" w:rsidP="008C0DE9">
      <w:pPr>
        <w:widowControl w:val="0"/>
        <w:tabs>
          <w:tab w:val="left" w:pos="51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DE9">
        <w:rPr>
          <w:rFonts w:ascii="Times New Roman" w:eastAsia="Times New Roman" w:hAnsi="Times New Roman" w:cs="Times New Roman"/>
          <w:sz w:val="28"/>
          <w:szCs w:val="28"/>
          <w:lang w:eastAsia="ru-RU"/>
        </w:rPr>
        <w:lastRenderedPageBreak/>
        <w:t>•</w:t>
      </w:r>
      <w:r w:rsidRPr="008C0DE9">
        <w:rPr>
          <w:rFonts w:ascii="Times New Roman" w:eastAsia="Times New Roman" w:hAnsi="Times New Roman" w:cs="Times New Roman"/>
          <w:sz w:val="28"/>
          <w:szCs w:val="28"/>
          <w:lang w:eastAsia="ru-RU"/>
        </w:rPr>
        <w:tab/>
        <w:t>народной культуре и  традициям.</w:t>
      </w:r>
    </w:p>
    <w:p w:rsidR="008C0DE9" w:rsidRPr="008C0DE9" w:rsidRDefault="008C0DE9" w:rsidP="008C0DE9">
      <w:pPr>
        <w:widowControl w:val="0"/>
        <w:tabs>
          <w:tab w:val="left" w:pos="51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DE9">
        <w:rPr>
          <w:rFonts w:ascii="Times New Roman" w:eastAsia="Times New Roman" w:hAnsi="Times New Roman" w:cs="Times New Roman"/>
          <w:sz w:val="28"/>
          <w:szCs w:val="28"/>
          <w:lang w:eastAsia="ru-RU"/>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течение года проводятся праздники: Новый год, День народного единства, День защитников Отечества, Международный женский день,</w:t>
      </w:r>
      <w:r w:rsidR="00727432">
        <w:rPr>
          <w:rFonts w:ascii="Times New Roman" w:eastAsia="Times New Roman" w:hAnsi="Times New Roman" w:cs="Times New Roman"/>
          <w:sz w:val="28"/>
          <w:szCs w:val="28"/>
          <w:lang w:eastAsia="ru-RU"/>
        </w:rPr>
        <w:t xml:space="preserve"> День Победы, День защиты детей. </w:t>
      </w:r>
      <w:r w:rsidRPr="008C0DE9">
        <w:rPr>
          <w:rFonts w:ascii="Times New Roman" w:eastAsia="Times New Roman" w:hAnsi="Times New Roman" w:cs="Times New Roman"/>
          <w:sz w:val="28"/>
          <w:szCs w:val="28"/>
          <w:lang w:eastAsia="ru-RU"/>
        </w:rPr>
        <w:t>Развлечения: золотая о</w:t>
      </w:r>
      <w:r w:rsidR="004C5DA6">
        <w:rPr>
          <w:rFonts w:ascii="Times New Roman" w:eastAsia="Times New Roman" w:hAnsi="Times New Roman" w:cs="Times New Roman"/>
          <w:sz w:val="28"/>
          <w:szCs w:val="28"/>
          <w:lang w:eastAsia="ru-RU"/>
        </w:rPr>
        <w:t>сень, праздник урожая (</w:t>
      </w:r>
      <w:proofErr w:type="spellStart"/>
      <w:r w:rsidR="004C5DA6">
        <w:rPr>
          <w:rFonts w:ascii="Times New Roman" w:eastAsia="Times New Roman" w:hAnsi="Times New Roman" w:cs="Times New Roman"/>
          <w:sz w:val="28"/>
          <w:szCs w:val="28"/>
          <w:lang w:eastAsia="ru-RU"/>
        </w:rPr>
        <w:t>тхьэшхуэ</w:t>
      </w:r>
      <w:r w:rsidRPr="008C0DE9">
        <w:rPr>
          <w:rFonts w:ascii="Times New Roman" w:eastAsia="Times New Roman" w:hAnsi="Times New Roman" w:cs="Times New Roman"/>
          <w:sz w:val="28"/>
          <w:szCs w:val="28"/>
          <w:lang w:eastAsia="ru-RU"/>
        </w:rPr>
        <w:t>гухьэж</w:t>
      </w:r>
      <w:proofErr w:type="spellEnd"/>
      <w:r w:rsidRPr="008C0DE9">
        <w:rPr>
          <w:rFonts w:ascii="Times New Roman" w:eastAsia="Times New Roman" w:hAnsi="Times New Roman" w:cs="Times New Roman"/>
          <w:sz w:val="28"/>
          <w:szCs w:val="28"/>
          <w:lang w:eastAsia="ru-RU"/>
        </w:rPr>
        <w:t xml:space="preserve">), день матери, масленица, веснянка, </w:t>
      </w:r>
      <w:proofErr w:type="spellStart"/>
      <w:r w:rsidRPr="008C0DE9">
        <w:rPr>
          <w:rFonts w:ascii="Times New Roman" w:eastAsia="Times New Roman" w:hAnsi="Times New Roman" w:cs="Times New Roman"/>
          <w:sz w:val="28"/>
          <w:szCs w:val="28"/>
          <w:lang w:eastAsia="ru-RU"/>
        </w:rPr>
        <w:t>маф</w:t>
      </w:r>
      <w:proofErr w:type="spellEnd"/>
      <w:r w:rsidRPr="008C0DE9">
        <w:rPr>
          <w:rFonts w:ascii="Times New Roman" w:eastAsia="Times New Roman" w:hAnsi="Times New Roman" w:cs="Times New Roman"/>
          <w:sz w:val="28"/>
          <w:szCs w:val="28"/>
          <w:lang w:val="en-US" w:eastAsia="ru-RU"/>
        </w:rPr>
        <w:t>I</w:t>
      </w:r>
      <w:proofErr w:type="spellStart"/>
      <w:r w:rsidRPr="008C0DE9">
        <w:rPr>
          <w:rFonts w:ascii="Times New Roman" w:eastAsia="Times New Roman" w:hAnsi="Times New Roman" w:cs="Times New Roman"/>
          <w:sz w:val="28"/>
          <w:szCs w:val="28"/>
          <w:lang w:eastAsia="ru-RU"/>
        </w:rPr>
        <w:t>эщхьэджэд</w:t>
      </w:r>
      <w:proofErr w:type="spellEnd"/>
      <w:r w:rsidRPr="008C0DE9">
        <w:rPr>
          <w:rFonts w:ascii="Times New Roman" w:eastAsia="Times New Roman" w:hAnsi="Times New Roman" w:cs="Times New Roman"/>
          <w:sz w:val="28"/>
          <w:szCs w:val="28"/>
          <w:lang w:eastAsia="ru-RU"/>
        </w:rPr>
        <w:t xml:space="preserve">, День космических путешествий. </w:t>
      </w:r>
    </w:p>
    <w:p w:rsidR="008C0DE9" w:rsidRPr="008C0DE9" w:rsidRDefault="008C0DE9" w:rsidP="008C0DE9">
      <w:pPr>
        <w:widowControl w:val="0"/>
        <w:tabs>
          <w:tab w:val="left" w:pos="51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DE9">
        <w:rPr>
          <w:rFonts w:ascii="Times New Roman" w:eastAsia="Times New Roman" w:hAnsi="Times New Roman" w:cs="Times New Roman"/>
          <w:sz w:val="28"/>
          <w:szCs w:val="28"/>
          <w:lang w:eastAsia="ru-RU"/>
        </w:rPr>
        <w:t>Планируются также тематические вечера досуга, театрализованная деятельность, слушание любимых произведений, просмотр мультфильмов.</w:t>
      </w:r>
    </w:p>
    <w:p w:rsidR="008C0DE9" w:rsidRPr="008C0DE9" w:rsidRDefault="008C0DE9" w:rsidP="008C0DE9">
      <w:pPr>
        <w:widowControl w:val="0"/>
        <w:tabs>
          <w:tab w:val="left" w:pos="51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DE9">
        <w:rPr>
          <w:rFonts w:ascii="Times New Roman" w:eastAsia="Times New Roman" w:hAnsi="Times New Roman" w:cs="Times New Roman"/>
          <w:sz w:val="28"/>
          <w:szCs w:val="28"/>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r w:rsidR="00727432">
        <w:rPr>
          <w:rFonts w:ascii="Times New Roman" w:eastAsia="Times New Roman" w:hAnsi="Times New Roman" w:cs="Times New Roman"/>
          <w:sz w:val="28"/>
          <w:szCs w:val="28"/>
          <w:lang w:eastAsia="ru-RU"/>
        </w:rPr>
        <w:t xml:space="preserve"> </w:t>
      </w:r>
      <w:r w:rsidRPr="008C0DE9">
        <w:rPr>
          <w:rFonts w:ascii="Times New Roman" w:eastAsia="Times New Roman" w:hAnsi="Times New Roman" w:cs="Times New Roman"/>
          <w:sz w:val="28"/>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r w:rsidR="00727432">
        <w:rPr>
          <w:rFonts w:ascii="Times New Roman" w:eastAsia="Times New Roman" w:hAnsi="Times New Roman" w:cs="Times New Roman"/>
          <w:sz w:val="28"/>
          <w:szCs w:val="28"/>
          <w:lang w:eastAsia="ru-RU"/>
        </w:rPr>
        <w:t xml:space="preserve"> </w:t>
      </w:r>
      <w:r w:rsidRPr="008C0DE9">
        <w:rPr>
          <w:rFonts w:ascii="Times New Roman" w:eastAsia="Times New Roman" w:hAnsi="Times New Roman" w:cs="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sidR="00727432">
        <w:rPr>
          <w:rFonts w:ascii="Times New Roman" w:eastAsia="Times New Roman" w:hAnsi="Times New Roman" w:cs="Times New Roman"/>
          <w:sz w:val="28"/>
          <w:szCs w:val="28"/>
          <w:lang w:eastAsia="ru-RU"/>
        </w:rPr>
        <w:t xml:space="preserve"> </w:t>
      </w:r>
      <w:r w:rsidRPr="008C0DE9">
        <w:rPr>
          <w:rFonts w:ascii="Times New Roman" w:eastAsia="Times New Roman" w:hAnsi="Times New Roman" w:cs="Times New Roman"/>
          <w:sz w:val="28"/>
          <w:szCs w:val="28"/>
          <w:lang w:eastAsia="ru-RU"/>
        </w:rPr>
        <w:t>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8C0DE9" w:rsidRPr="008C0DE9" w:rsidRDefault="008C0DE9" w:rsidP="008C0DE9">
      <w:pPr>
        <w:widowControl w:val="0"/>
        <w:tabs>
          <w:tab w:val="left" w:pos="51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DE9">
        <w:rPr>
          <w:rFonts w:ascii="Times New Roman" w:eastAsia="Times New Roman" w:hAnsi="Times New Roman" w:cs="Times New Roman"/>
          <w:sz w:val="28"/>
          <w:szCs w:val="28"/>
          <w:lang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sidR="00727432">
        <w:rPr>
          <w:rFonts w:ascii="Times New Roman" w:eastAsia="Times New Roman" w:hAnsi="Times New Roman" w:cs="Times New Roman"/>
          <w:sz w:val="28"/>
          <w:szCs w:val="28"/>
          <w:lang w:eastAsia="ru-RU"/>
        </w:rPr>
        <w:t>.</w:t>
      </w:r>
    </w:p>
    <w:p w:rsidR="008C0DE9" w:rsidRPr="008C0DE9" w:rsidRDefault="008C0DE9" w:rsidP="008C0DE9">
      <w:pPr>
        <w:widowControl w:val="0"/>
        <w:tabs>
          <w:tab w:val="left" w:pos="518"/>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DE9">
        <w:rPr>
          <w:rFonts w:ascii="Times New Roman" w:eastAsia="Times New Roman" w:hAnsi="Times New Roman" w:cs="Times New Roman"/>
          <w:sz w:val="28"/>
          <w:szCs w:val="28"/>
          <w:lang w:eastAsia="ru-RU"/>
        </w:rPr>
        <w:t>Формы подготовки  и реализации тем  носят интегративный  характер, то есть позволяют решать задачи психолого-педагогической работы неск</w:t>
      </w:r>
      <w:r w:rsidR="00727432">
        <w:rPr>
          <w:rFonts w:ascii="Times New Roman" w:eastAsia="Times New Roman" w:hAnsi="Times New Roman" w:cs="Times New Roman"/>
          <w:sz w:val="28"/>
          <w:szCs w:val="28"/>
          <w:lang w:eastAsia="ru-RU"/>
        </w:rPr>
        <w:t xml:space="preserve">ольких </w:t>
      </w:r>
      <w:r w:rsidR="00727432">
        <w:rPr>
          <w:rFonts w:ascii="Times New Roman" w:eastAsia="Times New Roman" w:hAnsi="Times New Roman" w:cs="Times New Roman"/>
          <w:sz w:val="28"/>
          <w:szCs w:val="28"/>
          <w:lang w:eastAsia="ru-RU"/>
        </w:rPr>
        <w:lastRenderedPageBreak/>
        <w:t>образовательных областей.</w:t>
      </w:r>
    </w:p>
    <w:p w:rsidR="008C0DE9" w:rsidRPr="008C0DE9" w:rsidRDefault="008C0DE9" w:rsidP="008C0DE9">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8C0DE9" w:rsidRPr="008C0DE9" w:rsidRDefault="00727432" w:rsidP="008C0DE9">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3.5. </w:t>
      </w:r>
      <w:r w:rsidR="008C0DE9" w:rsidRPr="008C0DE9">
        <w:rPr>
          <w:rFonts w:ascii="Times New Roman" w:eastAsia="Times New Roman" w:hAnsi="Times New Roman" w:cs="Times New Roman"/>
          <w:b/>
          <w:sz w:val="28"/>
          <w:szCs w:val="28"/>
          <w:lang w:eastAsia="ru-RU"/>
        </w:rPr>
        <w:t xml:space="preserve">Содержание инновационной деятельности. </w:t>
      </w:r>
    </w:p>
    <w:p w:rsidR="008C0DE9" w:rsidRPr="008C0DE9" w:rsidRDefault="008C0DE9" w:rsidP="008C0DE9">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8C0DE9" w:rsidRPr="008C0DE9" w:rsidRDefault="008C0DE9" w:rsidP="008C0DE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8C0DE9">
        <w:rPr>
          <w:rFonts w:ascii="Times New Roman" w:eastAsia="Times New Roman" w:hAnsi="Times New Roman" w:cs="Times New Roman"/>
          <w:sz w:val="28"/>
          <w:szCs w:val="28"/>
          <w:lang w:eastAsia="ru-RU"/>
        </w:rPr>
        <w:t xml:space="preserve">В  Российской  Федерации  одна  из  наиболее  актуальных  задач – модернизация системы дошкольного образования, которая является первой ступенью российской образовательной системы. Перемены, происходящие сегодня  в  системе  дошкольного  образования,  многие  называют «революционными».   В   связи   с   введением   нового   документа «Федерального государственного стандарта  дошкольного образования к структуре   основной образовательной   программы   дошкольного образования» изучение и внедрение  его легло в основу деятельности нашего педагогического коллектива в текущем учебном году. Учитывая современные тенденции развития образовательных процессов, мы  поставлены  перед  необходимостью  осуществления  всесторонних  и масштабных  перемен.  Мы  понимаем,  что  в  нынешних  условиях образование  должно  не  только  видоизменяться  в  соответствии  с общественными  переменами,  но  и  придавать  импульс  инновационным процессам. Педагогами нашего дошкольного учреждения ведутся поиски, направленные на превращение образовательного процесса в детском саду в живое, заинтересованное общение ребёнка с взрослыми и сверстниками в разных  видах  детской  деятельности,  среди  которых главенствует  игра.  Новая  фаза  развития  нашего  педагогического  коллектива  связана  с изменениями в требованиях к качеству образования на основе обновления нормативно-правовых  документов,  регламентирующих  деятельность специалистов ДОУ. Педагоги нашего дошкольного учреждения вовлечены в инновационные процессы,   касающиеся   обновления   подходов   к   </w:t>
      </w:r>
      <w:proofErr w:type="spellStart"/>
      <w:r w:rsidRPr="008C0DE9">
        <w:rPr>
          <w:rFonts w:ascii="Times New Roman" w:eastAsia="Times New Roman" w:hAnsi="Times New Roman" w:cs="Times New Roman"/>
          <w:sz w:val="28"/>
          <w:szCs w:val="28"/>
          <w:lang w:eastAsia="ru-RU"/>
        </w:rPr>
        <w:t>воспитательно</w:t>
      </w:r>
      <w:proofErr w:type="spellEnd"/>
      <w:r w:rsidRPr="008C0DE9">
        <w:rPr>
          <w:rFonts w:ascii="Times New Roman" w:eastAsia="Times New Roman" w:hAnsi="Times New Roman" w:cs="Times New Roman"/>
          <w:sz w:val="28"/>
          <w:szCs w:val="28"/>
          <w:lang w:eastAsia="ru-RU"/>
        </w:rPr>
        <w:t xml:space="preserve">-образовательной   деятельности   с   дошкольниками.   Целостный образовательный   процесс   направлен   на   реализацию   системы, учитывающей всю организацию жизнедеятельности ребёнка и развития его личностных качеств на рефлексивной основе. Переход на новую стадию инновационной деятельности связан с рядом преобразований: Появление  новых  условий  (запрос  социума,  </w:t>
      </w:r>
      <w:r w:rsidRPr="008C0DE9">
        <w:rPr>
          <w:rFonts w:ascii="Times New Roman" w:eastAsia="Times New Roman" w:hAnsi="Times New Roman" w:cs="Times New Roman"/>
          <w:sz w:val="28"/>
          <w:szCs w:val="28"/>
          <w:lang w:eastAsia="ru-RU"/>
        </w:rPr>
        <w:lastRenderedPageBreak/>
        <w:t xml:space="preserve">изменение  политики государства, обновление требований к качеству образования); Инновационные  технологии – </w:t>
      </w:r>
      <w:r w:rsidR="00727432">
        <w:rPr>
          <w:rFonts w:ascii="Times New Roman" w:eastAsia="Times New Roman" w:hAnsi="Times New Roman" w:cs="Times New Roman"/>
          <w:sz w:val="28"/>
          <w:szCs w:val="28"/>
          <w:lang w:eastAsia="ru-RU"/>
        </w:rPr>
        <w:t xml:space="preserve"> </w:t>
      </w:r>
      <w:r w:rsidRPr="008C0DE9">
        <w:rPr>
          <w:rFonts w:ascii="Times New Roman" w:eastAsia="Times New Roman" w:hAnsi="Times New Roman" w:cs="Times New Roman"/>
          <w:sz w:val="28"/>
          <w:szCs w:val="28"/>
          <w:lang w:eastAsia="ru-RU"/>
        </w:rPr>
        <w:t>это внедрённые, новые, обладающие повышенной эффективностью методы и инструменты, приёмы, являющиеся конечным результатом интелле</w:t>
      </w:r>
      <w:r w:rsidR="002D2D98">
        <w:rPr>
          <w:rFonts w:ascii="Times New Roman" w:eastAsia="Times New Roman" w:hAnsi="Times New Roman" w:cs="Times New Roman"/>
          <w:sz w:val="28"/>
          <w:szCs w:val="28"/>
          <w:lang w:eastAsia="ru-RU"/>
        </w:rPr>
        <w:t>ктуальной деятельности педагога.</w:t>
      </w:r>
      <w:r w:rsidRPr="008C0DE9">
        <w:rPr>
          <w:rFonts w:ascii="Times New Roman" w:eastAsia="Times New Roman" w:hAnsi="Times New Roman" w:cs="Times New Roman"/>
          <w:sz w:val="28"/>
          <w:szCs w:val="28"/>
          <w:lang w:eastAsia="ru-RU"/>
        </w:rPr>
        <w:t xml:space="preserve">      Применительно к педагогическому процессу, инновация означает введение нового в цели, содержание, методы и формы образования, организацию совместной деятельности педагога и ребёнка. </w:t>
      </w:r>
    </w:p>
    <w:p w:rsidR="008C0DE9" w:rsidRPr="008C0DE9" w:rsidRDefault="008C0DE9" w:rsidP="008C0DE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8C0DE9">
        <w:rPr>
          <w:rFonts w:ascii="Times New Roman" w:eastAsia="Times New Roman" w:hAnsi="Times New Roman" w:cs="Times New Roman"/>
          <w:sz w:val="28"/>
          <w:szCs w:val="28"/>
          <w:lang w:eastAsia="ru-RU"/>
        </w:rPr>
        <w:t xml:space="preserve">      Основным критерием «</w:t>
      </w:r>
      <w:proofErr w:type="spellStart"/>
      <w:r w:rsidRPr="008C0DE9">
        <w:rPr>
          <w:rFonts w:ascii="Times New Roman" w:eastAsia="Times New Roman" w:hAnsi="Times New Roman" w:cs="Times New Roman"/>
          <w:sz w:val="28"/>
          <w:szCs w:val="28"/>
          <w:lang w:eastAsia="ru-RU"/>
        </w:rPr>
        <w:t>инновационности</w:t>
      </w:r>
      <w:proofErr w:type="spellEnd"/>
      <w:r w:rsidRPr="008C0DE9">
        <w:rPr>
          <w:rFonts w:ascii="Times New Roman" w:eastAsia="Times New Roman" w:hAnsi="Times New Roman" w:cs="Times New Roman"/>
          <w:sz w:val="28"/>
          <w:szCs w:val="28"/>
          <w:lang w:eastAsia="ru-RU"/>
        </w:rPr>
        <w:t>» технологии является повышение эффективности образовательного процесса за счёт её применения.</w:t>
      </w:r>
      <w:r w:rsidR="00727432">
        <w:rPr>
          <w:rFonts w:ascii="Times New Roman" w:eastAsia="Times New Roman" w:hAnsi="Times New Roman" w:cs="Times New Roman"/>
          <w:sz w:val="28"/>
          <w:szCs w:val="28"/>
          <w:lang w:eastAsia="ru-RU"/>
        </w:rPr>
        <w:t xml:space="preserve"> </w:t>
      </w:r>
      <w:r w:rsidRPr="008C0DE9">
        <w:rPr>
          <w:rFonts w:ascii="Times New Roman" w:eastAsia="Times New Roman" w:hAnsi="Times New Roman" w:cs="Times New Roman"/>
          <w:sz w:val="28"/>
          <w:szCs w:val="28"/>
          <w:lang w:eastAsia="ru-RU"/>
        </w:rPr>
        <w:t xml:space="preserve">Центральная идея-создание  условий для внедрения Федерального государственного образовательного  стандарта дошкольного образования в </w:t>
      </w:r>
      <w:proofErr w:type="spellStart"/>
      <w:r w:rsidRPr="008C0DE9">
        <w:rPr>
          <w:rFonts w:ascii="Times New Roman" w:eastAsia="Times New Roman" w:hAnsi="Times New Roman" w:cs="Times New Roman"/>
          <w:sz w:val="28"/>
          <w:szCs w:val="28"/>
          <w:lang w:eastAsia="ru-RU"/>
        </w:rPr>
        <w:t>воспитательно</w:t>
      </w:r>
      <w:proofErr w:type="spellEnd"/>
      <w:r w:rsidRPr="008C0DE9">
        <w:rPr>
          <w:rFonts w:ascii="Times New Roman" w:eastAsia="Times New Roman" w:hAnsi="Times New Roman" w:cs="Times New Roman"/>
          <w:sz w:val="28"/>
          <w:szCs w:val="28"/>
          <w:lang w:eastAsia="ru-RU"/>
        </w:rPr>
        <w:t>-образовательный процесс ДОУ.</w:t>
      </w:r>
    </w:p>
    <w:p w:rsidR="008C0DE9" w:rsidRPr="008C0DE9" w:rsidRDefault="008C0DE9" w:rsidP="008C0DE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8C0DE9">
        <w:rPr>
          <w:rFonts w:ascii="Times New Roman" w:eastAsia="Times New Roman" w:hAnsi="Times New Roman" w:cs="Times New Roman"/>
          <w:sz w:val="28"/>
          <w:szCs w:val="28"/>
          <w:lang w:eastAsia="ru-RU"/>
        </w:rPr>
        <w:t xml:space="preserve"> Направления   инновационной образовательной   деятельности педагогов ДОУ отражают следующую содержательность: повышение    качества    образования    дошкольников    и совершенствование  системы  взаимодействия  детей  и  взрослых  в </w:t>
      </w:r>
      <w:proofErr w:type="spellStart"/>
      <w:r w:rsidRPr="008C0DE9">
        <w:rPr>
          <w:rFonts w:ascii="Times New Roman" w:eastAsia="Times New Roman" w:hAnsi="Times New Roman" w:cs="Times New Roman"/>
          <w:sz w:val="28"/>
          <w:szCs w:val="28"/>
          <w:lang w:eastAsia="ru-RU"/>
        </w:rPr>
        <w:t>воспитательно</w:t>
      </w:r>
      <w:proofErr w:type="spellEnd"/>
      <w:r w:rsidRPr="008C0DE9">
        <w:rPr>
          <w:rFonts w:ascii="Times New Roman" w:eastAsia="Times New Roman" w:hAnsi="Times New Roman" w:cs="Times New Roman"/>
          <w:sz w:val="28"/>
          <w:szCs w:val="28"/>
          <w:lang w:eastAsia="ru-RU"/>
        </w:rPr>
        <w:t xml:space="preserve">-образовательном процессе в соответствии с  ФГОС ДО;  совершенствование   психолого-педагогического   сопровождения детей, имеющих ярко выраженные способности;  обогащение среды развития ребёнка по приоритетным направлениям </w:t>
      </w:r>
      <w:proofErr w:type="spellStart"/>
      <w:r w:rsidRPr="008C0DE9">
        <w:rPr>
          <w:rFonts w:ascii="Times New Roman" w:eastAsia="Times New Roman" w:hAnsi="Times New Roman" w:cs="Times New Roman"/>
          <w:sz w:val="28"/>
          <w:szCs w:val="28"/>
          <w:lang w:eastAsia="ru-RU"/>
        </w:rPr>
        <w:t>воспитательно</w:t>
      </w:r>
      <w:proofErr w:type="spellEnd"/>
      <w:r w:rsidRPr="008C0DE9">
        <w:rPr>
          <w:rFonts w:ascii="Times New Roman" w:eastAsia="Times New Roman" w:hAnsi="Times New Roman" w:cs="Times New Roman"/>
          <w:sz w:val="28"/>
          <w:szCs w:val="28"/>
          <w:lang w:eastAsia="ru-RU"/>
        </w:rPr>
        <w:t xml:space="preserve">-образовательной  деятельности  с  воспитанниками ДОУ   (познавательно-речевое   и   художественно-эстетическое развитие; создание   условий   для   совершенствования   и      развития профессиональной компетентности педагогов; совершенствование  мотивационного  обеспечения  инновационной деятельности в ДОУ; повышение эффективности использования ресурсов ДОУ. Этапы проектирования инновационной деятельности выстраиваются на основе  анализа  качества  образовательной  деятельности,  формирования целей и задач управления внедрением нововведения и выработке мер по реализации инновационной программы. Выбор стратегии является залогом успеха инновационной деятельности. В  тоже  время,  выбор  стратегии –важная  составляющая  цикла инновационного управления. </w:t>
      </w:r>
    </w:p>
    <w:p w:rsidR="008C0DE9" w:rsidRPr="008C0DE9" w:rsidRDefault="008C0DE9" w:rsidP="008C0DE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8C0DE9">
        <w:rPr>
          <w:rFonts w:ascii="Times New Roman" w:eastAsia="Times New Roman" w:hAnsi="Times New Roman" w:cs="Times New Roman"/>
          <w:sz w:val="28"/>
          <w:szCs w:val="28"/>
          <w:lang w:eastAsia="ru-RU"/>
        </w:rPr>
        <w:lastRenderedPageBreak/>
        <w:t xml:space="preserve">Инновационные технологии, применяемые в </w:t>
      </w:r>
      <w:proofErr w:type="spellStart"/>
      <w:r w:rsidRPr="008C0DE9">
        <w:rPr>
          <w:rFonts w:ascii="Times New Roman" w:eastAsia="Times New Roman" w:hAnsi="Times New Roman" w:cs="Times New Roman"/>
          <w:sz w:val="28"/>
          <w:szCs w:val="28"/>
          <w:lang w:eastAsia="ru-RU"/>
        </w:rPr>
        <w:t>воспитательно</w:t>
      </w:r>
      <w:proofErr w:type="spellEnd"/>
      <w:r w:rsidRPr="008C0DE9">
        <w:rPr>
          <w:rFonts w:ascii="Times New Roman" w:eastAsia="Times New Roman" w:hAnsi="Times New Roman" w:cs="Times New Roman"/>
          <w:sz w:val="28"/>
          <w:szCs w:val="28"/>
          <w:lang w:eastAsia="ru-RU"/>
        </w:rPr>
        <w:t xml:space="preserve">-образовательном процессе МКДОУ ДС№60: </w:t>
      </w:r>
    </w:p>
    <w:p w:rsidR="008C0DE9" w:rsidRDefault="00727432" w:rsidP="001E7358">
      <w:pPr>
        <w:pStyle w:val="a6"/>
        <w:widowControl w:val="0"/>
        <w:numPr>
          <w:ilvl w:val="0"/>
          <w:numId w:val="27"/>
        </w:num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музыкотерапия </w:t>
      </w:r>
      <w:r w:rsidR="008C0DE9" w:rsidRPr="002D2D98">
        <w:rPr>
          <w:rFonts w:ascii="Times New Roman" w:eastAsia="Times New Roman" w:hAnsi="Times New Roman" w:cs="Times New Roman"/>
          <w:sz w:val="28"/>
          <w:szCs w:val="28"/>
          <w:lang w:eastAsia="ru-RU"/>
        </w:rPr>
        <w:t xml:space="preserve"> </w:t>
      </w:r>
    </w:p>
    <w:p w:rsidR="00727432" w:rsidRPr="002D2D98" w:rsidRDefault="00727432" w:rsidP="001E7358">
      <w:pPr>
        <w:pStyle w:val="a6"/>
        <w:widowControl w:val="0"/>
        <w:numPr>
          <w:ilvl w:val="0"/>
          <w:numId w:val="27"/>
        </w:num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проектная деятельность</w:t>
      </w:r>
    </w:p>
    <w:p w:rsidR="008C0DE9" w:rsidRPr="002D2D98" w:rsidRDefault="002D2D98" w:rsidP="001E7358">
      <w:pPr>
        <w:pStyle w:val="a6"/>
        <w:widowControl w:val="0"/>
        <w:numPr>
          <w:ilvl w:val="0"/>
          <w:numId w:val="27"/>
        </w:numPr>
        <w:autoSpaceDE w:val="0"/>
        <w:autoSpaceDN w:val="0"/>
        <w:adjustRightInd w:val="0"/>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логоритмика</w:t>
      </w:r>
      <w:proofErr w:type="spellEnd"/>
      <w:r>
        <w:rPr>
          <w:rFonts w:ascii="Times New Roman" w:eastAsia="Times New Roman" w:hAnsi="Times New Roman" w:cs="Times New Roman"/>
          <w:sz w:val="28"/>
          <w:szCs w:val="28"/>
          <w:lang w:eastAsia="ru-RU"/>
        </w:rPr>
        <w:t>;</w:t>
      </w:r>
      <w:r w:rsidR="008C0DE9" w:rsidRPr="002D2D98">
        <w:rPr>
          <w:rFonts w:ascii="Times New Roman" w:eastAsia="Times New Roman" w:hAnsi="Times New Roman" w:cs="Times New Roman"/>
          <w:sz w:val="28"/>
          <w:szCs w:val="28"/>
          <w:lang w:eastAsia="ru-RU"/>
        </w:rPr>
        <w:t xml:space="preserve"> </w:t>
      </w:r>
    </w:p>
    <w:p w:rsidR="008C0DE9" w:rsidRPr="002D2D98" w:rsidRDefault="008C0DE9" w:rsidP="001E7358">
      <w:pPr>
        <w:pStyle w:val="a6"/>
        <w:widowControl w:val="0"/>
        <w:numPr>
          <w:ilvl w:val="0"/>
          <w:numId w:val="27"/>
        </w:numPr>
        <w:autoSpaceDE w:val="0"/>
        <w:autoSpaceDN w:val="0"/>
        <w:adjustRightInd w:val="0"/>
        <w:spacing w:after="0" w:line="360" w:lineRule="auto"/>
        <w:rPr>
          <w:rFonts w:ascii="Times New Roman" w:eastAsia="Times New Roman" w:hAnsi="Times New Roman" w:cs="Times New Roman"/>
          <w:sz w:val="28"/>
          <w:szCs w:val="28"/>
          <w:lang w:eastAsia="ru-RU"/>
        </w:rPr>
      </w:pPr>
      <w:r w:rsidRPr="002D2D98">
        <w:rPr>
          <w:rFonts w:ascii="Times New Roman" w:eastAsia="Times New Roman" w:hAnsi="Times New Roman" w:cs="Times New Roman"/>
          <w:sz w:val="28"/>
          <w:szCs w:val="28"/>
          <w:lang w:eastAsia="ru-RU"/>
        </w:rPr>
        <w:t xml:space="preserve">мнемотехника; </w:t>
      </w:r>
    </w:p>
    <w:p w:rsidR="008C0DE9" w:rsidRPr="00D821FA" w:rsidRDefault="008C0DE9" w:rsidP="001E7358">
      <w:pPr>
        <w:pStyle w:val="a6"/>
        <w:widowControl w:val="0"/>
        <w:numPr>
          <w:ilvl w:val="0"/>
          <w:numId w:val="27"/>
        </w:numPr>
        <w:autoSpaceDE w:val="0"/>
        <w:autoSpaceDN w:val="0"/>
        <w:adjustRightInd w:val="0"/>
        <w:spacing w:after="0" w:line="360" w:lineRule="auto"/>
        <w:rPr>
          <w:rFonts w:ascii="Times New Roman" w:eastAsia="Times New Roman" w:hAnsi="Times New Roman" w:cs="Times New Roman"/>
          <w:sz w:val="28"/>
          <w:szCs w:val="28"/>
          <w:lang w:eastAsia="ru-RU"/>
        </w:rPr>
      </w:pPr>
      <w:r w:rsidRPr="00D821FA">
        <w:rPr>
          <w:rFonts w:ascii="Times New Roman" w:eastAsia="Times New Roman" w:hAnsi="Times New Roman" w:cs="Times New Roman"/>
          <w:sz w:val="28"/>
          <w:szCs w:val="28"/>
          <w:lang w:eastAsia="ru-RU"/>
        </w:rPr>
        <w:t xml:space="preserve">песочная терапия; </w:t>
      </w:r>
    </w:p>
    <w:p w:rsidR="008C0DE9" w:rsidRDefault="00727432" w:rsidP="001E7358">
      <w:pPr>
        <w:widowControl w:val="0"/>
        <w:numPr>
          <w:ilvl w:val="0"/>
          <w:numId w:val="26"/>
        </w:num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ИКТ </w:t>
      </w:r>
      <w:r w:rsidR="008C0DE9" w:rsidRPr="008C0DE9">
        <w:rPr>
          <w:rFonts w:ascii="Times New Roman" w:eastAsia="Times New Roman" w:hAnsi="Times New Roman" w:cs="Times New Roman"/>
          <w:sz w:val="28"/>
          <w:szCs w:val="28"/>
          <w:lang w:eastAsia="ru-RU"/>
        </w:rPr>
        <w:t>технологии.</w:t>
      </w:r>
    </w:p>
    <w:p w:rsidR="00D821FA" w:rsidRDefault="00D821FA" w:rsidP="00D821FA">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702438" w:rsidRPr="008C7FA1" w:rsidRDefault="00727432" w:rsidP="0070243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3.6</w:t>
      </w:r>
      <w:r w:rsidR="00702438" w:rsidRPr="008C7FA1">
        <w:rPr>
          <w:rFonts w:ascii="Times New Roman" w:eastAsia="Times New Roman" w:hAnsi="Times New Roman" w:cs="Times New Roman"/>
          <w:b/>
          <w:bCs/>
          <w:sz w:val="28"/>
          <w:szCs w:val="28"/>
          <w:lang w:eastAsia="ru-RU"/>
        </w:rPr>
        <w:t>. Перечень нормативных и нормативно-методических  документов</w:t>
      </w:r>
    </w:p>
    <w:p w:rsidR="00702438" w:rsidRPr="008C7FA1" w:rsidRDefault="00702438"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FA1">
        <w:rPr>
          <w:rFonts w:ascii="Times New Roman" w:eastAsia="Times New Roman" w:hAnsi="Times New Roman" w:cs="Times New Roman"/>
          <w:sz w:val="28"/>
          <w:szCs w:val="28"/>
          <w:lang w:eastAsia="ru-RU"/>
        </w:rPr>
        <w:t>1. Конвенция о правах ребенка. Принята резолюцией 44/25 Генеральной Ассамблеи</w:t>
      </w:r>
    </w:p>
    <w:p w:rsidR="00702438" w:rsidRPr="008C7FA1" w:rsidRDefault="00702438"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FA1">
        <w:rPr>
          <w:rFonts w:ascii="Times New Roman" w:eastAsia="Times New Roman" w:hAnsi="Times New Roman" w:cs="Times New Roman"/>
          <w:sz w:val="28"/>
          <w:szCs w:val="28"/>
          <w:lang w:eastAsia="ru-RU"/>
        </w:rPr>
        <w:t>от 20 ноября 1989 года.─ ООН 1990.</w:t>
      </w:r>
    </w:p>
    <w:p w:rsidR="00702438" w:rsidRPr="008C7FA1" w:rsidRDefault="00702438"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FA1">
        <w:rPr>
          <w:rFonts w:ascii="Times New Roman" w:eastAsia="Times New Roman" w:hAnsi="Times New Roman" w:cs="Times New Roman"/>
          <w:sz w:val="28"/>
          <w:szCs w:val="28"/>
          <w:lang w:eastAsia="ru-RU"/>
        </w:rPr>
        <w:t>2 .Федеральный закон от 29 декабря 2012 г. № 273-ФЗ (ред. от 31.12.2014, с изм. от</w:t>
      </w:r>
    </w:p>
    <w:p w:rsidR="00702438" w:rsidRPr="008C7FA1" w:rsidRDefault="00702438"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FA1">
        <w:rPr>
          <w:rFonts w:ascii="Times New Roman" w:eastAsia="Times New Roman" w:hAnsi="Times New Roman" w:cs="Times New Roman"/>
          <w:sz w:val="28"/>
          <w:szCs w:val="28"/>
          <w:lang w:eastAsia="ru-RU"/>
        </w:rPr>
        <w:t>02.05.2015) «Об образ</w:t>
      </w:r>
      <w:r w:rsidR="008C7FA1">
        <w:rPr>
          <w:rFonts w:ascii="Times New Roman" w:eastAsia="Times New Roman" w:hAnsi="Times New Roman" w:cs="Times New Roman"/>
          <w:sz w:val="28"/>
          <w:szCs w:val="28"/>
          <w:lang w:eastAsia="ru-RU"/>
        </w:rPr>
        <w:t>овании в Российской Федерации» (Электронный ресурс)</w:t>
      </w:r>
      <w:r w:rsidRPr="008C7FA1">
        <w:rPr>
          <w:rFonts w:ascii="Times New Roman" w:eastAsia="Times New Roman" w:hAnsi="Times New Roman" w:cs="Times New Roman"/>
          <w:sz w:val="28"/>
          <w:szCs w:val="28"/>
          <w:lang w:eastAsia="ru-RU"/>
        </w:rPr>
        <w:t xml:space="preserve"> Официальный</w:t>
      </w:r>
      <w:r w:rsidR="008C7FA1">
        <w:rPr>
          <w:rFonts w:ascii="Times New Roman" w:eastAsia="Times New Roman" w:hAnsi="Times New Roman" w:cs="Times New Roman"/>
          <w:sz w:val="28"/>
          <w:szCs w:val="28"/>
          <w:lang w:eastAsia="ru-RU"/>
        </w:rPr>
        <w:t xml:space="preserve"> </w:t>
      </w:r>
      <w:r w:rsidRPr="008C7FA1">
        <w:rPr>
          <w:rFonts w:ascii="Times New Roman" w:eastAsia="Times New Roman" w:hAnsi="Times New Roman" w:cs="Times New Roman"/>
          <w:sz w:val="28"/>
          <w:szCs w:val="28"/>
          <w:lang w:eastAsia="ru-RU"/>
        </w:rPr>
        <w:t>интернет-портал правовой информации: ─ Режим доступа: ravo.gov.ru..</w:t>
      </w:r>
    </w:p>
    <w:p w:rsidR="00702438" w:rsidRPr="008C7FA1" w:rsidRDefault="00702438"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FA1">
        <w:rPr>
          <w:rFonts w:ascii="Times New Roman" w:eastAsia="Times New Roman" w:hAnsi="Times New Roman" w:cs="Times New Roman"/>
          <w:sz w:val="28"/>
          <w:szCs w:val="28"/>
          <w:lang w:eastAsia="ru-RU"/>
        </w:rPr>
        <w:t>3. Федеральный закон 24 июля 1998 г. № 124-ФЗ «Об основных гарантиях прав ребенка в</w:t>
      </w:r>
      <w:r w:rsidR="008C7FA1">
        <w:rPr>
          <w:rFonts w:ascii="Times New Roman" w:eastAsia="Times New Roman" w:hAnsi="Times New Roman" w:cs="Times New Roman"/>
          <w:sz w:val="28"/>
          <w:szCs w:val="28"/>
          <w:lang w:eastAsia="ru-RU"/>
        </w:rPr>
        <w:t xml:space="preserve"> </w:t>
      </w:r>
      <w:r w:rsidRPr="008C7FA1">
        <w:rPr>
          <w:rFonts w:ascii="Times New Roman" w:eastAsia="Times New Roman" w:hAnsi="Times New Roman" w:cs="Times New Roman"/>
          <w:sz w:val="28"/>
          <w:szCs w:val="28"/>
          <w:lang w:eastAsia="ru-RU"/>
        </w:rPr>
        <w:t>Российской Федерации».</w:t>
      </w:r>
    </w:p>
    <w:p w:rsidR="00702438" w:rsidRPr="008C7FA1" w:rsidRDefault="00702438"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FA1">
        <w:rPr>
          <w:rFonts w:ascii="Times New Roman" w:eastAsia="Times New Roman" w:hAnsi="Times New Roman" w:cs="Times New Roman"/>
          <w:sz w:val="28"/>
          <w:szCs w:val="28"/>
          <w:lang w:eastAsia="ru-RU"/>
        </w:rPr>
        <w:t>4. Распоряжение Правительства Российской Федерации от 4 сентября 2014 г. № 1726-р о</w:t>
      </w:r>
      <w:r w:rsidR="008C7FA1">
        <w:rPr>
          <w:rFonts w:ascii="Times New Roman" w:eastAsia="Times New Roman" w:hAnsi="Times New Roman" w:cs="Times New Roman"/>
          <w:sz w:val="28"/>
          <w:szCs w:val="28"/>
          <w:lang w:eastAsia="ru-RU"/>
        </w:rPr>
        <w:t xml:space="preserve"> </w:t>
      </w:r>
      <w:r w:rsidRPr="008C7FA1">
        <w:rPr>
          <w:rFonts w:ascii="Times New Roman" w:eastAsia="Times New Roman" w:hAnsi="Times New Roman" w:cs="Times New Roman"/>
          <w:sz w:val="28"/>
          <w:szCs w:val="28"/>
          <w:lang w:eastAsia="ru-RU"/>
        </w:rPr>
        <w:t>Концепции дополнительного образования детей.</w:t>
      </w:r>
    </w:p>
    <w:p w:rsidR="00702438" w:rsidRPr="008C7FA1" w:rsidRDefault="00702438"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FA1">
        <w:rPr>
          <w:rFonts w:ascii="Times New Roman" w:eastAsia="Times New Roman" w:hAnsi="Times New Roman" w:cs="Times New Roman"/>
          <w:sz w:val="28"/>
          <w:szCs w:val="28"/>
          <w:lang w:eastAsia="ru-RU"/>
        </w:rPr>
        <w:t>5. Распоряжение Правительства Российской Федерации от 29 мая 2015 г. № 996-р о</w:t>
      </w:r>
    </w:p>
    <w:p w:rsidR="00702438" w:rsidRPr="008C7FA1" w:rsidRDefault="00702438"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FA1">
        <w:rPr>
          <w:rFonts w:ascii="Times New Roman" w:eastAsia="Times New Roman" w:hAnsi="Times New Roman" w:cs="Times New Roman"/>
          <w:sz w:val="28"/>
          <w:szCs w:val="28"/>
          <w:lang w:eastAsia="ru-RU"/>
        </w:rPr>
        <w:t>Стратегии</w:t>
      </w:r>
      <w:r w:rsidR="008C7FA1">
        <w:rPr>
          <w:rFonts w:ascii="Times New Roman" w:eastAsia="Times New Roman" w:hAnsi="Times New Roman" w:cs="Times New Roman"/>
          <w:sz w:val="28"/>
          <w:szCs w:val="28"/>
          <w:lang w:eastAsia="ru-RU"/>
        </w:rPr>
        <w:t xml:space="preserve"> развития воспитания до 2025 г.(Электронный ресурс)</w:t>
      </w:r>
      <w:r w:rsidRPr="008C7FA1">
        <w:rPr>
          <w:rFonts w:ascii="Times New Roman" w:eastAsia="Times New Roman" w:hAnsi="Times New Roman" w:cs="Times New Roman"/>
          <w:sz w:val="28"/>
          <w:szCs w:val="28"/>
          <w:lang w:eastAsia="ru-RU"/>
        </w:rPr>
        <w:t>.─ Режим</w:t>
      </w:r>
    </w:p>
    <w:p w:rsidR="00702438" w:rsidRPr="008C7FA1" w:rsidRDefault="00702438"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8C7FA1">
        <w:rPr>
          <w:rFonts w:ascii="Times New Roman" w:eastAsia="Times New Roman" w:hAnsi="Times New Roman" w:cs="Times New Roman"/>
          <w:sz w:val="28"/>
          <w:szCs w:val="28"/>
          <w:lang w:eastAsia="ru-RU"/>
        </w:rPr>
        <w:t>доступа:http</w:t>
      </w:r>
      <w:proofErr w:type="spellEnd"/>
      <w:r w:rsidRPr="008C7FA1">
        <w:rPr>
          <w:rFonts w:ascii="Times New Roman" w:eastAsia="Times New Roman" w:hAnsi="Times New Roman" w:cs="Times New Roman"/>
          <w:sz w:val="28"/>
          <w:szCs w:val="28"/>
          <w:lang w:eastAsia="ru-RU"/>
        </w:rPr>
        <w:t>://government.ru/</w:t>
      </w:r>
      <w:proofErr w:type="spellStart"/>
      <w:r w:rsidRPr="008C7FA1">
        <w:rPr>
          <w:rFonts w:ascii="Times New Roman" w:eastAsia="Times New Roman" w:hAnsi="Times New Roman" w:cs="Times New Roman"/>
          <w:sz w:val="28"/>
          <w:szCs w:val="28"/>
          <w:lang w:eastAsia="ru-RU"/>
        </w:rPr>
        <w:t>docs</w:t>
      </w:r>
      <w:proofErr w:type="spellEnd"/>
      <w:r w:rsidRPr="008C7FA1">
        <w:rPr>
          <w:rFonts w:ascii="Times New Roman" w:eastAsia="Times New Roman" w:hAnsi="Times New Roman" w:cs="Times New Roman"/>
          <w:sz w:val="28"/>
          <w:szCs w:val="28"/>
          <w:lang w:eastAsia="ru-RU"/>
        </w:rPr>
        <w:t>/18312/.</w:t>
      </w:r>
    </w:p>
    <w:p w:rsidR="00702438" w:rsidRPr="008C7FA1" w:rsidRDefault="00702438"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FA1">
        <w:rPr>
          <w:rFonts w:ascii="Times New Roman" w:eastAsia="Times New Roman" w:hAnsi="Times New Roman" w:cs="Times New Roman"/>
          <w:sz w:val="28"/>
          <w:szCs w:val="28"/>
          <w:lang w:eastAsia="ru-RU"/>
        </w:rPr>
        <w:t>6. Постановление Главного государственного санитарного врача Российской Федерации</w:t>
      </w:r>
      <w:r w:rsidR="008C7FA1">
        <w:rPr>
          <w:rFonts w:ascii="Times New Roman" w:eastAsia="Times New Roman" w:hAnsi="Times New Roman" w:cs="Times New Roman"/>
          <w:sz w:val="28"/>
          <w:szCs w:val="28"/>
          <w:lang w:eastAsia="ru-RU"/>
        </w:rPr>
        <w:t xml:space="preserve"> </w:t>
      </w:r>
      <w:r w:rsidRPr="008C7FA1">
        <w:rPr>
          <w:rFonts w:ascii="Times New Roman" w:eastAsia="Times New Roman" w:hAnsi="Times New Roman" w:cs="Times New Roman"/>
          <w:sz w:val="28"/>
          <w:szCs w:val="28"/>
          <w:lang w:eastAsia="ru-RU"/>
        </w:rPr>
        <w:t>от 19 декабря 2013 г. № 68 «Об утверждении СанПиН 2.4.1.3147-13 «Санитарно-</w:t>
      </w:r>
      <w:r w:rsidR="008C7FA1">
        <w:rPr>
          <w:rFonts w:ascii="Times New Roman" w:eastAsia="Times New Roman" w:hAnsi="Times New Roman" w:cs="Times New Roman"/>
          <w:sz w:val="28"/>
          <w:szCs w:val="28"/>
          <w:lang w:eastAsia="ru-RU"/>
        </w:rPr>
        <w:t xml:space="preserve"> </w:t>
      </w:r>
      <w:r w:rsidRPr="008C7FA1">
        <w:rPr>
          <w:rFonts w:ascii="Times New Roman" w:eastAsia="Times New Roman" w:hAnsi="Times New Roman" w:cs="Times New Roman"/>
          <w:sz w:val="28"/>
          <w:szCs w:val="28"/>
          <w:lang w:eastAsia="ru-RU"/>
        </w:rPr>
        <w:t>эпидемиологические требования к дошкольным группам, размещенным в жилых помещениях</w:t>
      </w:r>
      <w:r w:rsidR="008C7FA1">
        <w:rPr>
          <w:rFonts w:ascii="Times New Roman" w:eastAsia="Times New Roman" w:hAnsi="Times New Roman" w:cs="Times New Roman"/>
          <w:sz w:val="28"/>
          <w:szCs w:val="28"/>
          <w:lang w:eastAsia="ru-RU"/>
        </w:rPr>
        <w:t xml:space="preserve"> </w:t>
      </w:r>
      <w:r w:rsidRPr="008C7FA1">
        <w:rPr>
          <w:rFonts w:ascii="Times New Roman" w:eastAsia="Times New Roman" w:hAnsi="Times New Roman" w:cs="Times New Roman"/>
          <w:sz w:val="28"/>
          <w:szCs w:val="28"/>
          <w:lang w:eastAsia="ru-RU"/>
        </w:rPr>
        <w:t>жилищного фонда».</w:t>
      </w:r>
    </w:p>
    <w:p w:rsidR="00702438" w:rsidRPr="008C7FA1" w:rsidRDefault="00727432"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02438" w:rsidRPr="008C7FA1">
        <w:rPr>
          <w:rFonts w:ascii="Times New Roman" w:eastAsia="Times New Roman" w:hAnsi="Times New Roman" w:cs="Times New Roman"/>
          <w:sz w:val="28"/>
          <w:szCs w:val="28"/>
          <w:lang w:eastAsia="ru-RU"/>
        </w:rPr>
        <w:t>. Приказ Министерства образования и науки Российской Федерации от17 октября 2013г.</w:t>
      </w:r>
      <w:r w:rsidR="008C7FA1">
        <w:rPr>
          <w:rFonts w:ascii="Times New Roman" w:eastAsia="Times New Roman" w:hAnsi="Times New Roman" w:cs="Times New Roman"/>
          <w:sz w:val="28"/>
          <w:szCs w:val="28"/>
          <w:lang w:eastAsia="ru-RU"/>
        </w:rPr>
        <w:t xml:space="preserve"> </w:t>
      </w:r>
      <w:r w:rsidR="00702438" w:rsidRPr="008C7FA1">
        <w:rPr>
          <w:rFonts w:ascii="Times New Roman" w:eastAsia="Times New Roman" w:hAnsi="Times New Roman" w:cs="Times New Roman"/>
          <w:sz w:val="28"/>
          <w:szCs w:val="28"/>
          <w:lang w:eastAsia="ru-RU"/>
        </w:rPr>
        <w:t>№ 1155 «Об утверждении федерального государственного образовательного стандарта</w:t>
      </w:r>
      <w:r w:rsidR="008C7FA1">
        <w:rPr>
          <w:rFonts w:ascii="Times New Roman" w:eastAsia="Times New Roman" w:hAnsi="Times New Roman" w:cs="Times New Roman"/>
          <w:sz w:val="28"/>
          <w:szCs w:val="28"/>
          <w:lang w:eastAsia="ru-RU"/>
        </w:rPr>
        <w:t xml:space="preserve"> </w:t>
      </w:r>
      <w:r w:rsidR="00702438" w:rsidRPr="008C7FA1">
        <w:rPr>
          <w:rFonts w:ascii="Times New Roman" w:eastAsia="Times New Roman" w:hAnsi="Times New Roman" w:cs="Times New Roman"/>
          <w:sz w:val="28"/>
          <w:szCs w:val="28"/>
          <w:lang w:eastAsia="ru-RU"/>
        </w:rPr>
        <w:t>дошкольного образования» (зарегистрирован Минюстом России 14 ноября 2013г.,регистрационный № 30384).</w:t>
      </w:r>
    </w:p>
    <w:p w:rsidR="00702438" w:rsidRDefault="00727432"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02438" w:rsidRPr="008C7FA1">
        <w:rPr>
          <w:rFonts w:ascii="Times New Roman" w:eastAsia="Times New Roman" w:hAnsi="Times New Roman" w:cs="Times New Roman"/>
          <w:sz w:val="28"/>
          <w:szCs w:val="28"/>
          <w:lang w:eastAsia="ru-RU"/>
        </w:rPr>
        <w:t xml:space="preserve">.  Приказ </w:t>
      </w:r>
      <w:proofErr w:type="spellStart"/>
      <w:r w:rsidR="00702438" w:rsidRPr="008C7FA1">
        <w:rPr>
          <w:rFonts w:ascii="Times New Roman" w:eastAsia="Times New Roman" w:hAnsi="Times New Roman" w:cs="Times New Roman"/>
          <w:sz w:val="28"/>
          <w:szCs w:val="28"/>
          <w:lang w:eastAsia="ru-RU"/>
        </w:rPr>
        <w:t>Минздравсоцразвития</w:t>
      </w:r>
      <w:proofErr w:type="spellEnd"/>
      <w:r w:rsidR="00702438" w:rsidRPr="008C7FA1">
        <w:rPr>
          <w:rFonts w:ascii="Times New Roman" w:eastAsia="Times New Roman" w:hAnsi="Times New Roman" w:cs="Times New Roman"/>
          <w:sz w:val="28"/>
          <w:szCs w:val="28"/>
          <w:lang w:eastAsia="ru-RU"/>
        </w:rPr>
        <w:t xml:space="preserve"> России от 26 августа 2010 г. № 761н (ред. от 31.05.2011)</w:t>
      </w:r>
      <w:r w:rsidR="008C7FA1">
        <w:rPr>
          <w:rFonts w:ascii="Times New Roman" w:eastAsia="Times New Roman" w:hAnsi="Times New Roman" w:cs="Times New Roman"/>
          <w:sz w:val="28"/>
          <w:szCs w:val="28"/>
          <w:lang w:eastAsia="ru-RU"/>
        </w:rPr>
        <w:t xml:space="preserve"> </w:t>
      </w:r>
      <w:r w:rsidR="00702438" w:rsidRPr="008C7FA1">
        <w:rPr>
          <w:rFonts w:ascii="Times New Roman" w:eastAsia="Times New Roman" w:hAnsi="Times New Roman" w:cs="Times New Roman"/>
          <w:sz w:val="28"/>
          <w:szCs w:val="28"/>
          <w:lang w:eastAsia="ru-RU"/>
        </w:rPr>
        <w:t>«Об утверждении Единого квалификационного справочника должностей руководителей,</w:t>
      </w:r>
      <w:r w:rsidR="008C7FA1">
        <w:rPr>
          <w:rFonts w:ascii="Times New Roman" w:eastAsia="Times New Roman" w:hAnsi="Times New Roman" w:cs="Times New Roman"/>
          <w:sz w:val="28"/>
          <w:szCs w:val="28"/>
          <w:lang w:eastAsia="ru-RU"/>
        </w:rPr>
        <w:t xml:space="preserve"> </w:t>
      </w:r>
      <w:r w:rsidR="00702438" w:rsidRPr="008C7FA1">
        <w:rPr>
          <w:rFonts w:ascii="Times New Roman" w:eastAsia="Times New Roman" w:hAnsi="Times New Roman" w:cs="Times New Roman"/>
          <w:sz w:val="28"/>
          <w:szCs w:val="28"/>
          <w:lang w:eastAsia="ru-RU"/>
        </w:rPr>
        <w:t xml:space="preserve">специалистов и служащих, раздел </w:t>
      </w:r>
      <w:r w:rsidR="008C7FA1">
        <w:rPr>
          <w:rFonts w:ascii="Times New Roman" w:eastAsia="Times New Roman" w:hAnsi="Times New Roman" w:cs="Times New Roman"/>
          <w:sz w:val="28"/>
          <w:szCs w:val="28"/>
          <w:lang w:eastAsia="ru-RU"/>
        </w:rPr>
        <w:t xml:space="preserve"> </w:t>
      </w:r>
      <w:r w:rsidR="00702438" w:rsidRPr="008C7FA1">
        <w:rPr>
          <w:rFonts w:ascii="Times New Roman" w:eastAsia="Times New Roman" w:hAnsi="Times New Roman" w:cs="Times New Roman"/>
          <w:sz w:val="28"/>
          <w:szCs w:val="28"/>
          <w:lang w:eastAsia="ru-RU"/>
        </w:rPr>
        <w:t>Квалификационные характеристики должностей работников</w:t>
      </w:r>
      <w:r w:rsidR="008C7FA1">
        <w:rPr>
          <w:rFonts w:ascii="Times New Roman" w:eastAsia="Times New Roman" w:hAnsi="Times New Roman" w:cs="Times New Roman"/>
          <w:sz w:val="28"/>
          <w:szCs w:val="28"/>
          <w:lang w:eastAsia="ru-RU"/>
        </w:rPr>
        <w:t xml:space="preserve"> </w:t>
      </w:r>
      <w:r w:rsidR="00702438" w:rsidRPr="008C7FA1">
        <w:rPr>
          <w:rFonts w:ascii="Times New Roman" w:eastAsia="Times New Roman" w:hAnsi="Times New Roman" w:cs="Times New Roman"/>
          <w:sz w:val="28"/>
          <w:szCs w:val="28"/>
          <w:lang w:eastAsia="ru-RU"/>
        </w:rPr>
        <w:t>образования» (Зарегистрирован в Минюсте России 6 октября 2010 г. № 18638)</w:t>
      </w:r>
    </w:p>
    <w:p w:rsidR="00B16D57" w:rsidRDefault="00B16D57"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16D57" w:rsidRDefault="00B16D57"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16D57" w:rsidRPr="008C7FA1" w:rsidRDefault="00B16D57"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02438" w:rsidRPr="008C7FA1" w:rsidRDefault="00702438" w:rsidP="0070243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02438" w:rsidRDefault="00702438" w:rsidP="0070243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C7FA1">
        <w:rPr>
          <w:rFonts w:ascii="Times New Roman" w:eastAsia="Times New Roman" w:hAnsi="Times New Roman" w:cs="Times New Roman"/>
          <w:b/>
          <w:sz w:val="28"/>
          <w:szCs w:val="28"/>
          <w:lang w:eastAsia="ru-RU"/>
        </w:rPr>
        <w:lastRenderedPageBreak/>
        <w:t xml:space="preserve"> Перечень литературных источников</w:t>
      </w:r>
    </w:p>
    <w:p w:rsidR="006E5EFF" w:rsidRDefault="00BB4453"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4453">
        <w:rPr>
          <w:rFonts w:ascii="Times New Roman" w:eastAsia="Times New Roman" w:hAnsi="Times New Roman" w:cs="Times New Roman"/>
          <w:sz w:val="28"/>
          <w:szCs w:val="28"/>
          <w:lang w:eastAsia="ru-RU"/>
        </w:rPr>
        <w:t>1.</w:t>
      </w:r>
      <w:r w:rsidR="006E5EFF" w:rsidRPr="00BB4453">
        <w:rPr>
          <w:rFonts w:ascii="Times New Roman" w:eastAsia="Times New Roman" w:hAnsi="Times New Roman" w:cs="Times New Roman"/>
          <w:sz w:val="28"/>
          <w:szCs w:val="28"/>
          <w:lang w:eastAsia="ru-RU"/>
        </w:rPr>
        <w:t xml:space="preserve"> Бабаева Т. И.  А. Г.  Гогоберидзе  «Детство» примерная основная общеобразовательная программа дошкольного образования СП Детство Пресс 2014г.,</w:t>
      </w:r>
    </w:p>
    <w:p w:rsidR="00BB4453" w:rsidRDefault="00BB4453"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BB4453">
        <w:rPr>
          <w:rFonts w:ascii="Times New Roman" w:eastAsia="Times New Roman" w:hAnsi="Times New Roman" w:cs="Times New Roman"/>
          <w:sz w:val="28"/>
          <w:szCs w:val="28"/>
          <w:lang w:eastAsia="ru-RU"/>
        </w:rPr>
        <w:t>Бабаева Т. И., А. Г. Гогоберидзе Мониторинг в детском саду   СП Детство-Пресс 2014г.,</w:t>
      </w:r>
    </w:p>
    <w:p w:rsidR="00BB4453" w:rsidRDefault="00727432" w:rsidP="00BB44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sidR="00BB4453" w:rsidRPr="00BB4453">
        <w:rPr>
          <w:rFonts w:ascii="Times New Roman" w:eastAsia="Times New Roman" w:hAnsi="Times New Roman" w:cs="Times New Roman"/>
          <w:sz w:val="28"/>
          <w:szCs w:val="28"/>
          <w:lang w:eastAsia="ru-RU"/>
        </w:rPr>
        <w:t>Нищева</w:t>
      </w:r>
      <w:proofErr w:type="spellEnd"/>
      <w:r w:rsidR="00BB4453" w:rsidRPr="00BB4453">
        <w:rPr>
          <w:rFonts w:ascii="Times New Roman" w:eastAsia="Times New Roman" w:hAnsi="Times New Roman" w:cs="Times New Roman"/>
          <w:sz w:val="28"/>
          <w:szCs w:val="28"/>
          <w:lang w:eastAsia="ru-RU"/>
        </w:rPr>
        <w:t xml:space="preserve">  Н.В., «Примерной программы коррекционно- развивающей работы в логопедической группе для детей с общим недоразвитием речи (</w:t>
      </w:r>
      <w:r w:rsidR="00BB4453">
        <w:rPr>
          <w:rFonts w:ascii="Times New Roman" w:eastAsia="Times New Roman" w:hAnsi="Times New Roman" w:cs="Times New Roman"/>
          <w:sz w:val="28"/>
          <w:szCs w:val="28"/>
          <w:lang w:eastAsia="ru-RU"/>
        </w:rPr>
        <w:t>с 3 до 7)»</w:t>
      </w:r>
    </w:p>
    <w:p w:rsidR="00BB4453" w:rsidRDefault="00BB4453" w:rsidP="00BB44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BB4453">
        <w:rPr>
          <w:rFonts w:ascii="Times New Roman" w:eastAsia="Times New Roman" w:hAnsi="Times New Roman" w:cs="Times New Roman"/>
          <w:sz w:val="28"/>
          <w:szCs w:val="28"/>
          <w:lang w:eastAsia="ru-RU"/>
        </w:rPr>
        <w:t>Нищева</w:t>
      </w:r>
      <w:proofErr w:type="spellEnd"/>
      <w:r w:rsidRPr="00BB4453">
        <w:rPr>
          <w:rFonts w:ascii="Times New Roman" w:eastAsia="Times New Roman" w:hAnsi="Times New Roman" w:cs="Times New Roman"/>
          <w:sz w:val="28"/>
          <w:szCs w:val="28"/>
          <w:lang w:eastAsia="ru-RU"/>
        </w:rPr>
        <w:t xml:space="preserve">  Н.В., «Развитие математических представлений у дошкольников с ОНР (с 4 до 5 и с 5 до 6 лет)» </w:t>
      </w:r>
    </w:p>
    <w:p w:rsidR="00BB4453" w:rsidRDefault="00727432" w:rsidP="00BB44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sidR="00BB4453" w:rsidRPr="00BB4453">
        <w:rPr>
          <w:rFonts w:ascii="Times New Roman" w:eastAsia="Times New Roman" w:hAnsi="Times New Roman" w:cs="Times New Roman"/>
          <w:sz w:val="28"/>
          <w:szCs w:val="28"/>
          <w:lang w:eastAsia="ru-RU"/>
        </w:rPr>
        <w:t>Воронкевич</w:t>
      </w:r>
      <w:proofErr w:type="spellEnd"/>
      <w:r w:rsidR="00BB4453" w:rsidRPr="00BB4453">
        <w:rPr>
          <w:rFonts w:ascii="Times New Roman" w:eastAsia="Times New Roman" w:hAnsi="Times New Roman" w:cs="Times New Roman"/>
          <w:sz w:val="28"/>
          <w:szCs w:val="28"/>
          <w:lang w:eastAsia="ru-RU"/>
        </w:rPr>
        <w:t xml:space="preserve"> О.А «Добро пожаловать в экологию» </w:t>
      </w:r>
      <w:r w:rsidR="00386CFE" w:rsidRPr="00386CFE">
        <w:rPr>
          <w:rFonts w:ascii="Times New Roman" w:eastAsia="Times New Roman" w:hAnsi="Times New Roman" w:cs="Times New Roman"/>
          <w:sz w:val="28"/>
          <w:szCs w:val="28"/>
          <w:lang w:eastAsia="ru-RU"/>
        </w:rPr>
        <w:t>Новикова, В. П. Математика в детском саду: 3-4 года. Младший дошкольный возраст: конспекты занятий: учеб.-метод. посо</w:t>
      </w:r>
      <w:r w:rsidR="00386CFE">
        <w:rPr>
          <w:rFonts w:ascii="Times New Roman" w:eastAsia="Times New Roman" w:hAnsi="Times New Roman" w:cs="Times New Roman"/>
          <w:sz w:val="28"/>
          <w:szCs w:val="28"/>
          <w:lang w:eastAsia="ru-RU"/>
        </w:rPr>
        <w:t>бие. - М.: Мозаика-Синтез, 2005г.</w:t>
      </w:r>
    </w:p>
    <w:p w:rsidR="00386CFE" w:rsidRDefault="00727432" w:rsidP="00BB44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86CFE" w:rsidRPr="00386CFE">
        <w:rPr>
          <w:rFonts w:ascii="Times New Roman" w:eastAsia="Times New Roman" w:hAnsi="Times New Roman" w:cs="Times New Roman"/>
          <w:sz w:val="28"/>
          <w:szCs w:val="28"/>
          <w:lang w:eastAsia="ru-RU"/>
        </w:rPr>
        <w:tab/>
      </w:r>
      <w:proofErr w:type="spellStart"/>
      <w:r w:rsidR="00386CFE" w:rsidRPr="00386CFE">
        <w:rPr>
          <w:rFonts w:ascii="Times New Roman" w:eastAsia="Times New Roman" w:hAnsi="Times New Roman" w:cs="Times New Roman"/>
          <w:sz w:val="28"/>
          <w:szCs w:val="28"/>
          <w:lang w:eastAsia="ru-RU"/>
        </w:rPr>
        <w:t>Дыбина</w:t>
      </w:r>
      <w:proofErr w:type="spellEnd"/>
      <w:r w:rsidR="00386CFE" w:rsidRPr="00386CFE">
        <w:rPr>
          <w:rFonts w:ascii="Times New Roman" w:eastAsia="Times New Roman" w:hAnsi="Times New Roman" w:cs="Times New Roman"/>
          <w:sz w:val="28"/>
          <w:szCs w:val="28"/>
          <w:lang w:eastAsia="ru-RU"/>
        </w:rPr>
        <w:t xml:space="preserve">, О. В. Неизведанное рядом: занимательные опыты и эксперименты для дошкольников / О. В. </w:t>
      </w:r>
      <w:proofErr w:type="spellStart"/>
      <w:r w:rsidR="00386CFE" w:rsidRPr="00386CFE">
        <w:rPr>
          <w:rFonts w:ascii="Times New Roman" w:eastAsia="Times New Roman" w:hAnsi="Times New Roman" w:cs="Times New Roman"/>
          <w:sz w:val="28"/>
          <w:szCs w:val="28"/>
          <w:lang w:eastAsia="ru-RU"/>
        </w:rPr>
        <w:t>Дыбина</w:t>
      </w:r>
      <w:proofErr w:type="spellEnd"/>
      <w:r w:rsidR="00386CFE" w:rsidRPr="00386CFE">
        <w:rPr>
          <w:rFonts w:ascii="Times New Roman" w:eastAsia="Times New Roman" w:hAnsi="Times New Roman" w:cs="Times New Roman"/>
          <w:sz w:val="28"/>
          <w:szCs w:val="28"/>
          <w:lang w:eastAsia="ru-RU"/>
        </w:rPr>
        <w:t xml:space="preserve">, Н. П. Рахманова, В. В. </w:t>
      </w:r>
      <w:r w:rsidR="00660A8A">
        <w:rPr>
          <w:rFonts w:ascii="Times New Roman" w:eastAsia="Times New Roman" w:hAnsi="Times New Roman" w:cs="Times New Roman"/>
          <w:sz w:val="28"/>
          <w:szCs w:val="28"/>
          <w:lang w:eastAsia="ru-RU"/>
        </w:rPr>
        <w:t>Щетинина. - М.: ТЦ «Сфера», 2009</w:t>
      </w:r>
      <w:r w:rsidR="00386CFE" w:rsidRPr="00386CFE">
        <w:rPr>
          <w:rFonts w:ascii="Times New Roman" w:eastAsia="Times New Roman" w:hAnsi="Times New Roman" w:cs="Times New Roman"/>
          <w:sz w:val="28"/>
          <w:szCs w:val="28"/>
          <w:lang w:eastAsia="ru-RU"/>
        </w:rPr>
        <w:t>.</w:t>
      </w:r>
    </w:p>
    <w:p w:rsidR="00BB4453" w:rsidRPr="00BB4453" w:rsidRDefault="00727432" w:rsidP="00BB44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proofErr w:type="spellStart"/>
      <w:r w:rsidR="00BB4453" w:rsidRPr="00BB4453">
        <w:rPr>
          <w:rFonts w:ascii="Times New Roman" w:eastAsia="Times New Roman" w:hAnsi="Times New Roman" w:cs="Times New Roman"/>
          <w:sz w:val="28"/>
          <w:szCs w:val="28"/>
          <w:lang w:eastAsia="ru-RU"/>
        </w:rPr>
        <w:t>Шадова</w:t>
      </w:r>
      <w:proofErr w:type="spellEnd"/>
      <w:r w:rsidR="00BB4453" w:rsidRPr="00BB4453">
        <w:rPr>
          <w:rFonts w:ascii="Times New Roman" w:eastAsia="Times New Roman" w:hAnsi="Times New Roman" w:cs="Times New Roman"/>
          <w:sz w:val="28"/>
          <w:szCs w:val="28"/>
          <w:lang w:eastAsia="ru-RU"/>
        </w:rPr>
        <w:t xml:space="preserve"> Л.П., </w:t>
      </w:r>
      <w:proofErr w:type="spellStart"/>
      <w:r w:rsidR="00BB4453" w:rsidRPr="00BB4453">
        <w:rPr>
          <w:rFonts w:ascii="Times New Roman" w:eastAsia="Times New Roman" w:hAnsi="Times New Roman" w:cs="Times New Roman"/>
          <w:sz w:val="28"/>
          <w:szCs w:val="28"/>
          <w:lang w:eastAsia="ru-RU"/>
        </w:rPr>
        <w:t>Штепа</w:t>
      </w:r>
      <w:proofErr w:type="spellEnd"/>
      <w:r w:rsidR="00BB4453" w:rsidRPr="00BB4453">
        <w:rPr>
          <w:rFonts w:ascii="Times New Roman" w:eastAsia="Times New Roman" w:hAnsi="Times New Roman" w:cs="Times New Roman"/>
          <w:sz w:val="28"/>
          <w:szCs w:val="28"/>
          <w:lang w:eastAsia="ru-RU"/>
        </w:rPr>
        <w:t xml:space="preserve"> Т.Ф..  «Национально- региональный компонент дошкольного образования»</w:t>
      </w:r>
      <w:r w:rsidR="00660A8A">
        <w:rPr>
          <w:rFonts w:ascii="Times New Roman" w:eastAsia="Times New Roman" w:hAnsi="Times New Roman" w:cs="Times New Roman"/>
          <w:sz w:val="28"/>
          <w:szCs w:val="28"/>
          <w:lang w:eastAsia="ru-RU"/>
        </w:rPr>
        <w:t xml:space="preserve">, </w:t>
      </w:r>
      <w:r w:rsidR="00BB4453" w:rsidRPr="00BB4453">
        <w:rPr>
          <w:rFonts w:ascii="Times New Roman" w:eastAsia="Times New Roman" w:hAnsi="Times New Roman" w:cs="Times New Roman"/>
          <w:sz w:val="28"/>
          <w:szCs w:val="28"/>
          <w:lang w:eastAsia="ru-RU"/>
        </w:rPr>
        <w:t xml:space="preserve">  </w:t>
      </w:r>
      <w:r w:rsidR="00660A8A">
        <w:rPr>
          <w:rFonts w:ascii="Times New Roman" w:eastAsia="Times New Roman" w:hAnsi="Times New Roman" w:cs="Times New Roman"/>
          <w:sz w:val="28"/>
          <w:szCs w:val="28"/>
          <w:lang w:eastAsia="ru-RU"/>
        </w:rPr>
        <w:t>Эльбрус-2003г.</w:t>
      </w:r>
    </w:p>
    <w:p w:rsidR="00702438" w:rsidRPr="008C7FA1" w:rsidRDefault="00727432"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02438" w:rsidRPr="008C7FA1">
        <w:rPr>
          <w:rFonts w:ascii="Times New Roman" w:eastAsia="Times New Roman" w:hAnsi="Times New Roman" w:cs="Times New Roman"/>
          <w:sz w:val="28"/>
          <w:szCs w:val="28"/>
          <w:lang w:eastAsia="ru-RU"/>
        </w:rPr>
        <w:t xml:space="preserve">. </w:t>
      </w:r>
      <w:proofErr w:type="spellStart"/>
      <w:r w:rsidR="00702438" w:rsidRPr="008C7FA1">
        <w:rPr>
          <w:rFonts w:ascii="Times New Roman" w:eastAsia="Times New Roman" w:hAnsi="Times New Roman" w:cs="Times New Roman"/>
          <w:sz w:val="28"/>
          <w:szCs w:val="28"/>
          <w:lang w:eastAsia="ru-RU"/>
        </w:rPr>
        <w:t>Амонашвили</w:t>
      </w:r>
      <w:proofErr w:type="spellEnd"/>
      <w:r w:rsidR="00702438" w:rsidRPr="008C7FA1">
        <w:rPr>
          <w:rFonts w:ascii="Times New Roman" w:eastAsia="Times New Roman" w:hAnsi="Times New Roman" w:cs="Times New Roman"/>
          <w:sz w:val="28"/>
          <w:szCs w:val="28"/>
          <w:lang w:eastAsia="ru-RU"/>
        </w:rPr>
        <w:t xml:space="preserve"> Ш. А. Основы гуманной педагогики</w:t>
      </w:r>
      <w:r w:rsidR="00660A8A">
        <w:rPr>
          <w:rFonts w:ascii="Times New Roman" w:eastAsia="Times New Roman" w:hAnsi="Times New Roman" w:cs="Times New Roman"/>
          <w:sz w:val="28"/>
          <w:szCs w:val="28"/>
          <w:lang w:eastAsia="ru-RU"/>
        </w:rPr>
        <w:t xml:space="preserve"> </w:t>
      </w:r>
      <w:r w:rsidR="00702438" w:rsidRPr="008C7FA1">
        <w:rPr>
          <w:rFonts w:ascii="Times New Roman" w:eastAsia="Times New Roman" w:hAnsi="Times New Roman" w:cs="Times New Roman"/>
          <w:sz w:val="28"/>
          <w:szCs w:val="28"/>
          <w:lang w:eastAsia="ru-RU"/>
        </w:rPr>
        <w:t xml:space="preserve">- М. </w:t>
      </w:r>
      <w:proofErr w:type="spellStart"/>
      <w:r w:rsidR="00702438" w:rsidRPr="008C7FA1">
        <w:rPr>
          <w:rFonts w:ascii="Times New Roman" w:eastAsia="Times New Roman" w:hAnsi="Times New Roman" w:cs="Times New Roman"/>
          <w:sz w:val="28"/>
          <w:szCs w:val="28"/>
          <w:lang w:eastAsia="ru-RU"/>
        </w:rPr>
        <w:t>Амрита</w:t>
      </w:r>
      <w:proofErr w:type="spellEnd"/>
      <w:r w:rsidR="00702438" w:rsidRPr="008C7FA1">
        <w:rPr>
          <w:rFonts w:ascii="Times New Roman" w:eastAsia="Times New Roman" w:hAnsi="Times New Roman" w:cs="Times New Roman"/>
          <w:sz w:val="28"/>
          <w:szCs w:val="28"/>
          <w:lang w:eastAsia="ru-RU"/>
        </w:rPr>
        <w:t xml:space="preserve"> 2013</w:t>
      </w:r>
    </w:p>
    <w:p w:rsidR="00702438" w:rsidRPr="008C7FA1" w:rsidRDefault="00727432"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02438" w:rsidRPr="008C7FA1">
        <w:rPr>
          <w:rFonts w:ascii="Times New Roman" w:eastAsia="Times New Roman" w:hAnsi="Times New Roman" w:cs="Times New Roman"/>
          <w:sz w:val="28"/>
          <w:szCs w:val="28"/>
          <w:lang w:eastAsia="ru-RU"/>
        </w:rPr>
        <w:t xml:space="preserve">.  </w:t>
      </w:r>
      <w:proofErr w:type="spellStart"/>
      <w:r w:rsidR="00702438" w:rsidRPr="008C7FA1">
        <w:rPr>
          <w:rFonts w:ascii="Times New Roman" w:eastAsia="Times New Roman" w:hAnsi="Times New Roman" w:cs="Times New Roman"/>
          <w:sz w:val="28"/>
          <w:szCs w:val="28"/>
          <w:lang w:eastAsia="ru-RU"/>
        </w:rPr>
        <w:t>Асмолов</w:t>
      </w:r>
      <w:proofErr w:type="spellEnd"/>
      <w:r w:rsidR="00702438" w:rsidRPr="008C7FA1">
        <w:rPr>
          <w:rFonts w:ascii="Times New Roman" w:eastAsia="Times New Roman" w:hAnsi="Times New Roman" w:cs="Times New Roman"/>
          <w:sz w:val="28"/>
          <w:szCs w:val="28"/>
          <w:lang w:eastAsia="ru-RU"/>
        </w:rPr>
        <w:t xml:space="preserve"> А. Г. Оптика просвещения социокультурные перспективы М. Просвещение 2013г.,</w:t>
      </w:r>
    </w:p>
    <w:p w:rsidR="00702438" w:rsidRPr="008C7FA1" w:rsidRDefault="00702438"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FA1">
        <w:rPr>
          <w:rFonts w:ascii="Times New Roman" w:eastAsia="Times New Roman" w:hAnsi="Times New Roman" w:cs="Times New Roman"/>
          <w:sz w:val="28"/>
          <w:szCs w:val="28"/>
          <w:lang w:eastAsia="ru-RU"/>
        </w:rPr>
        <w:t>9. Лисина М.И. Формирование личности ребенка в общении. – СПб.: Питер, 2009.</w:t>
      </w:r>
    </w:p>
    <w:p w:rsidR="00702438" w:rsidRPr="008C7FA1" w:rsidRDefault="00702438"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FA1">
        <w:rPr>
          <w:rFonts w:ascii="Times New Roman" w:eastAsia="Times New Roman" w:hAnsi="Times New Roman" w:cs="Times New Roman"/>
          <w:sz w:val="28"/>
          <w:szCs w:val="28"/>
          <w:lang w:eastAsia="ru-RU"/>
        </w:rPr>
        <w:t xml:space="preserve">10. </w:t>
      </w:r>
      <w:proofErr w:type="spellStart"/>
      <w:r w:rsidRPr="008C7FA1">
        <w:rPr>
          <w:rFonts w:ascii="Times New Roman" w:eastAsia="Times New Roman" w:hAnsi="Times New Roman" w:cs="Times New Roman"/>
          <w:sz w:val="28"/>
          <w:szCs w:val="28"/>
          <w:lang w:eastAsia="ru-RU"/>
        </w:rPr>
        <w:t>Манске</w:t>
      </w:r>
      <w:proofErr w:type="spellEnd"/>
      <w:r w:rsidRPr="008C7FA1">
        <w:rPr>
          <w:rFonts w:ascii="Times New Roman" w:eastAsia="Times New Roman" w:hAnsi="Times New Roman" w:cs="Times New Roman"/>
          <w:sz w:val="28"/>
          <w:szCs w:val="28"/>
          <w:lang w:eastAsia="ru-RU"/>
        </w:rPr>
        <w:t xml:space="preserve"> К. Учение как открытие. Пособие для педагогов. – М.: Смысл, 2014.</w:t>
      </w:r>
    </w:p>
    <w:p w:rsidR="00702438" w:rsidRPr="008C7FA1" w:rsidRDefault="00702438"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FA1">
        <w:rPr>
          <w:rFonts w:ascii="Times New Roman" w:eastAsia="Times New Roman" w:hAnsi="Times New Roman" w:cs="Times New Roman"/>
          <w:sz w:val="28"/>
          <w:szCs w:val="28"/>
          <w:lang w:eastAsia="ru-RU"/>
        </w:rPr>
        <w:t xml:space="preserve">11. </w:t>
      </w:r>
      <w:proofErr w:type="spellStart"/>
      <w:r w:rsidRPr="008C7FA1">
        <w:rPr>
          <w:rFonts w:ascii="Times New Roman" w:eastAsia="Times New Roman" w:hAnsi="Times New Roman" w:cs="Times New Roman"/>
          <w:sz w:val="28"/>
          <w:szCs w:val="28"/>
          <w:lang w:eastAsia="ru-RU"/>
        </w:rPr>
        <w:t>Мид</w:t>
      </w:r>
      <w:proofErr w:type="spellEnd"/>
      <w:r w:rsidRPr="008C7FA1">
        <w:rPr>
          <w:rFonts w:ascii="Times New Roman" w:eastAsia="Times New Roman" w:hAnsi="Times New Roman" w:cs="Times New Roman"/>
          <w:sz w:val="28"/>
          <w:szCs w:val="28"/>
          <w:lang w:eastAsia="ru-RU"/>
        </w:rPr>
        <w:t xml:space="preserve"> М. Культура и мир Детства. – М., 1988.</w:t>
      </w:r>
    </w:p>
    <w:p w:rsidR="00702438" w:rsidRPr="008C7FA1" w:rsidRDefault="00702438"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FA1">
        <w:rPr>
          <w:rFonts w:ascii="Times New Roman" w:eastAsia="Times New Roman" w:hAnsi="Times New Roman" w:cs="Times New Roman"/>
          <w:sz w:val="28"/>
          <w:szCs w:val="28"/>
          <w:lang w:eastAsia="ru-RU"/>
        </w:rPr>
        <w:t>12. Михайленко Н.Я., Короткова Н.А. Организация</w:t>
      </w:r>
      <w:r w:rsidR="008C7FA1">
        <w:rPr>
          <w:rFonts w:ascii="Times New Roman" w:eastAsia="Times New Roman" w:hAnsi="Times New Roman" w:cs="Times New Roman"/>
          <w:sz w:val="28"/>
          <w:szCs w:val="28"/>
          <w:lang w:eastAsia="ru-RU"/>
        </w:rPr>
        <w:t xml:space="preserve"> сюжетной игры в детском саду. </w:t>
      </w:r>
    </w:p>
    <w:p w:rsidR="00702438" w:rsidRPr="008C7FA1" w:rsidRDefault="00702438"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FA1">
        <w:rPr>
          <w:rFonts w:ascii="Times New Roman" w:eastAsia="Times New Roman" w:hAnsi="Times New Roman" w:cs="Times New Roman"/>
          <w:sz w:val="28"/>
          <w:szCs w:val="28"/>
          <w:lang w:eastAsia="ru-RU"/>
        </w:rPr>
        <w:t>М., 2009.</w:t>
      </w:r>
    </w:p>
    <w:p w:rsidR="00702438" w:rsidRPr="008C7FA1" w:rsidRDefault="00702438"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FA1">
        <w:rPr>
          <w:rFonts w:ascii="Times New Roman" w:eastAsia="Times New Roman" w:hAnsi="Times New Roman" w:cs="Times New Roman"/>
          <w:sz w:val="28"/>
          <w:szCs w:val="28"/>
          <w:lang w:eastAsia="ru-RU"/>
        </w:rPr>
        <w:t>13. Михайленко Н.Я., Короткова Н.А. Ориентиры и требования к обновлению</w:t>
      </w:r>
    </w:p>
    <w:p w:rsidR="00702438" w:rsidRPr="008C7FA1" w:rsidRDefault="00702438"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FA1">
        <w:rPr>
          <w:rFonts w:ascii="Times New Roman" w:eastAsia="Times New Roman" w:hAnsi="Times New Roman" w:cs="Times New Roman"/>
          <w:sz w:val="28"/>
          <w:szCs w:val="28"/>
          <w:lang w:eastAsia="ru-RU"/>
        </w:rPr>
        <w:t>содержания дошкольного образования: метод. рекомендации. – М., 1993.</w:t>
      </w:r>
    </w:p>
    <w:p w:rsidR="00702438" w:rsidRPr="008C7FA1" w:rsidRDefault="00702438"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FA1">
        <w:rPr>
          <w:rFonts w:ascii="Times New Roman" w:eastAsia="Times New Roman" w:hAnsi="Times New Roman" w:cs="Times New Roman"/>
          <w:sz w:val="28"/>
          <w:szCs w:val="28"/>
          <w:lang w:eastAsia="ru-RU"/>
        </w:rPr>
        <w:t>14. Михайлова-Свирская Л.В. Индивидуализация образования детей дошкольного</w:t>
      </w:r>
    </w:p>
    <w:p w:rsidR="00702438" w:rsidRPr="008C7FA1" w:rsidRDefault="00702438"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FA1">
        <w:rPr>
          <w:rFonts w:ascii="Times New Roman" w:eastAsia="Times New Roman" w:hAnsi="Times New Roman" w:cs="Times New Roman"/>
          <w:sz w:val="28"/>
          <w:szCs w:val="28"/>
          <w:lang w:eastAsia="ru-RU"/>
        </w:rPr>
        <w:t>возраста. Пособие для педагогов ДОО (0–7 лет). – М.: Просвещение</w:t>
      </w:r>
    </w:p>
    <w:p w:rsidR="00702438" w:rsidRPr="008C7FA1" w:rsidRDefault="00702438"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7FA1">
        <w:rPr>
          <w:rFonts w:ascii="Times New Roman" w:eastAsia="Times New Roman" w:hAnsi="Times New Roman" w:cs="Times New Roman"/>
          <w:sz w:val="28"/>
          <w:szCs w:val="28"/>
          <w:lang w:eastAsia="ru-RU"/>
        </w:rPr>
        <w:t>15.Слепцова Н. Ф. Алгоритм введения ФГОС ДО в детском саду-М. Обруч 2014г,</w:t>
      </w:r>
    </w:p>
    <w:p w:rsidR="00702438" w:rsidRDefault="00727432"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702438" w:rsidRPr="008C7FA1">
        <w:rPr>
          <w:rFonts w:ascii="Times New Roman" w:eastAsia="Times New Roman" w:hAnsi="Times New Roman" w:cs="Times New Roman"/>
          <w:sz w:val="28"/>
          <w:szCs w:val="28"/>
          <w:lang w:eastAsia="ru-RU"/>
        </w:rPr>
        <w:t xml:space="preserve">. Гладышева Н. Н., </w:t>
      </w:r>
      <w:proofErr w:type="spellStart"/>
      <w:r w:rsidR="00702438" w:rsidRPr="008C7FA1">
        <w:rPr>
          <w:rFonts w:ascii="Times New Roman" w:eastAsia="Times New Roman" w:hAnsi="Times New Roman" w:cs="Times New Roman"/>
          <w:sz w:val="28"/>
          <w:szCs w:val="28"/>
          <w:lang w:eastAsia="ru-RU"/>
        </w:rPr>
        <w:t>Сержантова</w:t>
      </w:r>
      <w:proofErr w:type="spellEnd"/>
      <w:r w:rsidR="00702438" w:rsidRPr="008C7FA1">
        <w:rPr>
          <w:rFonts w:ascii="Times New Roman" w:eastAsia="Times New Roman" w:hAnsi="Times New Roman" w:cs="Times New Roman"/>
          <w:sz w:val="28"/>
          <w:szCs w:val="28"/>
          <w:lang w:eastAsia="ru-RU"/>
        </w:rPr>
        <w:t xml:space="preserve"> Ю. Б. Рабочая программа воспитателя – В, Учитель2013г.</w:t>
      </w:r>
    </w:p>
    <w:p w:rsidR="00386CFE" w:rsidRPr="00386CFE" w:rsidRDefault="00727432" w:rsidP="00386CF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386CFE" w:rsidRPr="00386CFE">
        <w:rPr>
          <w:rFonts w:ascii="Times New Roman" w:eastAsia="Times New Roman" w:hAnsi="Times New Roman" w:cs="Times New Roman"/>
          <w:sz w:val="28"/>
          <w:szCs w:val="28"/>
          <w:lang w:eastAsia="ru-RU"/>
        </w:rPr>
        <w:t xml:space="preserve">Бабаева, Т. И. Младший дошкольник в детском саду. Как работать по программе «Детство»: учеб.-метод, пособие / Т. И. Бабаева, М. В. </w:t>
      </w:r>
      <w:proofErr w:type="spellStart"/>
      <w:r w:rsidR="00386CFE" w:rsidRPr="00386CFE">
        <w:rPr>
          <w:rFonts w:ascii="Times New Roman" w:eastAsia="Times New Roman" w:hAnsi="Times New Roman" w:cs="Times New Roman"/>
          <w:sz w:val="28"/>
          <w:szCs w:val="28"/>
          <w:lang w:eastAsia="ru-RU"/>
        </w:rPr>
        <w:t>Крулехт</w:t>
      </w:r>
      <w:proofErr w:type="spellEnd"/>
      <w:r w:rsidR="00386CFE" w:rsidRPr="00386CFE">
        <w:rPr>
          <w:rFonts w:ascii="Times New Roman" w:eastAsia="Times New Roman" w:hAnsi="Times New Roman" w:cs="Times New Roman"/>
          <w:sz w:val="28"/>
          <w:szCs w:val="28"/>
          <w:lang w:eastAsia="ru-RU"/>
        </w:rPr>
        <w:t>, 3. А. Михайлова. - СПб.: Детство-Пресс, 2007.</w:t>
      </w:r>
    </w:p>
    <w:p w:rsidR="00386CFE" w:rsidRDefault="00727432"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386CFE" w:rsidRPr="00386CFE">
        <w:rPr>
          <w:rFonts w:ascii="Times New Roman" w:eastAsia="Times New Roman" w:hAnsi="Times New Roman" w:cs="Times New Roman"/>
          <w:sz w:val="28"/>
          <w:szCs w:val="28"/>
          <w:lang w:eastAsia="ru-RU"/>
        </w:rPr>
        <w:t>Новикова, В. П. Математика в детском саду: 3-4 года. Младший дошкольный возраст: конспекты занятий: учеб.-метод. пособие. - М.: Мозаика-Синтез, 2005.</w:t>
      </w:r>
    </w:p>
    <w:p w:rsidR="00386CFE" w:rsidRPr="008C7FA1" w:rsidRDefault="00386CFE" w:rsidP="007024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562B" w:rsidRPr="0001562B" w:rsidRDefault="00727432" w:rsidP="0001562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9214D">
        <w:rPr>
          <w:rFonts w:ascii="Times New Roman" w:eastAsia="Times New Roman" w:hAnsi="Times New Roman" w:cs="Times New Roman"/>
          <w:sz w:val="28"/>
          <w:szCs w:val="28"/>
          <w:lang w:eastAsia="ru-RU"/>
        </w:rPr>
        <w:t>Хомякова Е. Е.</w:t>
      </w:r>
      <w:r>
        <w:rPr>
          <w:rFonts w:ascii="Times New Roman" w:eastAsia="Times New Roman" w:hAnsi="Times New Roman" w:cs="Times New Roman"/>
          <w:sz w:val="28"/>
          <w:szCs w:val="28"/>
          <w:lang w:eastAsia="ru-RU"/>
        </w:rPr>
        <w:t xml:space="preserve"> </w:t>
      </w:r>
      <w:r w:rsidR="0001562B" w:rsidRPr="0001562B">
        <w:rPr>
          <w:rFonts w:ascii="Times New Roman" w:eastAsia="Times New Roman" w:hAnsi="Times New Roman" w:cs="Times New Roman"/>
          <w:sz w:val="28"/>
          <w:szCs w:val="28"/>
          <w:lang w:eastAsia="ru-RU"/>
        </w:rPr>
        <w:t>Комплексно-тематическое планирование. Группа детей раннего возраст</w:t>
      </w:r>
      <w:r w:rsidR="00660A8A">
        <w:rPr>
          <w:rFonts w:ascii="Times New Roman" w:eastAsia="Times New Roman" w:hAnsi="Times New Roman" w:cs="Times New Roman"/>
          <w:sz w:val="28"/>
          <w:szCs w:val="28"/>
          <w:lang w:eastAsia="ru-RU"/>
        </w:rPr>
        <w:t xml:space="preserve">а. По программе "Детство". ФГОС, </w:t>
      </w:r>
      <w:r w:rsidR="00660A8A" w:rsidRPr="00660A8A">
        <w:t xml:space="preserve"> </w:t>
      </w:r>
      <w:r w:rsidR="00660A8A" w:rsidRPr="00660A8A">
        <w:rPr>
          <w:rFonts w:ascii="Times New Roman" w:eastAsia="Times New Roman" w:hAnsi="Times New Roman" w:cs="Times New Roman"/>
          <w:sz w:val="28"/>
          <w:szCs w:val="28"/>
          <w:lang w:eastAsia="ru-RU"/>
        </w:rPr>
        <w:t>СП Детство-Пресс 2014г.,</w:t>
      </w:r>
    </w:p>
    <w:p w:rsidR="0001562B" w:rsidRPr="00F9214D" w:rsidRDefault="00727432" w:rsidP="0001562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r w:rsidRPr="00F9214D">
        <w:rPr>
          <w:rFonts w:ascii="Times New Roman" w:eastAsia="Times New Roman" w:hAnsi="Times New Roman" w:cs="Times New Roman"/>
          <w:sz w:val="28"/>
          <w:szCs w:val="28"/>
          <w:lang w:eastAsia="ru-RU"/>
        </w:rPr>
        <w:t>.</w:t>
      </w:r>
      <w:r w:rsidR="00F9214D" w:rsidRPr="00F9214D">
        <w:rPr>
          <w:rFonts w:ascii="Times New Roman" w:eastAsia="Times New Roman" w:hAnsi="Times New Roman" w:cs="Times New Roman"/>
          <w:sz w:val="28"/>
          <w:szCs w:val="28"/>
          <w:lang w:eastAsia="ru-RU"/>
        </w:rPr>
        <w:t>Хомякова Е. Е.</w:t>
      </w:r>
      <w:r w:rsidRPr="00F9214D">
        <w:rPr>
          <w:rFonts w:ascii="Times New Roman" w:eastAsia="Times New Roman" w:hAnsi="Times New Roman" w:cs="Times New Roman"/>
          <w:sz w:val="28"/>
          <w:szCs w:val="28"/>
          <w:lang w:eastAsia="ru-RU"/>
        </w:rPr>
        <w:t xml:space="preserve"> </w:t>
      </w:r>
      <w:r w:rsidR="0001562B" w:rsidRPr="00F9214D">
        <w:rPr>
          <w:rFonts w:ascii="Times New Roman" w:eastAsia="Times New Roman" w:hAnsi="Times New Roman" w:cs="Times New Roman"/>
          <w:sz w:val="28"/>
          <w:szCs w:val="28"/>
          <w:lang w:eastAsia="ru-RU"/>
        </w:rPr>
        <w:t>Комплексные занятия по программе "Детство". Вторая младшая группа. (3-4 года.) ФГОС ДО.</w:t>
      </w:r>
      <w:r w:rsidR="00660A8A" w:rsidRPr="00F9214D">
        <w:t xml:space="preserve"> </w:t>
      </w:r>
      <w:r w:rsidR="00660A8A" w:rsidRPr="00F9214D">
        <w:rPr>
          <w:rFonts w:ascii="Times New Roman" w:eastAsia="Times New Roman" w:hAnsi="Times New Roman" w:cs="Times New Roman"/>
          <w:sz w:val="28"/>
          <w:szCs w:val="28"/>
          <w:lang w:eastAsia="ru-RU"/>
        </w:rPr>
        <w:t>СПб.: Детство-Пресс, 2014.</w:t>
      </w:r>
    </w:p>
    <w:p w:rsidR="0001562B" w:rsidRPr="00A26D85" w:rsidRDefault="0001562B" w:rsidP="0001562B">
      <w:pPr>
        <w:spacing w:after="0" w:line="360" w:lineRule="auto"/>
        <w:rPr>
          <w:rFonts w:ascii="Times New Roman" w:eastAsia="Times New Roman" w:hAnsi="Times New Roman" w:cs="Times New Roman"/>
          <w:sz w:val="28"/>
          <w:szCs w:val="28"/>
          <w:lang w:eastAsia="ru-RU"/>
        </w:rPr>
      </w:pPr>
      <w:r w:rsidRPr="00A26D85">
        <w:rPr>
          <w:rFonts w:ascii="Times New Roman" w:eastAsia="Times New Roman" w:hAnsi="Times New Roman" w:cs="Times New Roman"/>
          <w:sz w:val="28"/>
          <w:szCs w:val="28"/>
          <w:lang w:eastAsia="ru-RU"/>
        </w:rPr>
        <w:t xml:space="preserve"> </w:t>
      </w:r>
      <w:r w:rsidR="00727432" w:rsidRPr="00A26D85">
        <w:rPr>
          <w:rFonts w:ascii="Times New Roman" w:eastAsia="Times New Roman" w:hAnsi="Times New Roman" w:cs="Times New Roman"/>
          <w:sz w:val="28"/>
          <w:szCs w:val="28"/>
          <w:lang w:eastAsia="ru-RU"/>
        </w:rPr>
        <w:t xml:space="preserve">21. </w:t>
      </w:r>
      <w:r w:rsidRPr="00A26D85">
        <w:rPr>
          <w:rFonts w:ascii="Times New Roman" w:eastAsia="Times New Roman" w:hAnsi="Times New Roman" w:cs="Times New Roman"/>
          <w:sz w:val="28"/>
          <w:szCs w:val="28"/>
          <w:lang w:eastAsia="ru-RU"/>
        </w:rPr>
        <w:t>Комплексные занятия по программе "Детство". Старшая группа. ФГОС.</w:t>
      </w:r>
    </w:p>
    <w:p w:rsidR="0001562B" w:rsidRPr="00A26D85" w:rsidRDefault="0001562B" w:rsidP="0001562B">
      <w:pPr>
        <w:spacing w:after="0" w:line="360" w:lineRule="auto"/>
        <w:rPr>
          <w:rFonts w:ascii="Times New Roman" w:eastAsia="Times New Roman" w:hAnsi="Times New Roman" w:cs="Times New Roman"/>
          <w:sz w:val="28"/>
          <w:szCs w:val="28"/>
          <w:lang w:eastAsia="ru-RU"/>
        </w:rPr>
      </w:pPr>
      <w:r w:rsidRPr="00A26D85">
        <w:rPr>
          <w:rFonts w:ascii="Times New Roman" w:eastAsia="Times New Roman" w:hAnsi="Times New Roman" w:cs="Times New Roman"/>
          <w:sz w:val="28"/>
          <w:szCs w:val="28"/>
          <w:lang w:eastAsia="ru-RU"/>
        </w:rPr>
        <w:t xml:space="preserve">Логико-математическое развитие дошкольников: игры с логическими блоками </w:t>
      </w:r>
      <w:proofErr w:type="spellStart"/>
      <w:r w:rsidRPr="00A26D85">
        <w:rPr>
          <w:rFonts w:ascii="Times New Roman" w:eastAsia="Times New Roman" w:hAnsi="Times New Roman" w:cs="Times New Roman"/>
          <w:sz w:val="28"/>
          <w:szCs w:val="28"/>
          <w:lang w:eastAsia="ru-RU"/>
        </w:rPr>
        <w:t>Дьенеша</w:t>
      </w:r>
      <w:proofErr w:type="spellEnd"/>
      <w:r w:rsidRPr="00A26D85">
        <w:rPr>
          <w:rFonts w:ascii="Times New Roman" w:eastAsia="Times New Roman" w:hAnsi="Times New Roman" w:cs="Times New Roman"/>
          <w:sz w:val="28"/>
          <w:szCs w:val="28"/>
          <w:lang w:eastAsia="ru-RU"/>
        </w:rPr>
        <w:t xml:space="preserve"> и цветными палочками </w:t>
      </w:r>
      <w:proofErr w:type="spellStart"/>
      <w:r w:rsidRPr="00A26D85">
        <w:rPr>
          <w:rFonts w:ascii="Times New Roman" w:eastAsia="Times New Roman" w:hAnsi="Times New Roman" w:cs="Times New Roman"/>
          <w:sz w:val="28"/>
          <w:szCs w:val="28"/>
          <w:lang w:eastAsia="ru-RU"/>
        </w:rPr>
        <w:t>Кюизенер</w:t>
      </w:r>
      <w:r w:rsidR="00660A8A" w:rsidRPr="00A26D85">
        <w:rPr>
          <w:rFonts w:ascii="Times New Roman" w:eastAsia="Times New Roman" w:hAnsi="Times New Roman" w:cs="Times New Roman"/>
          <w:sz w:val="28"/>
          <w:szCs w:val="28"/>
          <w:lang w:eastAsia="ru-RU"/>
        </w:rPr>
        <w:t>а</w:t>
      </w:r>
      <w:proofErr w:type="spellEnd"/>
      <w:r w:rsidR="00660A8A" w:rsidRPr="00A26D85">
        <w:rPr>
          <w:rFonts w:ascii="Times New Roman" w:eastAsia="Times New Roman" w:hAnsi="Times New Roman" w:cs="Times New Roman"/>
          <w:sz w:val="28"/>
          <w:szCs w:val="28"/>
          <w:lang w:eastAsia="ru-RU"/>
        </w:rPr>
        <w:t>, СП Детство-Пресс 2014г.,</w:t>
      </w:r>
    </w:p>
    <w:p w:rsidR="0001562B" w:rsidRPr="00A26D85" w:rsidRDefault="00727432" w:rsidP="0001562B">
      <w:pPr>
        <w:spacing w:after="0" w:line="360" w:lineRule="auto"/>
        <w:rPr>
          <w:rFonts w:ascii="Times New Roman" w:eastAsia="Times New Roman" w:hAnsi="Times New Roman" w:cs="Times New Roman"/>
          <w:sz w:val="28"/>
          <w:szCs w:val="28"/>
          <w:lang w:eastAsia="ru-RU"/>
        </w:rPr>
      </w:pPr>
      <w:r w:rsidRPr="00A26D85">
        <w:rPr>
          <w:rFonts w:ascii="Times New Roman" w:eastAsia="Times New Roman" w:hAnsi="Times New Roman" w:cs="Times New Roman"/>
          <w:sz w:val="28"/>
          <w:szCs w:val="28"/>
          <w:lang w:eastAsia="ru-RU"/>
        </w:rPr>
        <w:t xml:space="preserve">22. </w:t>
      </w:r>
      <w:r w:rsidR="0001562B" w:rsidRPr="00A26D85">
        <w:rPr>
          <w:rFonts w:ascii="Times New Roman" w:eastAsia="Times New Roman" w:hAnsi="Times New Roman" w:cs="Times New Roman"/>
          <w:sz w:val="28"/>
          <w:szCs w:val="28"/>
          <w:lang w:eastAsia="ru-RU"/>
        </w:rPr>
        <w:t>ОБЖ для дошкольников. Планирование работы, конспекты занятий, игры. Ра</w:t>
      </w:r>
      <w:r w:rsidR="00660A8A" w:rsidRPr="00A26D85">
        <w:rPr>
          <w:rFonts w:ascii="Times New Roman" w:eastAsia="Times New Roman" w:hAnsi="Times New Roman" w:cs="Times New Roman"/>
          <w:sz w:val="28"/>
          <w:szCs w:val="28"/>
          <w:lang w:eastAsia="ru-RU"/>
        </w:rPr>
        <w:t>зработано в соответствии с ФГОС, СП Детство-Пресс 2014г.,</w:t>
      </w:r>
    </w:p>
    <w:p w:rsidR="0001562B" w:rsidRPr="00A26D85" w:rsidRDefault="00727432" w:rsidP="0001562B">
      <w:pPr>
        <w:spacing w:after="0" w:line="360" w:lineRule="auto"/>
        <w:rPr>
          <w:rFonts w:ascii="Times New Roman" w:eastAsia="Times New Roman" w:hAnsi="Times New Roman" w:cs="Times New Roman"/>
          <w:sz w:val="28"/>
          <w:szCs w:val="28"/>
          <w:lang w:eastAsia="ru-RU"/>
        </w:rPr>
      </w:pPr>
      <w:r w:rsidRPr="00A26D85">
        <w:rPr>
          <w:rFonts w:ascii="Times New Roman" w:eastAsia="Times New Roman" w:hAnsi="Times New Roman" w:cs="Times New Roman"/>
          <w:sz w:val="28"/>
          <w:szCs w:val="28"/>
          <w:lang w:eastAsia="ru-RU"/>
        </w:rPr>
        <w:t xml:space="preserve">23. </w:t>
      </w:r>
      <w:r w:rsidR="0001562B" w:rsidRPr="00A26D85">
        <w:rPr>
          <w:rFonts w:ascii="Times New Roman" w:eastAsia="Times New Roman" w:hAnsi="Times New Roman" w:cs="Times New Roman"/>
          <w:sz w:val="28"/>
          <w:szCs w:val="28"/>
          <w:lang w:eastAsia="ru-RU"/>
        </w:rPr>
        <w:t xml:space="preserve">Организация </w:t>
      </w:r>
      <w:proofErr w:type="spellStart"/>
      <w:r w:rsidR="0001562B" w:rsidRPr="00A26D85">
        <w:rPr>
          <w:rFonts w:ascii="Times New Roman" w:eastAsia="Times New Roman" w:hAnsi="Times New Roman" w:cs="Times New Roman"/>
          <w:sz w:val="28"/>
          <w:szCs w:val="28"/>
          <w:lang w:eastAsia="ru-RU"/>
        </w:rPr>
        <w:t>воспитательно</w:t>
      </w:r>
      <w:proofErr w:type="spellEnd"/>
      <w:r w:rsidR="0001562B" w:rsidRPr="00A26D85">
        <w:rPr>
          <w:rFonts w:ascii="Times New Roman" w:eastAsia="Times New Roman" w:hAnsi="Times New Roman" w:cs="Times New Roman"/>
          <w:sz w:val="28"/>
          <w:szCs w:val="28"/>
          <w:lang w:eastAsia="ru-RU"/>
        </w:rPr>
        <w:t>-образовательного процесса в группе для детей раннего дошкольного возраста с 2 до 3 лет</w:t>
      </w:r>
      <w:r w:rsidR="00660A8A" w:rsidRPr="00A26D85">
        <w:rPr>
          <w:rFonts w:ascii="Times New Roman" w:eastAsia="Times New Roman" w:hAnsi="Times New Roman" w:cs="Times New Roman"/>
          <w:sz w:val="28"/>
          <w:szCs w:val="28"/>
          <w:lang w:eastAsia="ru-RU"/>
        </w:rPr>
        <w:t>,</w:t>
      </w:r>
      <w:r w:rsidR="00660A8A" w:rsidRPr="00A26D85">
        <w:t xml:space="preserve"> </w:t>
      </w:r>
      <w:r w:rsidR="00660A8A" w:rsidRPr="00A26D85">
        <w:rPr>
          <w:rFonts w:ascii="Times New Roman" w:eastAsia="Times New Roman" w:hAnsi="Times New Roman" w:cs="Times New Roman"/>
          <w:sz w:val="28"/>
          <w:szCs w:val="28"/>
          <w:lang w:eastAsia="ru-RU"/>
        </w:rPr>
        <w:t>СП Детство-Пресс 2014г.,</w:t>
      </w:r>
    </w:p>
    <w:p w:rsidR="0001562B" w:rsidRPr="00A26D85" w:rsidRDefault="00727432" w:rsidP="0001562B">
      <w:pPr>
        <w:spacing w:after="0" w:line="360" w:lineRule="auto"/>
        <w:rPr>
          <w:rFonts w:ascii="Times New Roman" w:eastAsia="Times New Roman" w:hAnsi="Times New Roman" w:cs="Times New Roman"/>
          <w:sz w:val="28"/>
          <w:szCs w:val="28"/>
          <w:lang w:eastAsia="ru-RU"/>
        </w:rPr>
      </w:pPr>
      <w:r w:rsidRPr="00A26D85">
        <w:rPr>
          <w:rFonts w:ascii="Times New Roman" w:eastAsia="Times New Roman" w:hAnsi="Times New Roman" w:cs="Times New Roman"/>
          <w:sz w:val="28"/>
          <w:szCs w:val="28"/>
          <w:lang w:eastAsia="ru-RU"/>
        </w:rPr>
        <w:t xml:space="preserve">24. </w:t>
      </w:r>
      <w:r w:rsidR="0001562B" w:rsidRPr="00A26D85">
        <w:rPr>
          <w:rFonts w:ascii="Times New Roman" w:eastAsia="Times New Roman" w:hAnsi="Times New Roman" w:cs="Times New Roman"/>
          <w:sz w:val="28"/>
          <w:szCs w:val="28"/>
          <w:lang w:eastAsia="ru-RU"/>
        </w:rPr>
        <w:t>Планирование образовательного процесса дошкольной организации: современные подходы и технология. Разработано в соответствии с ФГОС</w:t>
      </w:r>
      <w:r w:rsidR="00660A8A" w:rsidRPr="00A26D85">
        <w:rPr>
          <w:rFonts w:ascii="Times New Roman" w:eastAsia="Times New Roman" w:hAnsi="Times New Roman" w:cs="Times New Roman"/>
          <w:sz w:val="28"/>
          <w:szCs w:val="28"/>
          <w:lang w:eastAsia="ru-RU"/>
        </w:rPr>
        <w:t>- СПб.: Детство-Пресс, 2007</w:t>
      </w:r>
    </w:p>
    <w:p w:rsidR="0001562B" w:rsidRPr="00A26D85" w:rsidRDefault="00727432" w:rsidP="0001562B">
      <w:pPr>
        <w:spacing w:after="0" w:line="360" w:lineRule="auto"/>
        <w:rPr>
          <w:rFonts w:ascii="Times New Roman" w:eastAsia="Times New Roman" w:hAnsi="Times New Roman" w:cs="Times New Roman"/>
          <w:sz w:val="28"/>
          <w:szCs w:val="28"/>
          <w:lang w:eastAsia="ru-RU"/>
        </w:rPr>
      </w:pPr>
      <w:r w:rsidRPr="00A26D85">
        <w:rPr>
          <w:rFonts w:ascii="Times New Roman" w:eastAsia="Times New Roman" w:hAnsi="Times New Roman" w:cs="Times New Roman"/>
          <w:sz w:val="28"/>
          <w:szCs w:val="28"/>
          <w:lang w:eastAsia="ru-RU"/>
        </w:rPr>
        <w:t xml:space="preserve">25. </w:t>
      </w:r>
      <w:r w:rsidR="0001562B" w:rsidRPr="00A26D85">
        <w:rPr>
          <w:rFonts w:ascii="Times New Roman" w:eastAsia="Times New Roman" w:hAnsi="Times New Roman" w:cs="Times New Roman"/>
          <w:sz w:val="28"/>
          <w:szCs w:val="28"/>
          <w:lang w:eastAsia="ru-RU"/>
        </w:rPr>
        <w:t>Познавательно-исследовательская деятельность в ДОУ. Тематические дни. Разработано в соответствии с ФГОС.</w:t>
      </w:r>
      <w:r w:rsidR="00660A8A" w:rsidRPr="00A26D85">
        <w:t xml:space="preserve"> </w:t>
      </w:r>
      <w:r w:rsidR="00660A8A" w:rsidRPr="00A26D85">
        <w:rPr>
          <w:rFonts w:ascii="Times New Roman" w:eastAsia="Times New Roman" w:hAnsi="Times New Roman" w:cs="Times New Roman"/>
          <w:sz w:val="28"/>
          <w:szCs w:val="28"/>
          <w:lang w:eastAsia="ru-RU"/>
        </w:rPr>
        <w:t>- СПб.: Детство-Пресс, 2007</w:t>
      </w:r>
    </w:p>
    <w:p w:rsidR="0001562B" w:rsidRPr="00A26D85" w:rsidRDefault="00727432" w:rsidP="0001562B">
      <w:pPr>
        <w:spacing w:after="0" w:line="360" w:lineRule="auto"/>
        <w:rPr>
          <w:rFonts w:ascii="Times New Roman" w:eastAsia="Times New Roman" w:hAnsi="Times New Roman" w:cs="Times New Roman"/>
          <w:sz w:val="28"/>
          <w:szCs w:val="28"/>
          <w:lang w:eastAsia="ru-RU"/>
        </w:rPr>
      </w:pPr>
      <w:r w:rsidRPr="00A26D85">
        <w:rPr>
          <w:rFonts w:ascii="Times New Roman" w:eastAsia="Times New Roman" w:hAnsi="Times New Roman" w:cs="Times New Roman"/>
          <w:sz w:val="28"/>
          <w:szCs w:val="28"/>
          <w:lang w:eastAsia="ru-RU"/>
        </w:rPr>
        <w:t xml:space="preserve">26. </w:t>
      </w:r>
      <w:r w:rsidR="0001562B" w:rsidRPr="00A26D85">
        <w:rPr>
          <w:rFonts w:ascii="Times New Roman" w:eastAsia="Times New Roman" w:hAnsi="Times New Roman" w:cs="Times New Roman"/>
          <w:sz w:val="28"/>
          <w:szCs w:val="28"/>
          <w:lang w:eastAsia="ru-RU"/>
        </w:rPr>
        <w:t>Практический материал по освоению образовательных областей во 2 младшей группе детского сада. ФГОС.</w:t>
      </w:r>
      <w:r w:rsidR="00660A8A" w:rsidRPr="00A26D85">
        <w:t xml:space="preserve"> </w:t>
      </w:r>
      <w:r w:rsidR="00660A8A" w:rsidRPr="00A26D85">
        <w:rPr>
          <w:rFonts w:ascii="Times New Roman" w:eastAsia="Times New Roman" w:hAnsi="Times New Roman" w:cs="Times New Roman"/>
          <w:sz w:val="28"/>
          <w:szCs w:val="28"/>
          <w:lang w:eastAsia="ru-RU"/>
        </w:rPr>
        <w:t>- СПб.: Детство-Пресс, 2013</w:t>
      </w:r>
    </w:p>
    <w:p w:rsidR="0001562B" w:rsidRPr="00A26D85" w:rsidRDefault="0001562B" w:rsidP="0001562B">
      <w:pPr>
        <w:spacing w:after="0" w:line="360" w:lineRule="auto"/>
        <w:rPr>
          <w:rFonts w:ascii="Times New Roman" w:eastAsia="Times New Roman" w:hAnsi="Times New Roman" w:cs="Times New Roman"/>
          <w:sz w:val="28"/>
          <w:szCs w:val="28"/>
          <w:lang w:eastAsia="ru-RU"/>
        </w:rPr>
      </w:pPr>
      <w:r w:rsidRPr="00A26D85">
        <w:rPr>
          <w:rFonts w:ascii="Times New Roman" w:eastAsia="Times New Roman" w:hAnsi="Times New Roman" w:cs="Times New Roman"/>
          <w:sz w:val="28"/>
          <w:szCs w:val="28"/>
          <w:lang w:eastAsia="ru-RU"/>
        </w:rPr>
        <w:t xml:space="preserve"> </w:t>
      </w:r>
      <w:r w:rsidR="00727432" w:rsidRPr="00A26D85">
        <w:rPr>
          <w:rFonts w:ascii="Times New Roman" w:eastAsia="Times New Roman" w:hAnsi="Times New Roman" w:cs="Times New Roman"/>
          <w:sz w:val="28"/>
          <w:szCs w:val="28"/>
          <w:lang w:eastAsia="ru-RU"/>
        </w:rPr>
        <w:t xml:space="preserve">27. </w:t>
      </w:r>
      <w:r w:rsidRPr="00A26D85">
        <w:rPr>
          <w:rFonts w:ascii="Times New Roman" w:eastAsia="Times New Roman" w:hAnsi="Times New Roman" w:cs="Times New Roman"/>
          <w:sz w:val="28"/>
          <w:szCs w:val="28"/>
          <w:lang w:eastAsia="ru-RU"/>
        </w:rPr>
        <w:t xml:space="preserve">Практический материал по освоению образовательных областей в подготовительной группе детского сада. Образовательная область "Познание". </w:t>
      </w:r>
      <w:r w:rsidR="00660A8A" w:rsidRPr="00A26D85">
        <w:rPr>
          <w:rFonts w:ascii="Times New Roman" w:eastAsia="Times New Roman" w:hAnsi="Times New Roman" w:cs="Times New Roman"/>
          <w:sz w:val="28"/>
          <w:szCs w:val="28"/>
          <w:lang w:eastAsia="ru-RU"/>
        </w:rPr>
        <w:t>. - СПб.: Детство-Пресс, 2013</w:t>
      </w:r>
    </w:p>
    <w:p w:rsidR="0001562B" w:rsidRPr="00A26D85" w:rsidRDefault="00660A8A" w:rsidP="0001562B">
      <w:pPr>
        <w:spacing w:after="0" w:line="360" w:lineRule="auto"/>
        <w:rPr>
          <w:rFonts w:ascii="Times New Roman" w:eastAsia="Times New Roman" w:hAnsi="Times New Roman" w:cs="Times New Roman"/>
          <w:sz w:val="28"/>
          <w:szCs w:val="28"/>
          <w:lang w:eastAsia="ru-RU"/>
        </w:rPr>
      </w:pPr>
      <w:r w:rsidRPr="00A26D85">
        <w:rPr>
          <w:rFonts w:ascii="Times New Roman" w:eastAsia="Times New Roman" w:hAnsi="Times New Roman" w:cs="Times New Roman"/>
          <w:sz w:val="28"/>
          <w:szCs w:val="28"/>
          <w:lang w:eastAsia="ru-RU"/>
        </w:rPr>
        <w:t xml:space="preserve">28. </w:t>
      </w:r>
      <w:r w:rsidR="0001562B" w:rsidRPr="00A26D85">
        <w:rPr>
          <w:rFonts w:ascii="Times New Roman" w:eastAsia="Times New Roman" w:hAnsi="Times New Roman" w:cs="Times New Roman"/>
          <w:sz w:val="28"/>
          <w:szCs w:val="28"/>
          <w:lang w:eastAsia="ru-RU"/>
        </w:rPr>
        <w:t>Практический материал по освоению образовательных областей в подготовительной группе детского сада. Образовательные области: "Коммуникация", "Чтение художественной литературы". ФГОС.</w:t>
      </w:r>
      <w:r w:rsidRPr="00A26D85">
        <w:t xml:space="preserve"> </w:t>
      </w:r>
      <w:r w:rsidRPr="00A26D85">
        <w:rPr>
          <w:rFonts w:ascii="Times New Roman" w:eastAsia="Times New Roman" w:hAnsi="Times New Roman" w:cs="Times New Roman"/>
          <w:sz w:val="28"/>
          <w:szCs w:val="28"/>
          <w:lang w:eastAsia="ru-RU"/>
        </w:rPr>
        <w:t>. - СПб.: Детство-Пресс, 2013</w:t>
      </w:r>
    </w:p>
    <w:p w:rsidR="0001562B" w:rsidRPr="00A26D85" w:rsidRDefault="00660A8A" w:rsidP="0001562B">
      <w:pPr>
        <w:spacing w:after="0" w:line="360" w:lineRule="auto"/>
        <w:rPr>
          <w:rFonts w:ascii="Times New Roman" w:eastAsia="Times New Roman" w:hAnsi="Times New Roman" w:cs="Times New Roman"/>
          <w:sz w:val="28"/>
          <w:szCs w:val="28"/>
          <w:lang w:eastAsia="ru-RU"/>
        </w:rPr>
      </w:pPr>
      <w:r w:rsidRPr="00A26D85">
        <w:rPr>
          <w:rFonts w:ascii="Times New Roman" w:eastAsia="Times New Roman" w:hAnsi="Times New Roman" w:cs="Times New Roman"/>
          <w:sz w:val="28"/>
          <w:szCs w:val="28"/>
          <w:lang w:eastAsia="ru-RU"/>
        </w:rPr>
        <w:t xml:space="preserve">29. </w:t>
      </w:r>
      <w:proofErr w:type="spellStart"/>
      <w:r w:rsidR="0001562B" w:rsidRPr="00A26D85">
        <w:rPr>
          <w:rFonts w:ascii="Times New Roman" w:eastAsia="Times New Roman" w:hAnsi="Times New Roman" w:cs="Times New Roman"/>
          <w:sz w:val="28"/>
          <w:szCs w:val="28"/>
          <w:lang w:eastAsia="ru-RU"/>
        </w:rPr>
        <w:t>Предматематические</w:t>
      </w:r>
      <w:proofErr w:type="spellEnd"/>
      <w:r w:rsidR="0001562B" w:rsidRPr="00A26D85">
        <w:rPr>
          <w:rFonts w:ascii="Times New Roman" w:eastAsia="Times New Roman" w:hAnsi="Times New Roman" w:cs="Times New Roman"/>
          <w:sz w:val="28"/>
          <w:szCs w:val="28"/>
          <w:lang w:eastAsia="ru-RU"/>
        </w:rPr>
        <w:t xml:space="preserve"> игры для детей младшего возраста. Как работать в программе "Детство". ФГОС</w:t>
      </w:r>
      <w:r w:rsidRPr="00A26D85">
        <w:rPr>
          <w:rFonts w:ascii="Times New Roman" w:eastAsia="Times New Roman" w:hAnsi="Times New Roman" w:cs="Times New Roman"/>
          <w:sz w:val="28"/>
          <w:szCs w:val="28"/>
          <w:lang w:eastAsia="ru-RU"/>
        </w:rPr>
        <w:t>. - СПб.: Детство-Пресс, 2013</w:t>
      </w:r>
    </w:p>
    <w:p w:rsidR="008C0DE9" w:rsidRPr="00A26D85" w:rsidRDefault="00660A8A" w:rsidP="0001562B">
      <w:pPr>
        <w:spacing w:after="0" w:line="360" w:lineRule="auto"/>
        <w:rPr>
          <w:rFonts w:ascii="Times New Roman" w:eastAsia="Times New Roman" w:hAnsi="Times New Roman" w:cs="Times New Roman"/>
          <w:sz w:val="28"/>
          <w:szCs w:val="28"/>
          <w:lang w:eastAsia="ru-RU"/>
        </w:rPr>
      </w:pPr>
      <w:r w:rsidRPr="00A26D85">
        <w:rPr>
          <w:rFonts w:ascii="Times New Roman" w:eastAsia="Times New Roman" w:hAnsi="Times New Roman" w:cs="Times New Roman"/>
          <w:sz w:val="28"/>
          <w:szCs w:val="28"/>
          <w:lang w:eastAsia="ru-RU"/>
        </w:rPr>
        <w:t xml:space="preserve">30. </w:t>
      </w:r>
      <w:r w:rsidR="0001562B" w:rsidRPr="00A26D85">
        <w:rPr>
          <w:rFonts w:ascii="Times New Roman" w:eastAsia="Times New Roman" w:hAnsi="Times New Roman" w:cs="Times New Roman"/>
          <w:sz w:val="28"/>
          <w:szCs w:val="28"/>
          <w:lang w:eastAsia="ru-RU"/>
        </w:rPr>
        <w:t>Проектирование основной образовательной программы дошкольного образования на основе программы "Детство". Разработано в соответствии</w:t>
      </w:r>
      <w:r w:rsidR="00BA39BD" w:rsidRPr="00A26D85">
        <w:rPr>
          <w:rFonts w:ascii="Times New Roman" w:eastAsia="Times New Roman" w:hAnsi="Times New Roman" w:cs="Times New Roman"/>
          <w:sz w:val="28"/>
          <w:szCs w:val="28"/>
          <w:lang w:eastAsia="ru-RU"/>
        </w:rPr>
        <w:t xml:space="preserve"> с ФГОС.</w:t>
      </w:r>
      <w:r w:rsidRPr="00A26D85">
        <w:rPr>
          <w:rFonts w:ascii="Times New Roman" w:eastAsia="Times New Roman" w:hAnsi="Times New Roman" w:cs="Times New Roman"/>
          <w:sz w:val="28"/>
          <w:szCs w:val="28"/>
          <w:lang w:eastAsia="ru-RU"/>
        </w:rPr>
        <w:t>. - СПб.: Детство-Пресс, 2013</w:t>
      </w:r>
    </w:p>
    <w:p w:rsidR="008C0DE9" w:rsidRPr="00A26D85" w:rsidRDefault="0063240B" w:rsidP="008C0DE9">
      <w:pPr>
        <w:spacing w:after="0" w:line="360" w:lineRule="auto"/>
        <w:rPr>
          <w:rFonts w:ascii="Times New Roman" w:eastAsia="Times New Roman" w:hAnsi="Times New Roman" w:cs="Times New Roman"/>
          <w:sz w:val="28"/>
          <w:szCs w:val="28"/>
          <w:lang w:eastAsia="ru-RU"/>
        </w:rPr>
      </w:pPr>
      <w:r w:rsidRPr="00A26D85">
        <w:rPr>
          <w:rFonts w:ascii="Times New Roman" w:eastAsia="Times New Roman" w:hAnsi="Times New Roman" w:cs="Times New Roman"/>
          <w:sz w:val="28"/>
          <w:szCs w:val="28"/>
          <w:lang w:eastAsia="ru-RU"/>
        </w:rPr>
        <w:lastRenderedPageBreak/>
        <w:t xml:space="preserve">31. </w:t>
      </w:r>
      <w:proofErr w:type="spellStart"/>
      <w:r w:rsidRPr="00A26D85">
        <w:rPr>
          <w:rFonts w:ascii="Times New Roman" w:eastAsia="Times New Roman" w:hAnsi="Times New Roman" w:cs="Times New Roman"/>
          <w:sz w:val="28"/>
          <w:szCs w:val="28"/>
          <w:lang w:eastAsia="ru-RU"/>
        </w:rPr>
        <w:t>Сомкова</w:t>
      </w:r>
      <w:proofErr w:type="spellEnd"/>
      <w:r w:rsidRPr="00A26D85">
        <w:rPr>
          <w:rFonts w:ascii="Times New Roman" w:eastAsia="Times New Roman" w:hAnsi="Times New Roman" w:cs="Times New Roman"/>
          <w:sz w:val="28"/>
          <w:szCs w:val="28"/>
          <w:lang w:eastAsia="ru-RU"/>
        </w:rPr>
        <w:t xml:space="preserve">, О. Н. Образовательная область «Коммуникация». Как работать по программе «Детство» : учеб.-метод. пособие / О. Н. </w:t>
      </w:r>
      <w:proofErr w:type="spellStart"/>
      <w:r w:rsidRPr="00A26D85">
        <w:rPr>
          <w:rFonts w:ascii="Times New Roman" w:eastAsia="Times New Roman" w:hAnsi="Times New Roman" w:cs="Times New Roman"/>
          <w:sz w:val="28"/>
          <w:szCs w:val="28"/>
          <w:lang w:eastAsia="ru-RU"/>
        </w:rPr>
        <w:t>Сомкова</w:t>
      </w:r>
      <w:proofErr w:type="spellEnd"/>
      <w:r w:rsidRPr="00A26D85">
        <w:rPr>
          <w:rFonts w:ascii="Times New Roman" w:eastAsia="Times New Roman" w:hAnsi="Times New Roman" w:cs="Times New Roman"/>
          <w:sz w:val="28"/>
          <w:szCs w:val="28"/>
          <w:lang w:eastAsia="ru-RU"/>
        </w:rPr>
        <w:t xml:space="preserve"> ; науч. ред. А. Г. Гогоберидзе. - СПб. : ООО «Издательство «</w:t>
      </w:r>
      <w:r w:rsidR="00A26D85">
        <w:rPr>
          <w:rFonts w:ascii="Times New Roman" w:eastAsia="Times New Roman" w:hAnsi="Times New Roman" w:cs="Times New Roman"/>
          <w:sz w:val="28"/>
          <w:szCs w:val="28"/>
          <w:lang w:eastAsia="ru-RU"/>
        </w:rPr>
        <w:t>2015г.</w:t>
      </w:r>
    </w:p>
    <w:p w:rsidR="00D83E40" w:rsidRPr="0001562B" w:rsidRDefault="00D83E40" w:rsidP="00D83E40">
      <w:pPr>
        <w:autoSpaceDE w:val="0"/>
        <w:autoSpaceDN w:val="0"/>
        <w:adjustRightInd w:val="0"/>
        <w:spacing w:after="0" w:line="240" w:lineRule="auto"/>
        <w:rPr>
          <w:rFonts w:ascii="Times New Roman" w:hAnsi="Times New Roman" w:cs="Times New Roman"/>
          <w:sz w:val="28"/>
          <w:szCs w:val="28"/>
        </w:rPr>
      </w:pPr>
    </w:p>
    <w:p w:rsidR="00B16D57" w:rsidRDefault="00B16D57" w:rsidP="00D83E40">
      <w:pPr>
        <w:autoSpaceDE w:val="0"/>
        <w:autoSpaceDN w:val="0"/>
        <w:adjustRightInd w:val="0"/>
        <w:spacing w:after="0" w:line="240" w:lineRule="auto"/>
        <w:rPr>
          <w:rFonts w:ascii="Times New Roman" w:hAnsi="Times New Roman" w:cs="Times New Roman"/>
          <w:b/>
          <w:sz w:val="28"/>
          <w:szCs w:val="28"/>
        </w:rPr>
      </w:pPr>
    </w:p>
    <w:p w:rsidR="00D83E40" w:rsidRPr="00AD5676" w:rsidRDefault="00BA39BD" w:rsidP="00D83E40">
      <w:pPr>
        <w:autoSpaceDE w:val="0"/>
        <w:autoSpaceDN w:val="0"/>
        <w:adjustRightInd w:val="0"/>
        <w:spacing w:after="0" w:line="240" w:lineRule="auto"/>
        <w:rPr>
          <w:rFonts w:ascii="Times New Roman" w:hAnsi="Times New Roman" w:cs="Times New Roman"/>
          <w:b/>
          <w:color w:val="FF0000"/>
          <w:sz w:val="28"/>
          <w:szCs w:val="28"/>
        </w:rPr>
      </w:pPr>
      <w:r w:rsidRPr="00AD5676">
        <w:rPr>
          <w:rFonts w:ascii="Times New Roman" w:hAnsi="Times New Roman" w:cs="Times New Roman"/>
          <w:b/>
          <w:sz w:val="28"/>
          <w:szCs w:val="28"/>
          <w:lang w:val="en-US"/>
        </w:rPr>
        <w:t>IV</w:t>
      </w:r>
      <w:proofErr w:type="gramStart"/>
      <w:r w:rsidRPr="00AD5676">
        <w:rPr>
          <w:rFonts w:ascii="Times New Roman" w:hAnsi="Times New Roman" w:cs="Times New Roman"/>
          <w:b/>
          <w:sz w:val="28"/>
          <w:szCs w:val="28"/>
        </w:rPr>
        <w:t>.  Краткая</w:t>
      </w:r>
      <w:proofErr w:type="gramEnd"/>
      <w:r w:rsidRPr="00AD5676">
        <w:rPr>
          <w:rFonts w:ascii="Times New Roman" w:hAnsi="Times New Roman" w:cs="Times New Roman"/>
          <w:b/>
          <w:sz w:val="28"/>
          <w:szCs w:val="28"/>
        </w:rPr>
        <w:t xml:space="preserve">  презентация программы</w:t>
      </w:r>
    </w:p>
    <w:p w:rsidR="00D83E40" w:rsidRPr="0074218A" w:rsidRDefault="00AD5676" w:rsidP="0074218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D83E40" w:rsidRPr="0074218A">
        <w:rPr>
          <w:rFonts w:ascii="Times New Roman" w:hAnsi="Times New Roman" w:cs="Times New Roman"/>
          <w:sz w:val="28"/>
          <w:szCs w:val="28"/>
        </w:rPr>
        <w:t>Образовательная программа дошкольного образования определяет содержание и</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организацию образовательной деятельности в Муниципальном казенном</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дошкол</w:t>
      </w:r>
      <w:r w:rsidR="00547988" w:rsidRPr="0074218A">
        <w:rPr>
          <w:rFonts w:ascii="Times New Roman" w:hAnsi="Times New Roman" w:cs="Times New Roman"/>
          <w:sz w:val="28"/>
          <w:szCs w:val="28"/>
        </w:rPr>
        <w:t>ьном образовательном учреждении детский сад №60 городского округа Нальчик Кабардино</w:t>
      </w:r>
      <w:r w:rsidR="00F9214D">
        <w:rPr>
          <w:rFonts w:ascii="Times New Roman" w:hAnsi="Times New Roman" w:cs="Times New Roman"/>
          <w:sz w:val="28"/>
          <w:szCs w:val="28"/>
        </w:rPr>
        <w:t>-</w:t>
      </w:r>
      <w:r w:rsidR="00547988" w:rsidRPr="0074218A">
        <w:rPr>
          <w:rFonts w:ascii="Times New Roman" w:hAnsi="Times New Roman" w:cs="Times New Roman"/>
          <w:sz w:val="28"/>
          <w:szCs w:val="28"/>
        </w:rPr>
        <w:t xml:space="preserve"> Балкарской Республики </w:t>
      </w:r>
      <w:r w:rsidRPr="0074218A">
        <w:rPr>
          <w:rFonts w:ascii="Times New Roman" w:hAnsi="Times New Roman" w:cs="Times New Roman"/>
          <w:sz w:val="28"/>
          <w:szCs w:val="28"/>
        </w:rPr>
        <w:t xml:space="preserve"> (далее – </w:t>
      </w:r>
      <w:r w:rsidR="00547988" w:rsidRPr="0074218A">
        <w:rPr>
          <w:rFonts w:ascii="Times New Roman" w:hAnsi="Times New Roman" w:cs="Times New Roman"/>
          <w:sz w:val="28"/>
          <w:szCs w:val="28"/>
        </w:rPr>
        <w:t>МК</w:t>
      </w:r>
      <w:r w:rsidRPr="0074218A">
        <w:rPr>
          <w:rFonts w:ascii="Times New Roman" w:hAnsi="Times New Roman" w:cs="Times New Roman"/>
          <w:sz w:val="28"/>
          <w:szCs w:val="28"/>
        </w:rPr>
        <w:t>ДОУ</w:t>
      </w:r>
      <w:r w:rsidR="00547988" w:rsidRPr="0074218A">
        <w:rPr>
          <w:rFonts w:ascii="Times New Roman" w:hAnsi="Times New Roman" w:cs="Times New Roman"/>
          <w:sz w:val="28"/>
          <w:szCs w:val="28"/>
        </w:rPr>
        <w:t xml:space="preserve"> ДС№60</w:t>
      </w:r>
      <w:r w:rsidRPr="0074218A">
        <w:rPr>
          <w:rFonts w:ascii="Times New Roman" w:hAnsi="Times New Roman" w:cs="Times New Roman"/>
          <w:sz w:val="28"/>
          <w:szCs w:val="28"/>
        </w:rPr>
        <w:t>).</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Программа направлена на развитие самостоятельности, познавательной и</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коммуникативной активности, социальной уверенности и ценностных ориентаций,</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определяющих поведение, деятельность и отношение ребенка к миру.</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Основной структурной единицей ДОУ является группа детей дошкольного</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возраста. Обще</w:t>
      </w:r>
      <w:r w:rsidR="0074218A" w:rsidRPr="0074218A">
        <w:rPr>
          <w:rFonts w:ascii="Times New Roman" w:hAnsi="Times New Roman" w:cs="Times New Roman"/>
          <w:sz w:val="28"/>
          <w:szCs w:val="28"/>
        </w:rPr>
        <w:t xml:space="preserve">е количество групп – 9, </w:t>
      </w:r>
      <w:r w:rsidR="00AD5676">
        <w:rPr>
          <w:rFonts w:ascii="Times New Roman" w:hAnsi="Times New Roman" w:cs="Times New Roman"/>
          <w:sz w:val="28"/>
          <w:szCs w:val="28"/>
        </w:rPr>
        <w:t xml:space="preserve"> и</w:t>
      </w:r>
      <w:r w:rsidR="00547988" w:rsidRPr="0074218A">
        <w:rPr>
          <w:rFonts w:ascii="Times New Roman" w:hAnsi="Times New Roman" w:cs="Times New Roman"/>
          <w:sz w:val="28"/>
          <w:szCs w:val="28"/>
        </w:rPr>
        <w:t>з них 2</w:t>
      </w:r>
      <w:r w:rsidR="0074218A" w:rsidRPr="0074218A">
        <w:rPr>
          <w:rFonts w:ascii="Times New Roman" w:hAnsi="Times New Roman" w:cs="Times New Roman"/>
          <w:sz w:val="28"/>
          <w:szCs w:val="28"/>
        </w:rPr>
        <w:t xml:space="preserve"> группы  с ОНР, посещают -259 детей.</w:t>
      </w:r>
    </w:p>
    <w:p w:rsidR="00AD5676"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 xml:space="preserve">Участники образовательной деятельности: </w:t>
      </w:r>
    </w:p>
    <w:p w:rsidR="00AD5676" w:rsidRPr="00AD5676" w:rsidRDefault="00D83E40" w:rsidP="001E7358">
      <w:pPr>
        <w:pStyle w:val="a6"/>
        <w:numPr>
          <w:ilvl w:val="0"/>
          <w:numId w:val="37"/>
        </w:numPr>
        <w:autoSpaceDE w:val="0"/>
        <w:autoSpaceDN w:val="0"/>
        <w:adjustRightInd w:val="0"/>
        <w:spacing w:after="0"/>
        <w:rPr>
          <w:rFonts w:ascii="Times New Roman" w:hAnsi="Times New Roman" w:cs="Times New Roman"/>
          <w:sz w:val="28"/>
          <w:szCs w:val="28"/>
        </w:rPr>
      </w:pPr>
      <w:r w:rsidRPr="00AD5676">
        <w:rPr>
          <w:rFonts w:ascii="Times New Roman" w:hAnsi="Times New Roman" w:cs="Times New Roman"/>
          <w:sz w:val="28"/>
          <w:szCs w:val="28"/>
        </w:rPr>
        <w:t xml:space="preserve">дети, </w:t>
      </w:r>
    </w:p>
    <w:p w:rsidR="00AD5676" w:rsidRPr="00AD5676" w:rsidRDefault="00D83E40" w:rsidP="001E7358">
      <w:pPr>
        <w:pStyle w:val="a6"/>
        <w:numPr>
          <w:ilvl w:val="0"/>
          <w:numId w:val="37"/>
        </w:numPr>
        <w:autoSpaceDE w:val="0"/>
        <w:autoSpaceDN w:val="0"/>
        <w:adjustRightInd w:val="0"/>
        <w:spacing w:after="0"/>
        <w:rPr>
          <w:rFonts w:ascii="Times New Roman" w:hAnsi="Times New Roman" w:cs="Times New Roman"/>
          <w:sz w:val="28"/>
          <w:szCs w:val="28"/>
        </w:rPr>
      </w:pPr>
      <w:r w:rsidRPr="00AD5676">
        <w:rPr>
          <w:rFonts w:ascii="Times New Roman" w:hAnsi="Times New Roman" w:cs="Times New Roman"/>
          <w:sz w:val="28"/>
          <w:szCs w:val="28"/>
        </w:rPr>
        <w:t>родители (законные</w:t>
      </w:r>
      <w:r w:rsidR="00AD5676" w:rsidRPr="00AD5676">
        <w:rPr>
          <w:rFonts w:ascii="Times New Roman" w:hAnsi="Times New Roman" w:cs="Times New Roman"/>
          <w:sz w:val="28"/>
          <w:szCs w:val="28"/>
        </w:rPr>
        <w:t xml:space="preserve"> </w:t>
      </w:r>
      <w:r w:rsidRPr="00AD5676">
        <w:rPr>
          <w:rFonts w:ascii="Times New Roman" w:hAnsi="Times New Roman" w:cs="Times New Roman"/>
          <w:sz w:val="28"/>
          <w:szCs w:val="28"/>
        </w:rPr>
        <w:t>представители),</w:t>
      </w:r>
    </w:p>
    <w:p w:rsidR="00AD5676" w:rsidRPr="00AD5676" w:rsidRDefault="00D83E40" w:rsidP="001E7358">
      <w:pPr>
        <w:pStyle w:val="a6"/>
        <w:numPr>
          <w:ilvl w:val="0"/>
          <w:numId w:val="37"/>
        </w:numPr>
        <w:autoSpaceDE w:val="0"/>
        <w:autoSpaceDN w:val="0"/>
        <w:adjustRightInd w:val="0"/>
        <w:spacing w:after="0"/>
        <w:rPr>
          <w:rFonts w:ascii="Times New Roman" w:hAnsi="Times New Roman" w:cs="Times New Roman"/>
          <w:sz w:val="28"/>
          <w:szCs w:val="28"/>
        </w:rPr>
      </w:pPr>
      <w:r w:rsidRPr="00AD5676">
        <w:rPr>
          <w:rFonts w:ascii="Times New Roman" w:hAnsi="Times New Roman" w:cs="Times New Roman"/>
          <w:sz w:val="28"/>
          <w:szCs w:val="28"/>
        </w:rPr>
        <w:t xml:space="preserve">педагогические работники ДОУ. </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Образовательная деятельность в</w:t>
      </w:r>
      <w:r w:rsidR="00AD5676">
        <w:rPr>
          <w:rFonts w:ascii="Times New Roman" w:hAnsi="Times New Roman" w:cs="Times New Roman"/>
          <w:sz w:val="28"/>
          <w:szCs w:val="28"/>
        </w:rPr>
        <w:t xml:space="preserve"> </w:t>
      </w:r>
      <w:r w:rsidRPr="0074218A">
        <w:rPr>
          <w:rFonts w:ascii="Times New Roman" w:hAnsi="Times New Roman" w:cs="Times New Roman"/>
          <w:sz w:val="28"/>
          <w:szCs w:val="28"/>
        </w:rPr>
        <w:t>ДОУ осуществляется на русском языке. Образовательная деятельность строится на</w:t>
      </w:r>
      <w:r w:rsidR="00AD5676">
        <w:rPr>
          <w:rFonts w:ascii="Times New Roman" w:hAnsi="Times New Roman" w:cs="Times New Roman"/>
          <w:sz w:val="28"/>
          <w:szCs w:val="28"/>
        </w:rPr>
        <w:t xml:space="preserve"> </w:t>
      </w:r>
      <w:r w:rsidRPr="0074218A">
        <w:rPr>
          <w:rFonts w:ascii="Times New Roman" w:hAnsi="Times New Roman" w:cs="Times New Roman"/>
          <w:sz w:val="28"/>
          <w:szCs w:val="28"/>
        </w:rPr>
        <w:t>адекватных возрасту формах работы с детьми, при этом основной формой и</w:t>
      </w:r>
      <w:r w:rsidR="0074218A" w:rsidRPr="0074218A">
        <w:rPr>
          <w:rFonts w:ascii="Times New Roman" w:hAnsi="Times New Roman" w:cs="Times New Roman"/>
          <w:sz w:val="28"/>
          <w:szCs w:val="28"/>
        </w:rPr>
        <w:t xml:space="preserve"> </w:t>
      </w:r>
      <w:r w:rsidRPr="0074218A">
        <w:rPr>
          <w:rFonts w:ascii="Times New Roman" w:hAnsi="Times New Roman" w:cs="Times New Roman"/>
          <w:sz w:val="28"/>
          <w:szCs w:val="28"/>
        </w:rPr>
        <w:t>ведущим видом деятельности является игра. Содержание образовательной</w:t>
      </w:r>
      <w:r w:rsidR="0074218A" w:rsidRPr="0074218A">
        <w:rPr>
          <w:rFonts w:ascii="Times New Roman" w:hAnsi="Times New Roman" w:cs="Times New Roman"/>
          <w:sz w:val="28"/>
          <w:szCs w:val="28"/>
        </w:rPr>
        <w:t xml:space="preserve"> </w:t>
      </w:r>
      <w:r w:rsidRPr="0074218A">
        <w:rPr>
          <w:rFonts w:ascii="Times New Roman" w:hAnsi="Times New Roman" w:cs="Times New Roman"/>
          <w:sz w:val="28"/>
          <w:szCs w:val="28"/>
        </w:rPr>
        <w:t>деятельности направлено на реализацию задач пяти образовательных областей:</w:t>
      </w:r>
    </w:p>
    <w:p w:rsidR="0074218A" w:rsidRPr="0074218A" w:rsidRDefault="00D83E40" w:rsidP="001E7358">
      <w:pPr>
        <w:pStyle w:val="a6"/>
        <w:numPr>
          <w:ilvl w:val="0"/>
          <w:numId w:val="29"/>
        </w:num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 xml:space="preserve">социально-коммуникативное, </w:t>
      </w:r>
    </w:p>
    <w:p w:rsidR="0074218A" w:rsidRPr="0074218A" w:rsidRDefault="00D83E40" w:rsidP="001E7358">
      <w:pPr>
        <w:pStyle w:val="a6"/>
        <w:numPr>
          <w:ilvl w:val="0"/>
          <w:numId w:val="29"/>
        </w:num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 xml:space="preserve">познавательное, </w:t>
      </w:r>
    </w:p>
    <w:p w:rsidR="0074218A" w:rsidRPr="0074218A" w:rsidRDefault="00D83E40" w:rsidP="001E7358">
      <w:pPr>
        <w:pStyle w:val="a6"/>
        <w:numPr>
          <w:ilvl w:val="0"/>
          <w:numId w:val="29"/>
        </w:num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 xml:space="preserve">речевое, </w:t>
      </w:r>
    </w:p>
    <w:p w:rsidR="0074218A" w:rsidRPr="0074218A" w:rsidRDefault="00D83E40" w:rsidP="001E7358">
      <w:pPr>
        <w:pStyle w:val="a6"/>
        <w:numPr>
          <w:ilvl w:val="0"/>
          <w:numId w:val="29"/>
        </w:num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художественно-</w:t>
      </w:r>
      <w:r w:rsidR="0074218A" w:rsidRPr="0074218A">
        <w:rPr>
          <w:rFonts w:ascii="Times New Roman" w:hAnsi="Times New Roman" w:cs="Times New Roman"/>
          <w:sz w:val="28"/>
          <w:szCs w:val="28"/>
        </w:rPr>
        <w:t>эстетическое,</w:t>
      </w:r>
    </w:p>
    <w:p w:rsidR="00D83E40" w:rsidRPr="0074218A" w:rsidRDefault="00D83E40" w:rsidP="001E7358">
      <w:pPr>
        <w:pStyle w:val="a6"/>
        <w:numPr>
          <w:ilvl w:val="0"/>
          <w:numId w:val="29"/>
        </w:num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физическое развитие воспитанников.</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Конкретное содержание образовательных областей зависит от возрастных и</w:t>
      </w:r>
      <w:r w:rsidR="0074218A" w:rsidRPr="0074218A">
        <w:rPr>
          <w:rFonts w:ascii="Times New Roman" w:hAnsi="Times New Roman" w:cs="Times New Roman"/>
          <w:sz w:val="28"/>
          <w:szCs w:val="28"/>
        </w:rPr>
        <w:t xml:space="preserve"> </w:t>
      </w:r>
      <w:r w:rsidRPr="0074218A">
        <w:rPr>
          <w:rFonts w:ascii="Times New Roman" w:hAnsi="Times New Roman" w:cs="Times New Roman"/>
          <w:sz w:val="28"/>
          <w:szCs w:val="28"/>
        </w:rPr>
        <w:t>индивидуальных особенностей воспитанников и может реализовываться в</w:t>
      </w:r>
      <w:r w:rsidR="0074218A" w:rsidRPr="0074218A">
        <w:rPr>
          <w:rFonts w:ascii="Times New Roman" w:hAnsi="Times New Roman" w:cs="Times New Roman"/>
          <w:sz w:val="28"/>
          <w:szCs w:val="28"/>
        </w:rPr>
        <w:t xml:space="preserve"> </w:t>
      </w:r>
      <w:r w:rsidRPr="0074218A">
        <w:rPr>
          <w:rFonts w:ascii="Times New Roman" w:hAnsi="Times New Roman" w:cs="Times New Roman"/>
          <w:sz w:val="28"/>
          <w:szCs w:val="28"/>
        </w:rPr>
        <w:t>различных видах деятельности:</w:t>
      </w:r>
    </w:p>
    <w:p w:rsidR="00D83E40" w:rsidRPr="0074218A" w:rsidRDefault="0074218A"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В раннем возрасте (2</w:t>
      </w:r>
      <w:r w:rsidR="00D83E40" w:rsidRPr="0074218A">
        <w:rPr>
          <w:rFonts w:ascii="Times New Roman" w:hAnsi="Times New Roman" w:cs="Times New Roman"/>
          <w:sz w:val="28"/>
          <w:szCs w:val="28"/>
        </w:rPr>
        <w:t>– 3 года):</w:t>
      </w:r>
    </w:p>
    <w:p w:rsidR="00D83E40" w:rsidRPr="0074218A" w:rsidRDefault="0074218A" w:rsidP="0074218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D83E40" w:rsidRPr="0074218A">
        <w:rPr>
          <w:rFonts w:ascii="Times New Roman" w:hAnsi="Times New Roman" w:cs="Times New Roman"/>
          <w:sz w:val="28"/>
          <w:szCs w:val="28"/>
        </w:rPr>
        <w:t>предметная деятельность и игры с составными и динамическими игрушками,</w:t>
      </w:r>
    </w:p>
    <w:p w:rsidR="00D83E40" w:rsidRPr="0074218A" w:rsidRDefault="0074218A" w:rsidP="0074218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D83E40" w:rsidRPr="0074218A">
        <w:rPr>
          <w:rFonts w:ascii="Times New Roman" w:hAnsi="Times New Roman" w:cs="Times New Roman"/>
          <w:sz w:val="28"/>
          <w:szCs w:val="28"/>
        </w:rPr>
        <w:t>экспериментирование с материалами и вещес</w:t>
      </w:r>
      <w:r w:rsidRPr="0074218A">
        <w:rPr>
          <w:rFonts w:ascii="Times New Roman" w:hAnsi="Times New Roman" w:cs="Times New Roman"/>
          <w:sz w:val="28"/>
          <w:szCs w:val="28"/>
        </w:rPr>
        <w:t>твами</w:t>
      </w:r>
      <w:r w:rsidR="00D83E40" w:rsidRPr="0074218A">
        <w:rPr>
          <w:rFonts w:ascii="Times New Roman" w:hAnsi="Times New Roman" w:cs="Times New Roman"/>
          <w:sz w:val="28"/>
          <w:szCs w:val="28"/>
        </w:rPr>
        <w:t>,</w:t>
      </w:r>
    </w:p>
    <w:p w:rsidR="00D83E40" w:rsidRPr="0074218A" w:rsidRDefault="0074218A" w:rsidP="0074218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D83E40" w:rsidRPr="0074218A">
        <w:rPr>
          <w:rFonts w:ascii="Times New Roman" w:hAnsi="Times New Roman" w:cs="Times New Roman"/>
          <w:sz w:val="28"/>
          <w:szCs w:val="28"/>
        </w:rPr>
        <w:t>общение со взрослыми и совместные игры со сверстниками под руководством</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взрослого,</w:t>
      </w:r>
    </w:p>
    <w:p w:rsidR="00D83E40" w:rsidRPr="0074218A" w:rsidRDefault="0074218A" w:rsidP="0074218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3E40" w:rsidRPr="0074218A">
        <w:rPr>
          <w:rFonts w:ascii="Times New Roman" w:hAnsi="Times New Roman" w:cs="Times New Roman"/>
          <w:sz w:val="28"/>
          <w:szCs w:val="28"/>
        </w:rPr>
        <w:t>самообслуживание и действия с бытовыми предметами-орудиями (ложка,</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совок, лопатка и пр.),</w:t>
      </w:r>
    </w:p>
    <w:p w:rsidR="00D83E40" w:rsidRPr="0074218A" w:rsidRDefault="0074218A" w:rsidP="0074218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D83E40" w:rsidRPr="0074218A">
        <w:rPr>
          <w:rFonts w:ascii="Times New Roman" w:hAnsi="Times New Roman" w:cs="Times New Roman"/>
          <w:sz w:val="28"/>
          <w:szCs w:val="28"/>
        </w:rPr>
        <w:t>восприятие смысла музыки, сказок, стихов, рассматривание картинок,</w:t>
      </w:r>
    </w:p>
    <w:p w:rsidR="00D83E40" w:rsidRPr="0074218A" w:rsidRDefault="0074218A" w:rsidP="0074218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D83E40" w:rsidRPr="0074218A">
        <w:rPr>
          <w:rFonts w:ascii="Times New Roman" w:hAnsi="Times New Roman" w:cs="Times New Roman"/>
          <w:sz w:val="28"/>
          <w:szCs w:val="28"/>
        </w:rPr>
        <w:t>двигательная активность,</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С де</w:t>
      </w:r>
      <w:r w:rsidR="0074218A">
        <w:rPr>
          <w:rFonts w:ascii="Times New Roman" w:hAnsi="Times New Roman" w:cs="Times New Roman"/>
          <w:sz w:val="28"/>
          <w:szCs w:val="28"/>
        </w:rPr>
        <w:t>тьми дошкольного возраста (3 – 7</w:t>
      </w:r>
      <w:r w:rsidRPr="0074218A">
        <w:rPr>
          <w:rFonts w:ascii="Times New Roman" w:hAnsi="Times New Roman" w:cs="Times New Roman"/>
          <w:sz w:val="28"/>
          <w:szCs w:val="28"/>
        </w:rPr>
        <w:t xml:space="preserve"> лет):</w:t>
      </w:r>
    </w:p>
    <w:p w:rsidR="00D83E40" w:rsidRPr="0074218A" w:rsidRDefault="0074218A" w:rsidP="0074218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D83E40" w:rsidRPr="0074218A">
        <w:rPr>
          <w:rFonts w:ascii="Times New Roman" w:hAnsi="Times New Roman" w:cs="Times New Roman"/>
          <w:sz w:val="28"/>
          <w:szCs w:val="28"/>
        </w:rPr>
        <w:t>игровая (включая сюжетно-ролевую игру, игру с правилами и другие виды</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игры),</w:t>
      </w:r>
    </w:p>
    <w:p w:rsidR="00D83E40" w:rsidRPr="0074218A" w:rsidRDefault="0074218A" w:rsidP="0074218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D83E40" w:rsidRPr="0074218A">
        <w:rPr>
          <w:rFonts w:ascii="Times New Roman" w:hAnsi="Times New Roman" w:cs="Times New Roman"/>
          <w:sz w:val="28"/>
          <w:szCs w:val="28"/>
        </w:rPr>
        <w:t>коммуникативная (общение и взаимодействие со взрослыми и сверстниками),</w:t>
      </w:r>
    </w:p>
    <w:p w:rsidR="00D83E40" w:rsidRPr="0074218A" w:rsidRDefault="0074218A" w:rsidP="0074218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D83E40" w:rsidRPr="0074218A">
        <w:rPr>
          <w:rFonts w:ascii="Times New Roman" w:hAnsi="Times New Roman" w:cs="Times New Roman"/>
          <w:sz w:val="28"/>
          <w:szCs w:val="28"/>
        </w:rPr>
        <w:t>познавательно-исследовательская (исследование объектов окружающего мира и</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экспериментирование с ними),</w:t>
      </w:r>
    </w:p>
    <w:p w:rsidR="00D83E40" w:rsidRPr="0074218A" w:rsidRDefault="0074218A" w:rsidP="0074218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D83E40" w:rsidRPr="0074218A">
        <w:rPr>
          <w:rFonts w:ascii="Times New Roman" w:hAnsi="Times New Roman" w:cs="Times New Roman"/>
          <w:sz w:val="28"/>
          <w:szCs w:val="28"/>
        </w:rPr>
        <w:t>восприятие художественной литературы и фольклора,</w:t>
      </w:r>
    </w:p>
    <w:p w:rsidR="00D83E40" w:rsidRPr="0074218A" w:rsidRDefault="0074218A" w:rsidP="0074218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D83E40" w:rsidRPr="0074218A">
        <w:rPr>
          <w:rFonts w:ascii="Times New Roman" w:hAnsi="Times New Roman" w:cs="Times New Roman"/>
          <w:sz w:val="28"/>
          <w:szCs w:val="28"/>
        </w:rPr>
        <w:t>самообслуживание и элементарный бытовой труд (в помещении и на улице),</w:t>
      </w:r>
    </w:p>
    <w:p w:rsidR="00D83E40" w:rsidRPr="0074218A" w:rsidRDefault="0074218A" w:rsidP="0074218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D83E40" w:rsidRPr="0074218A">
        <w:rPr>
          <w:rFonts w:ascii="Times New Roman" w:hAnsi="Times New Roman" w:cs="Times New Roman"/>
          <w:sz w:val="28"/>
          <w:szCs w:val="28"/>
        </w:rPr>
        <w:t>конструирование из разного материала (включая конструкторы, модули, бумагу,</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природный и иной материал),</w:t>
      </w:r>
    </w:p>
    <w:p w:rsidR="00D83E40" w:rsidRPr="0074218A" w:rsidRDefault="0074218A" w:rsidP="0074218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D83E40" w:rsidRPr="0074218A">
        <w:rPr>
          <w:rFonts w:ascii="Times New Roman" w:hAnsi="Times New Roman" w:cs="Times New Roman"/>
          <w:sz w:val="28"/>
          <w:szCs w:val="28"/>
        </w:rPr>
        <w:t>изобразительная (рисование, лепка, аппликация),</w:t>
      </w:r>
    </w:p>
    <w:p w:rsidR="00D83E40" w:rsidRPr="0074218A" w:rsidRDefault="0074218A" w:rsidP="0074218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D83E40" w:rsidRPr="0074218A">
        <w:rPr>
          <w:rFonts w:ascii="Times New Roman" w:hAnsi="Times New Roman" w:cs="Times New Roman"/>
          <w:sz w:val="28"/>
          <w:szCs w:val="28"/>
        </w:rPr>
        <w:t>музыкальная (восприятие и понимание смысла музыкальных произведений,</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пение, музыкально-ритмические движения, игры на музыкальных</w:t>
      </w:r>
      <w:r w:rsidR="0074218A">
        <w:rPr>
          <w:rFonts w:ascii="Times New Roman" w:hAnsi="Times New Roman" w:cs="Times New Roman"/>
          <w:sz w:val="28"/>
          <w:szCs w:val="28"/>
        </w:rPr>
        <w:t xml:space="preserve"> </w:t>
      </w:r>
      <w:r w:rsidRPr="0074218A">
        <w:rPr>
          <w:rFonts w:ascii="Times New Roman" w:hAnsi="Times New Roman" w:cs="Times New Roman"/>
          <w:sz w:val="28"/>
          <w:szCs w:val="28"/>
        </w:rPr>
        <w:t>инструментах),</w:t>
      </w:r>
    </w:p>
    <w:p w:rsidR="00D83E40" w:rsidRPr="0074218A" w:rsidRDefault="0074218A" w:rsidP="0074218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D83E40" w:rsidRPr="0074218A">
        <w:rPr>
          <w:rFonts w:ascii="Times New Roman" w:hAnsi="Times New Roman" w:cs="Times New Roman"/>
          <w:sz w:val="28"/>
          <w:szCs w:val="28"/>
        </w:rPr>
        <w:t>двигательная (овладение основными движениями)</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Система оценки образовательной деятельности, предусмотренная Программой,</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включает оценивание качества условий образовательной деятельности, а именно</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психолого-педагогические условия и предметно-развивающая среда.</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Программой не предусмотрено оценивание качества образовательной</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деятельности на основе достижения детьми планируемых результатов освоения</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Программы.</w:t>
      </w:r>
      <w:r w:rsidR="0074218A">
        <w:rPr>
          <w:rFonts w:ascii="Times New Roman" w:hAnsi="Times New Roman" w:cs="Times New Roman"/>
          <w:sz w:val="28"/>
          <w:szCs w:val="28"/>
        </w:rPr>
        <w:t xml:space="preserve"> </w:t>
      </w:r>
      <w:r w:rsidRPr="0074218A">
        <w:rPr>
          <w:rFonts w:ascii="Times New Roman" w:hAnsi="Times New Roman" w:cs="Times New Roman"/>
          <w:sz w:val="28"/>
          <w:szCs w:val="28"/>
        </w:rPr>
        <w:t>Программой предусмотрена система мониторинга динамики развития детей,</w:t>
      </w:r>
      <w:r w:rsidR="0074218A">
        <w:rPr>
          <w:rFonts w:ascii="Times New Roman" w:hAnsi="Times New Roman" w:cs="Times New Roman"/>
          <w:sz w:val="28"/>
          <w:szCs w:val="28"/>
        </w:rPr>
        <w:t xml:space="preserve"> </w:t>
      </w:r>
      <w:r w:rsidRPr="0074218A">
        <w:rPr>
          <w:rFonts w:ascii="Times New Roman" w:hAnsi="Times New Roman" w:cs="Times New Roman"/>
          <w:sz w:val="28"/>
          <w:szCs w:val="28"/>
        </w:rPr>
        <w:t>динамики их образовательных достижений, основанная на методе наблюдения,</w:t>
      </w:r>
      <w:r w:rsidR="0074218A">
        <w:rPr>
          <w:rFonts w:ascii="Times New Roman" w:hAnsi="Times New Roman" w:cs="Times New Roman"/>
          <w:sz w:val="28"/>
          <w:szCs w:val="28"/>
        </w:rPr>
        <w:t xml:space="preserve"> </w:t>
      </w:r>
      <w:r w:rsidRPr="0074218A">
        <w:rPr>
          <w:rFonts w:ascii="Times New Roman" w:hAnsi="Times New Roman" w:cs="Times New Roman"/>
          <w:sz w:val="28"/>
          <w:szCs w:val="28"/>
        </w:rPr>
        <w:t>включающая педагогическую диагностику, связанную с оценкой эффективности</w:t>
      </w:r>
      <w:r w:rsidR="0074218A">
        <w:rPr>
          <w:rFonts w:ascii="Times New Roman" w:hAnsi="Times New Roman" w:cs="Times New Roman"/>
          <w:sz w:val="28"/>
          <w:szCs w:val="28"/>
        </w:rPr>
        <w:t xml:space="preserve"> </w:t>
      </w:r>
      <w:r w:rsidRPr="0074218A">
        <w:rPr>
          <w:rFonts w:ascii="Times New Roman" w:hAnsi="Times New Roman" w:cs="Times New Roman"/>
          <w:sz w:val="28"/>
          <w:szCs w:val="28"/>
        </w:rPr>
        <w:t>педагогических действий с целью их дальнейшей оптимизации.</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Так же оценка качества образовательной деятельности по Программе включает:</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оценку родителями - проведение анкетирование родителей об организации</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деятельности ДОУ.</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Обязательная часть Программы реализуется в содержании образовательной</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деятельности в соответствии с направлениями развития ребёнка, представленными</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в пяти образовательных областях, с учётом образовательной программы</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дошкольного образования «Детство» под редакцией Т.И. Бабаевой, А.Г.</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Гогоберидзе, О.В. Солнцевой,</w:t>
      </w:r>
      <w:r w:rsidR="00AC2FA2" w:rsidRPr="00AC2FA2">
        <w:t xml:space="preserve"> </w:t>
      </w:r>
      <w:r w:rsidR="00AC2FA2" w:rsidRPr="00AC2FA2">
        <w:rPr>
          <w:rFonts w:ascii="Times New Roman" w:hAnsi="Times New Roman" w:cs="Times New Roman"/>
          <w:sz w:val="28"/>
          <w:szCs w:val="28"/>
        </w:rPr>
        <w:t xml:space="preserve">с использованием по коррекционной работе для логопедических групп «Примерной программы коррекционно- развивающей работы в логопедической группе для детей с общим недоразвитием речи (с 3 до 7)» автор  </w:t>
      </w:r>
      <w:proofErr w:type="spellStart"/>
      <w:r w:rsidR="00AC2FA2" w:rsidRPr="00AC2FA2">
        <w:rPr>
          <w:rFonts w:ascii="Times New Roman" w:hAnsi="Times New Roman" w:cs="Times New Roman"/>
          <w:sz w:val="28"/>
          <w:szCs w:val="28"/>
        </w:rPr>
        <w:t>Нищева</w:t>
      </w:r>
      <w:proofErr w:type="spellEnd"/>
      <w:r w:rsidR="00AC2FA2" w:rsidRPr="00AC2FA2">
        <w:rPr>
          <w:rFonts w:ascii="Times New Roman" w:hAnsi="Times New Roman" w:cs="Times New Roman"/>
          <w:sz w:val="28"/>
          <w:szCs w:val="28"/>
        </w:rPr>
        <w:t xml:space="preserve">  Н.В., «Развитие математических представлений у дошкольников с ОНР (с 4 до 5 и с 5 до 6 лет)» автор </w:t>
      </w:r>
      <w:proofErr w:type="spellStart"/>
      <w:r w:rsidR="00AC2FA2" w:rsidRPr="00AC2FA2">
        <w:rPr>
          <w:rFonts w:ascii="Times New Roman" w:hAnsi="Times New Roman" w:cs="Times New Roman"/>
          <w:sz w:val="28"/>
          <w:szCs w:val="28"/>
        </w:rPr>
        <w:t>Нищева</w:t>
      </w:r>
      <w:proofErr w:type="spellEnd"/>
      <w:r w:rsidR="00AC2FA2" w:rsidRPr="00AC2FA2">
        <w:rPr>
          <w:rFonts w:ascii="Times New Roman" w:hAnsi="Times New Roman" w:cs="Times New Roman"/>
          <w:sz w:val="28"/>
          <w:szCs w:val="28"/>
        </w:rPr>
        <w:t xml:space="preserve"> Н. В. , парциальной программы «Добро </w:t>
      </w:r>
      <w:r w:rsidR="00AC2FA2" w:rsidRPr="00AC2FA2">
        <w:rPr>
          <w:rFonts w:ascii="Times New Roman" w:hAnsi="Times New Roman" w:cs="Times New Roman"/>
          <w:sz w:val="28"/>
          <w:szCs w:val="28"/>
        </w:rPr>
        <w:lastRenderedPageBreak/>
        <w:t xml:space="preserve">пожаловать в экологию» автор </w:t>
      </w:r>
      <w:proofErr w:type="spellStart"/>
      <w:r w:rsidR="00AC2FA2" w:rsidRPr="00AC2FA2">
        <w:rPr>
          <w:rFonts w:ascii="Times New Roman" w:hAnsi="Times New Roman" w:cs="Times New Roman"/>
          <w:sz w:val="28"/>
          <w:szCs w:val="28"/>
        </w:rPr>
        <w:t>Воронкевич</w:t>
      </w:r>
      <w:proofErr w:type="spellEnd"/>
      <w:r w:rsidR="00AC2FA2" w:rsidRPr="00AC2FA2">
        <w:rPr>
          <w:rFonts w:ascii="Times New Roman" w:hAnsi="Times New Roman" w:cs="Times New Roman"/>
          <w:sz w:val="28"/>
          <w:szCs w:val="28"/>
        </w:rPr>
        <w:t xml:space="preserve"> О.А,  и  «Национально- региональный компонент дошкольного образования»  авторы </w:t>
      </w:r>
      <w:proofErr w:type="spellStart"/>
      <w:r w:rsidR="00AC2FA2" w:rsidRPr="00AC2FA2">
        <w:rPr>
          <w:rFonts w:ascii="Times New Roman" w:hAnsi="Times New Roman" w:cs="Times New Roman"/>
          <w:sz w:val="28"/>
          <w:szCs w:val="28"/>
        </w:rPr>
        <w:t>Шадова</w:t>
      </w:r>
      <w:proofErr w:type="spellEnd"/>
      <w:r w:rsidR="00AC2FA2" w:rsidRPr="00AC2FA2">
        <w:rPr>
          <w:rFonts w:ascii="Times New Roman" w:hAnsi="Times New Roman" w:cs="Times New Roman"/>
          <w:sz w:val="28"/>
          <w:szCs w:val="28"/>
        </w:rPr>
        <w:t xml:space="preserve"> Л.П., </w:t>
      </w:r>
      <w:proofErr w:type="spellStart"/>
      <w:r w:rsidR="00AC2FA2" w:rsidRPr="00AC2FA2">
        <w:rPr>
          <w:rFonts w:ascii="Times New Roman" w:hAnsi="Times New Roman" w:cs="Times New Roman"/>
          <w:sz w:val="28"/>
          <w:szCs w:val="28"/>
        </w:rPr>
        <w:t>Штепа</w:t>
      </w:r>
      <w:proofErr w:type="spellEnd"/>
      <w:r w:rsidR="00AC2FA2" w:rsidRPr="00AC2FA2">
        <w:rPr>
          <w:rFonts w:ascii="Times New Roman" w:hAnsi="Times New Roman" w:cs="Times New Roman"/>
          <w:sz w:val="28"/>
          <w:szCs w:val="28"/>
        </w:rPr>
        <w:t xml:space="preserve"> Т.Ф..  </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Реализация задач осуществляется в совместной деятельности педагога и детей, в</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самостоятельной деятельности детей.</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Организованная образовательная деятельность с детьми проводится в форме</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образовательных ситуаций. Образовательная деятельность носит интегративный,</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проблемно-игровой характер, предполагают познавательное общение воспитателя</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и детей, самостоятельность детей и личностно-ориентированный подход педагога.</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Детская инициатива проявляется в свободной самостоятельной деятельности детей</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 xml:space="preserve">по выбору и интересам. На самостоятельную деятельность детей </w:t>
      </w:r>
      <w:r w:rsidR="00AC2FA2">
        <w:rPr>
          <w:rFonts w:ascii="Times New Roman" w:hAnsi="Times New Roman" w:cs="Times New Roman"/>
          <w:sz w:val="28"/>
          <w:szCs w:val="28"/>
        </w:rPr>
        <w:t xml:space="preserve"> </w:t>
      </w:r>
      <w:r w:rsidRPr="0074218A">
        <w:rPr>
          <w:rFonts w:ascii="Times New Roman" w:hAnsi="Times New Roman" w:cs="Times New Roman"/>
          <w:sz w:val="28"/>
          <w:szCs w:val="28"/>
        </w:rPr>
        <w:t>2-7 лет (игры,</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подготовка к образовательной деятельности, личная гигиена) в режиме дня</w:t>
      </w:r>
    </w:p>
    <w:p w:rsidR="00D83E40"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отводиться не менее 3-4 часов.</w:t>
      </w:r>
    </w:p>
    <w:p w:rsidR="00AD5676" w:rsidRPr="00AD5676" w:rsidRDefault="00AD5676" w:rsidP="00AD5676">
      <w:pPr>
        <w:autoSpaceDE w:val="0"/>
        <w:autoSpaceDN w:val="0"/>
        <w:adjustRightInd w:val="0"/>
        <w:spacing w:after="0"/>
        <w:rPr>
          <w:rFonts w:ascii="Times New Roman" w:hAnsi="Times New Roman" w:cs="Times New Roman"/>
          <w:sz w:val="28"/>
          <w:szCs w:val="28"/>
        </w:rPr>
      </w:pPr>
      <w:r w:rsidRPr="00AD5676">
        <w:rPr>
          <w:rFonts w:ascii="Times New Roman" w:hAnsi="Times New Roman" w:cs="Times New Roman"/>
          <w:sz w:val="28"/>
          <w:szCs w:val="28"/>
        </w:rPr>
        <w:t xml:space="preserve">С целью обеспечения </w:t>
      </w:r>
      <w:proofErr w:type="spellStart"/>
      <w:r w:rsidRPr="00AD5676">
        <w:rPr>
          <w:rFonts w:ascii="Times New Roman" w:hAnsi="Times New Roman" w:cs="Times New Roman"/>
          <w:sz w:val="28"/>
          <w:szCs w:val="28"/>
        </w:rPr>
        <w:t>диагностико</w:t>
      </w:r>
      <w:proofErr w:type="spellEnd"/>
      <w:r w:rsidRPr="00AD5676">
        <w:rPr>
          <w:rFonts w:ascii="Times New Roman" w:hAnsi="Times New Roman" w:cs="Times New Roman"/>
          <w:sz w:val="28"/>
          <w:szCs w:val="28"/>
        </w:rPr>
        <w:t xml:space="preserve"> - коррекционного сопровождения воспитанников, в детском саду функционируют две логопедические группы. Содержание работы и организационные моменты  закреплены Положением о логопедической группе, принятом на  педагогическом совете и утвержденным руководителем.  Логопедическая работа  детского сада  (деятельности логопеда по коррекции речевых нарушений) основана на использовании следующих программ: </w:t>
      </w:r>
    </w:p>
    <w:p w:rsidR="00AD5676" w:rsidRPr="00AD5676" w:rsidRDefault="00AD5676" w:rsidP="00AD5676">
      <w:pPr>
        <w:autoSpaceDE w:val="0"/>
        <w:autoSpaceDN w:val="0"/>
        <w:adjustRightInd w:val="0"/>
        <w:spacing w:after="0"/>
        <w:rPr>
          <w:rFonts w:ascii="Times New Roman" w:hAnsi="Times New Roman" w:cs="Times New Roman"/>
          <w:sz w:val="28"/>
          <w:szCs w:val="28"/>
        </w:rPr>
      </w:pPr>
      <w:r w:rsidRPr="00AD5676">
        <w:rPr>
          <w:rFonts w:ascii="Times New Roman" w:hAnsi="Times New Roman" w:cs="Times New Roman"/>
          <w:sz w:val="28"/>
          <w:szCs w:val="28"/>
        </w:rPr>
        <w:t xml:space="preserve">Содержание образования в логопедической группе определяется  на основе программы «Детство» Т. И. Бабаевой, Г. А. Гогоберидзе; «Программой логопедической работы по преодолению общего недоразвития речи у детей» Т.Б. Филичевой, Г.В. Чиркиной;  «Программой логопедической работы по преодолению фонетико-фонематическое недоразвития у детей» Т.Б. Филичевой, Г.В. Чиркиной;  «Примерная программа коррекционно-развивающей работы в логопедической группе для детей с ОНР» Н. В. </w:t>
      </w:r>
      <w:proofErr w:type="spellStart"/>
      <w:r w:rsidRPr="00AD5676">
        <w:rPr>
          <w:rFonts w:ascii="Times New Roman" w:hAnsi="Times New Roman" w:cs="Times New Roman"/>
          <w:sz w:val="28"/>
          <w:szCs w:val="28"/>
        </w:rPr>
        <w:t>Нищева</w:t>
      </w:r>
      <w:proofErr w:type="spellEnd"/>
      <w:r w:rsidRPr="00AD5676">
        <w:rPr>
          <w:rFonts w:ascii="Times New Roman" w:hAnsi="Times New Roman" w:cs="Times New Roman"/>
          <w:sz w:val="28"/>
          <w:szCs w:val="28"/>
        </w:rPr>
        <w:t xml:space="preserve">. </w:t>
      </w:r>
    </w:p>
    <w:p w:rsidR="00AD5676" w:rsidRPr="00AD5676" w:rsidRDefault="00AD5676" w:rsidP="00AD5676">
      <w:pPr>
        <w:autoSpaceDE w:val="0"/>
        <w:autoSpaceDN w:val="0"/>
        <w:adjustRightInd w:val="0"/>
        <w:spacing w:after="0"/>
        <w:rPr>
          <w:rFonts w:ascii="Times New Roman" w:hAnsi="Times New Roman" w:cs="Times New Roman"/>
          <w:sz w:val="28"/>
          <w:szCs w:val="28"/>
        </w:rPr>
      </w:pPr>
      <w:r w:rsidRPr="00AD5676">
        <w:rPr>
          <w:rFonts w:ascii="Times New Roman" w:hAnsi="Times New Roman" w:cs="Times New Roman"/>
          <w:sz w:val="28"/>
          <w:szCs w:val="28"/>
        </w:rPr>
        <w:t xml:space="preserve">В процессе коррекционного обучения детей логопатов решаются следующие задачи: </w:t>
      </w:r>
    </w:p>
    <w:p w:rsidR="00AD5676" w:rsidRPr="00AD5676" w:rsidRDefault="00AD5676" w:rsidP="00AD5676">
      <w:pPr>
        <w:autoSpaceDE w:val="0"/>
        <w:autoSpaceDN w:val="0"/>
        <w:adjustRightInd w:val="0"/>
        <w:spacing w:after="0"/>
        <w:rPr>
          <w:rFonts w:ascii="Times New Roman" w:hAnsi="Times New Roman" w:cs="Times New Roman"/>
          <w:sz w:val="28"/>
          <w:szCs w:val="28"/>
        </w:rPr>
      </w:pPr>
      <w:r w:rsidRPr="00AD5676">
        <w:rPr>
          <w:rFonts w:ascii="Times New Roman" w:hAnsi="Times New Roman" w:cs="Times New Roman"/>
          <w:sz w:val="28"/>
          <w:szCs w:val="28"/>
        </w:rPr>
        <w:t xml:space="preserve">1. раннее выявление и своевременное предупреждение речевых нарушений; </w:t>
      </w:r>
    </w:p>
    <w:p w:rsidR="00AD5676" w:rsidRPr="00AD5676" w:rsidRDefault="00AD5676" w:rsidP="00AD5676">
      <w:pPr>
        <w:autoSpaceDE w:val="0"/>
        <w:autoSpaceDN w:val="0"/>
        <w:adjustRightInd w:val="0"/>
        <w:spacing w:after="0"/>
        <w:rPr>
          <w:rFonts w:ascii="Times New Roman" w:hAnsi="Times New Roman" w:cs="Times New Roman"/>
          <w:sz w:val="28"/>
          <w:szCs w:val="28"/>
        </w:rPr>
      </w:pPr>
      <w:r w:rsidRPr="00AD5676">
        <w:rPr>
          <w:rFonts w:ascii="Times New Roman" w:hAnsi="Times New Roman" w:cs="Times New Roman"/>
          <w:sz w:val="28"/>
          <w:szCs w:val="28"/>
        </w:rPr>
        <w:t xml:space="preserve">2.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AD5676" w:rsidRPr="00AD5676" w:rsidRDefault="00AD5676" w:rsidP="00AD5676">
      <w:pPr>
        <w:autoSpaceDE w:val="0"/>
        <w:autoSpaceDN w:val="0"/>
        <w:adjustRightInd w:val="0"/>
        <w:spacing w:after="0"/>
        <w:rPr>
          <w:rFonts w:ascii="Times New Roman" w:hAnsi="Times New Roman" w:cs="Times New Roman"/>
          <w:sz w:val="28"/>
          <w:szCs w:val="28"/>
        </w:rPr>
      </w:pPr>
      <w:r w:rsidRPr="00AD5676">
        <w:rPr>
          <w:rFonts w:ascii="Times New Roman" w:hAnsi="Times New Roman" w:cs="Times New Roman"/>
          <w:sz w:val="28"/>
          <w:szCs w:val="28"/>
        </w:rPr>
        <w:t xml:space="preserve">3. развитие навыков звукового анализа (специальные умственные действия по дифференциации фонем и установлению звуковой структуры слова); </w:t>
      </w:r>
    </w:p>
    <w:p w:rsidR="00AD5676" w:rsidRPr="00AD5676" w:rsidRDefault="00AD5676" w:rsidP="00AD5676">
      <w:pPr>
        <w:autoSpaceDE w:val="0"/>
        <w:autoSpaceDN w:val="0"/>
        <w:adjustRightInd w:val="0"/>
        <w:spacing w:after="0"/>
        <w:rPr>
          <w:rFonts w:ascii="Times New Roman" w:hAnsi="Times New Roman" w:cs="Times New Roman"/>
          <w:sz w:val="28"/>
          <w:szCs w:val="28"/>
        </w:rPr>
      </w:pPr>
      <w:r w:rsidRPr="00AD5676">
        <w:rPr>
          <w:rFonts w:ascii="Times New Roman" w:hAnsi="Times New Roman" w:cs="Times New Roman"/>
          <w:sz w:val="28"/>
          <w:szCs w:val="28"/>
        </w:rPr>
        <w:t xml:space="preserve">4. уточнение, расширение и обогащение лексической стороны речи; формирование грамматического строя речи; развитие связной речи дошкольников; </w:t>
      </w:r>
    </w:p>
    <w:p w:rsidR="00AD5676" w:rsidRPr="00AD5676" w:rsidRDefault="00AD5676" w:rsidP="00AD5676">
      <w:pPr>
        <w:autoSpaceDE w:val="0"/>
        <w:autoSpaceDN w:val="0"/>
        <w:adjustRightInd w:val="0"/>
        <w:spacing w:after="0"/>
        <w:rPr>
          <w:rFonts w:ascii="Times New Roman" w:hAnsi="Times New Roman" w:cs="Times New Roman"/>
          <w:sz w:val="28"/>
          <w:szCs w:val="28"/>
        </w:rPr>
      </w:pPr>
      <w:r w:rsidRPr="00AD5676">
        <w:rPr>
          <w:rFonts w:ascii="Times New Roman" w:hAnsi="Times New Roman" w:cs="Times New Roman"/>
          <w:sz w:val="28"/>
          <w:szCs w:val="28"/>
        </w:rPr>
        <w:t xml:space="preserve">5. осуществление преемственности в работе с родителями воспитанников, сотрудниками ДОУ и специалистами детской поликлиники; </w:t>
      </w:r>
    </w:p>
    <w:p w:rsidR="00AD5676" w:rsidRDefault="00AD5676" w:rsidP="00AD5676">
      <w:pPr>
        <w:autoSpaceDE w:val="0"/>
        <w:autoSpaceDN w:val="0"/>
        <w:adjustRightInd w:val="0"/>
        <w:spacing w:after="0"/>
        <w:rPr>
          <w:rFonts w:ascii="Times New Roman" w:hAnsi="Times New Roman" w:cs="Times New Roman"/>
          <w:sz w:val="28"/>
          <w:szCs w:val="28"/>
        </w:rPr>
      </w:pPr>
      <w:r w:rsidRPr="00AD5676">
        <w:rPr>
          <w:rFonts w:ascii="Times New Roman" w:hAnsi="Times New Roman" w:cs="Times New Roman"/>
          <w:sz w:val="28"/>
          <w:szCs w:val="28"/>
        </w:rPr>
        <w:lastRenderedPageBreak/>
        <w:t>6. забота о здоровье, эмоциональном благополучии и своевременном всесто</w:t>
      </w:r>
      <w:r>
        <w:rPr>
          <w:rFonts w:ascii="Times New Roman" w:hAnsi="Times New Roman" w:cs="Times New Roman"/>
          <w:sz w:val="28"/>
          <w:szCs w:val="28"/>
        </w:rPr>
        <w:t>роннем развитии каждого ребенка.</w:t>
      </w:r>
    </w:p>
    <w:p w:rsidR="00D83E40" w:rsidRPr="0074218A" w:rsidRDefault="00AD5676" w:rsidP="00AD5676">
      <w:pPr>
        <w:autoSpaceDE w:val="0"/>
        <w:autoSpaceDN w:val="0"/>
        <w:adjustRightInd w:val="0"/>
        <w:spacing w:after="0"/>
        <w:rPr>
          <w:rFonts w:ascii="Times New Roman" w:hAnsi="Times New Roman" w:cs="Times New Roman"/>
          <w:sz w:val="28"/>
          <w:szCs w:val="28"/>
        </w:rPr>
      </w:pPr>
      <w:r w:rsidRPr="00AD5676">
        <w:rPr>
          <w:rFonts w:ascii="Times New Roman" w:hAnsi="Times New Roman" w:cs="Times New Roman"/>
          <w:sz w:val="28"/>
          <w:szCs w:val="28"/>
        </w:rPr>
        <w:t xml:space="preserve"> </w:t>
      </w:r>
      <w:r w:rsidR="00D83E40" w:rsidRPr="0074218A">
        <w:rPr>
          <w:rFonts w:ascii="Times New Roman" w:hAnsi="Times New Roman" w:cs="Times New Roman"/>
          <w:sz w:val="28"/>
          <w:szCs w:val="28"/>
        </w:rPr>
        <w:t>Основными направлениями взаимодействия с семьёй являются:</w:t>
      </w:r>
    </w:p>
    <w:p w:rsidR="00D83E40" w:rsidRPr="0074218A" w:rsidRDefault="00AC2FA2" w:rsidP="0074218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D83E40" w:rsidRPr="0074218A">
        <w:rPr>
          <w:rFonts w:ascii="Times New Roman" w:hAnsi="Times New Roman" w:cs="Times New Roman"/>
          <w:sz w:val="28"/>
          <w:szCs w:val="28"/>
        </w:rPr>
        <w:t>изучение потребностей родителей в образовательных услугах (для определения</w:t>
      </w:r>
    </w:p>
    <w:p w:rsidR="00AC2FA2"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 xml:space="preserve">перспектив развития детского сада, содержания работы и форм организации). </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С</w:t>
      </w:r>
      <w:r w:rsidR="00AC2FA2">
        <w:rPr>
          <w:rFonts w:ascii="Times New Roman" w:hAnsi="Times New Roman" w:cs="Times New Roman"/>
          <w:sz w:val="28"/>
          <w:szCs w:val="28"/>
        </w:rPr>
        <w:t xml:space="preserve"> </w:t>
      </w:r>
      <w:r w:rsidRPr="0074218A">
        <w:rPr>
          <w:rFonts w:ascii="Times New Roman" w:hAnsi="Times New Roman" w:cs="Times New Roman"/>
          <w:sz w:val="28"/>
          <w:szCs w:val="28"/>
        </w:rPr>
        <w:t>этой целью проводится анкетирование, социологические исследования, опросы;</w:t>
      </w:r>
    </w:p>
    <w:p w:rsidR="00D83E40" w:rsidRPr="0074218A" w:rsidRDefault="00AC2FA2" w:rsidP="0074218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просвещение </w:t>
      </w:r>
      <w:r w:rsidR="00D83E40" w:rsidRPr="0074218A">
        <w:rPr>
          <w:rFonts w:ascii="Times New Roman" w:hAnsi="Times New Roman" w:cs="Times New Roman"/>
          <w:sz w:val="28"/>
          <w:szCs w:val="28"/>
        </w:rPr>
        <w:t>родителей с целью повышения их правовой и педагогической</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культуры.</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В соответствие с требованиями СанПиН примерный режим дня скорректирован с</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учётом климата (тёплого и холодного периода).</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Одним из путей повышения качества дошкольного образования является сетевое</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взаимодействие с социальными партнёрами.</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Материально0-техническое оснащение ДОУ соответствует санитарно-</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эпидемиологическим правилам и нормам, соответствует правилам пожарной</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безопасности и способствует качественной реализации Программы.</w:t>
      </w:r>
    </w:p>
    <w:p w:rsidR="00AC2FA2" w:rsidRPr="0074218A" w:rsidRDefault="00D83E40" w:rsidP="00AC2FA2">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 xml:space="preserve">Режим работы ДОУ – пятидневный, с 12-часовым пребыванием детей. </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 xml:space="preserve">В летний период времени </w:t>
      </w:r>
      <w:r w:rsidR="00AC2FA2">
        <w:rPr>
          <w:rFonts w:ascii="Times New Roman" w:hAnsi="Times New Roman" w:cs="Times New Roman"/>
          <w:sz w:val="28"/>
          <w:szCs w:val="28"/>
        </w:rPr>
        <w:t xml:space="preserve"> (июнь месяц) </w:t>
      </w:r>
      <w:r w:rsidRPr="0074218A">
        <w:rPr>
          <w:rFonts w:ascii="Times New Roman" w:hAnsi="Times New Roman" w:cs="Times New Roman"/>
          <w:sz w:val="28"/>
          <w:szCs w:val="28"/>
        </w:rPr>
        <w:t>режим в детском саду</w:t>
      </w:r>
    </w:p>
    <w:p w:rsidR="00D83E40" w:rsidRPr="0074218A" w:rsidRDefault="00D83E40" w:rsidP="0074218A">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несколько изменяется. Увеличивается время пребывания ребенка на свежем</w:t>
      </w:r>
    </w:p>
    <w:p w:rsidR="00AC2FA2" w:rsidRPr="00AC2FA2" w:rsidRDefault="00D83E40" w:rsidP="00AC2FA2">
      <w:pPr>
        <w:autoSpaceDE w:val="0"/>
        <w:autoSpaceDN w:val="0"/>
        <w:adjustRightInd w:val="0"/>
        <w:spacing w:after="0"/>
        <w:rPr>
          <w:rFonts w:ascii="Times New Roman" w:hAnsi="Times New Roman" w:cs="Times New Roman"/>
          <w:sz w:val="28"/>
          <w:szCs w:val="28"/>
        </w:rPr>
      </w:pPr>
      <w:r w:rsidRPr="0074218A">
        <w:rPr>
          <w:rFonts w:ascii="Times New Roman" w:hAnsi="Times New Roman" w:cs="Times New Roman"/>
          <w:sz w:val="28"/>
          <w:szCs w:val="28"/>
        </w:rPr>
        <w:t>воздухе.</w:t>
      </w:r>
      <w:r w:rsidR="00AD5676">
        <w:rPr>
          <w:rFonts w:ascii="Times New Roman" w:hAnsi="Times New Roman" w:cs="Times New Roman"/>
          <w:sz w:val="28"/>
          <w:szCs w:val="28"/>
        </w:rPr>
        <w:t xml:space="preserve"> </w:t>
      </w:r>
      <w:r w:rsidR="00AC2FA2" w:rsidRPr="00AC2FA2">
        <w:rPr>
          <w:rFonts w:ascii="Times New Roman" w:hAnsi="Times New Roman" w:cs="Times New Roman"/>
          <w:sz w:val="28"/>
          <w:szCs w:val="28"/>
        </w:rPr>
        <w:t>С целью улучшения качества образовательного процесса, мотивации детей к</w:t>
      </w:r>
      <w:r w:rsidR="00AD5676">
        <w:rPr>
          <w:rFonts w:ascii="Times New Roman" w:hAnsi="Times New Roman" w:cs="Times New Roman"/>
          <w:sz w:val="28"/>
          <w:szCs w:val="28"/>
        </w:rPr>
        <w:t xml:space="preserve"> </w:t>
      </w:r>
      <w:r w:rsidR="00AC2FA2" w:rsidRPr="00AC2FA2">
        <w:rPr>
          <w:rFonts w:ascii="Times New Roman" w:hAnsi="Times New Roman" w:cs="Times New Roman"/>
          <w:sz w:val="28"/>
          <w:szCs w:val="28"/>
        </w:rPr>
        <w:t xml:space="preserve">познанию и творчеству, развитию их способностей в различных видах деятельности в МКДОУ организована кружковая работа, художественно-эстетической, спортивной, познавательной  направленности. </w:t>
      </w:r>
    </w:p>
    <w:p w:rsidR="00AC2FA2" w:rsidRPr="00AC2FA2" w:rsidRDefault="00AC2FA2" w:rsidP="00AC2FA2">
      <w:pPr>
        <w:autoSpaceDE w:val="0"/>
        <w:autoSpaceDN w:val="0"/>
        <w:adjustRightInd w:val="0"/>
        <w:spacing w:after="0"/>
        <w:rPr>
          <w:rFonts w:ascii="Times New Roman" w:hAnsi="Times New Roman" w:cs="Times New Roman"/>
          <w:sz w:val="28"/>
          <w:szCs w:val="28"/>
        </w:rPr>
      </w:pPr>
      <w:r w:rsidRPr="00AC2FA2">
        <w:rPr>
          <w:rFonts w:ascii="Times New Roman" w:hAnsi="Times New Roman" w:cs="Times New Roman"/>
          <w:sz w:val="28"/>
          <w:szCs w:val="28"/>
        </w:rPr>
        <w:t xml:space="preserve">Главная цель дополнительного образования - это гармонично развитая,             социально активная, творческая личность ребенка. </w:t>
      </w:r>
    </w:p>
    <w:p w:rsidR="00AC2FA2" w:rsidRPr="00AC2FA2" w:rsidRDefault="00AC2FA2" w:rsidP="00AC2FA2">
      <w:pPr>
        <w:autoSpaceDE w:val="0"/>
        <w:autoSpaceDN w:val="0"/>
        <w:adjustRightInd w:val="0"/>
        <w:spacing w:after="0"/>
        <w:rPr>
          <w:rFonts w:ascii="Times New Roman" w:hAnsi="Times New Roman" w:cs="Times New Roman"/>
          <w:sz w:val="28"/>
          <w:szCs w:val="28"/>
        </w:rPr>
      </w:pPr>
      <w:r w:rsidRPr="00AC2FA2">
        <w:rPr>
          <w:rFonts w:ascii="Times New Roman" w:hAnsi="Times New Roman" w:cs="Times New Roman"/>
          <w:sz w:val="28"/>
          <w:szCs w:val="28"/>
        </w:rPr>
        <w:t>Кружковая  деятельность  на базе МКДОУ организована  с привлечением:</w:t>
      </w:r>
    </w:p>
    <w:p w:rsidR="00AC2FA2" w:rsidRPr="00AC2FA2" w:rsidRDefault="00AC2FA2" w:rsidP="00AC2FA2">
      <w:pPr>
        <w:autoSpaceDE w:val="0"/>
        <w:autoSpaceDN w:val="0"/>
        <w:adjustRightInd w:val="0"/>
        <w:spacing w:after="0"/>
        <w:rPr>
          <w:rFonts w:ascii="Times New Roman" w:hAnsi="Times New Roman" w:cs="Times New Roman"/>
          <w:sz w:val="28"/>
          <w:szCs w:val="28"/>
        </w:rPr>
      </w:pPr>
      <w:r w:rsidRPr="00AC2FA2">
        <w:rPr>
          <w:rFonts w:ascii="Times New Roman" w:hAnsi="Times New Roman" w:cs="Times New Roman"/>
          <w:sz w:val="28"/>
          <w:szCs w:val="28"/>
        </w:rPr>
        <w:t>•</w:t>
      </w:r>
      <w:r w:rsidRPr="00AC2FA2">
        <w:rPr>
          <w:rFonts w:ascii="Times New Roman" w:hAnsi="Times New Roman" w:cs="Times New Roman"/>
          <w:sz w:val="28"/>
          <w:szCs w:val="28"/>
        </w:rPr>
        <w:tab/>
        <w:t>МКОУ ДО «Детская школа искусств №1» (5 кружков художественно-эстетической направленности);</w:t>
      </w:r>
    </w:p>
    <w:p w:rsidR="00AC2FA2" w:rsidRPr="00AC2FA2" w:rsidRDefault="00AC2FA2" w:rsidP="00AC2FA2">
      <w:pPr>
        <w:autoSpaceDE w:val="0"/>
        <w:autoSpaceDN w:val="0"/>
        <w:adjustRightInd w:val="0"/>
        <w:spacing w:after="0"/>
        <w:rPr>
          <w:rFonts w:ascii="Times New Roman" w:hAnsi="Times New Roman" w:cs="Times New Roman"/>
          <w:sz w:val="28"/>
          <w:szCs w:val="28"/>
        </w:rPr>
      </w:pPr>
      <w:r w:rsidRPr="00AC2FA2">
        <w:rPr>
          <w:rFonts w:ascii="Times New Roman" w:hAnsi="Times New Roman" w:cs="Times New Roman"/>
          <w:sz w:val="28"/>
          <w:szCs w:val="28"/>
        </w:rPr>
        <w:t>•</w:t>
      </w:r>
      <w:r w:rsidRPr="00AC2FA2">
        <w:rPr>
          <w:rFonts w:ascii="Times New Roman" w:hAnsi="Times New Roman" w:cs="Times New Roman"/>
          <w:sz w:val="28"/>
          <w:szCs w:val="28"/>
        </w:rPr>
        <w:tab/>
        <w:t>МКУ ДО «Детско-юношеская спортивная школа №4»  Управления по физической культуре, спорту и  делам молодежи  Местной администрации г. о. Нальчик (кружок по художественной гимнастике);</w:t>
      </w:r>
    </w:p>
    <w:p w:rsidR="008C7FA1" w:rsidRDefault="00AC2FA2" w:rsidP="00AC2FA2">
      <w:pPr>
        <w:autoSpaceDE w:val="0"/>
        <w:autoSpaceDN w:val="0"/>
        <w:adjustRightInd w:val="0"/>
        <w:spacing w:after="0"/>
        <w:rPr>
          <w:rFonts w:ascii="Times New Roman" w:hAnsi="Times New Roman" w:cs="Times New Roman"/>
          <w:sz w:val="28"/>
          <w:szCs w:val="28"/>
        </w:rPr>
      </w:pPr>
      <w:r w:rsidRPr="00AC2FA2">
        <w:rPr>
          <w:rFonts w:ascii="Times New Roman" w:hAnsi="Times New Roman" w:cs="Times New Roman"/>
          <w:sz w:val="28"/>
          <w:szCs w:val="28"/>
        </w:rPr>
        <w:t>•</w:t>
      </w:r>
      <w:r w:rsidRPr="00AC2FA2">
        <w:rPr>
          <w:rFonts w:ascii="Times New Roman" w:hAnsi="Times New Roman" w:cs="Times New Roman"/>
          <w:sz w:val="28"/>
          <w:szCs w:val="28"/>
        </w:rPr>
        <w:tab/>
        <w:t xml:space="preserve">ГКОУ ДОД  «Республиканский детский эколого-биологический центр МИНОБРНАУКИ КБР  (экологические занятия  цикла «Начало начал»).  </w:t>
      </w:r>
    </w:p>
    <w:p w:rsidR="008C7FA1" w:rsidRDefault="008C7FA1" w:rsidP="00AC2FA2">
      <w:pPr>
        <w:autoSpaceDE w:val="0"/>
        <w:autoSpaceDN w:val="0"/>
        <w:adjustRightInd w:val="0"/>
        <w:spacing w:after="0"/>
        <w:rPr>
          <w:rFonts w:ascii="Times New Roman" w:hAnsi="Times New Roman" w:cs="Times New Roman"/>
          <w:sz w:val="28"/>
          <w:szCs w:val="28"/>
        </w:rPr>
      </w:pPr>
      <w:r w:rsidRPr="008C7FA1">
        <w:rPr>
          <w:rFonts w:ascii="Times New Roman" w:hAnsi="Times New Roman" w:cs="Times New Roman"/>
          <w:sz w:val="28"/>
          <w:szCs w:val="28"/>
        </w:rPr>
        <w:t>Занятия по кружковой деятельности проходят во второй половине дня с 15.15 до 17.30.,  каждый ребенок посещает не более двух кружков с письменного согласия родителей (законных представителей). Посещение этих кружков способствует развитию интегративных качеств детей, что способствует лучшей адаптации и обучению в школе.</w:t>
      </w:r>
      <w:r w:rsidR="00AC2FA2" w:rsidRPr="00AC2FA2">
        <w:rPr>
          <w:rFonts w:ascii="Times New Roman" w:hAnsi="Times New Roman" w:cs="Times New Roman"/>
          <w:sz w:val="28"/>
          <w:szCs w:val="28"/>
        </w:rPr>
        <w:t xml:space="preserve">    </w:t>
      </w:r>
    </w:p>
    <w:p w:rsidR="008C7FA1" w:rsidRDefault="008C7FA1" w:rsidP="008C7FA1">
      <w:pPr>
        <w:autoSpaceDE w:val="0"/>
        <w:autoSpaceDN w:val="0"/>
        <w:adjustRightInd w:val="0"/>
        <w:spacing w:after="0"/>
        <w:rPr>
          <w:rFonts w:ascii="Times New Roman" w:hAnsi="Times New Roman" w:cs="Times New Roman"/>
          <w:sz w:val="28"/>
          <w:szCs w:val="28"/>
        </w:rPr>
      </w:pPr>
      <w:r w:rsidRPr="008C7FA1">
        <w:rPr>
          <w:rFonts w:ascii="Times New Roman" w:hAnsi="Times New Roman" w:cs="Times New Roman"/>
          <w:sz w:val="28"/>
          <w:szCs w:val="28"/>
        </w:rPr>
        <w:t xml:space="preserve">Инновационные технологии, применяемые в </w:t>
      </w:r>
      <w:proofErr w:type="spellStart"/>
      <w:r w:rsidRPr="008C7FA1">
        <w:rPr>
          <w:rFonts w:ascii="Times New Roman" w:hAnsi="Times New Roman" w:cs="Times New Roman"/>
          <w:sz w:val="28"/>
          <w:szCs w:val="28"/>
        </w:rPr>
        <w:t>воспитательно</w:t>
      </w:r>
      <w:proofErr w:type="spellEnd"/>
      <w:r w:rsidRPr="008C7FA1">
        <w:rPr>
          <w:rFonts w:ascii="Times New Roman" w:hAnsi="Times New Roman" w:cs="Times New Roman"/>
          <w:sz w:val="28"/>
          <w:szCs w:val="28"/>
        </w:rPr>
        <w:t xml:space="preserve">-образовательном процессе МКДОУ ДС№60: </w:t>
      </w:r>
    </w:p>
    <w:p w:rsidR="00AD5676" w:rsidRPr="00AD5676" w:rsidRDefault="00AD5676" w:rsidP="00AD5676">
      <w:pPr>
        <w:autoSpaceDE w:val="0"/>
        <w:autoSpaceDN w:val="0"/>
        <w:adjustRightInd w:val="0"/>
        <w:spacing w:after="0"/>
        <w:rPr>
          <w:rFonts w:ascii="Times New Roman" w:hAnsi="Times New Roman" w:cs="Times New Roman"/>
          <w:sz w:val="28"/>
          <w:szCs w:val="28"/>
        </w:rPr>
      </w:pPr>
      <w:r w:rsidRPr="00AD5676">
        <w:rPr>
          <w:rFonts w:ascii="Times New Roman" w:hAnsi="Times New Roman" w:cs="Times New Roman"/>
          <w:sz w:val="28"/>
          <w:szCs w:val="28"/>
        </w:rPr>
        <w:lastRenderedPageBreak/>
        <w:t>•</w:t>
      </w:r>
      <w:r w:rsidRPr="00AD5676">
        <w:rPr>
          <w:rFonts w:ascii="Times New Roman" w:hAnsi="Times New Roman" w:cs="Times New Roman"/>
          <w:sz w:val="28"/>
          <w:szCs w:val="28"/>
        </w:rPr>
        <w:tab/>
        <w:t xml:space="preserve">музыкотерапия  </w:t>
      </w:r>
    </w:p>
    <w:p w:rsidR="00AD5676" w:rsidRPr="00AD5676" w:rsidRDefault="00AD5676" w:rsidP="00AD5676">
      <w:pPr>
        <w:autoSpaceDE w:val="0"/>
        <w:autoSpaceDN w:val="0"/>
        <w:adjustRightInd w:val="0"/>
        <w:spacing w:after="0"/>
        <w:rPr>
          <w:rFonts w:ascii="Times New Roman" w:hAnsi="Times New Roman" w:cs="Times New Roman"/>
          <w:sz w:val="28"/>
          <w:szCs w:val="28"/>
        </w:rPr>
      </w:pPr>
      <w:r w:rsidRPr="00AD5676">
        <w:rPr>
          <w:rFonts w:ascii="Times New Roman" w:hAnsi="Times New Roman" w:cs="Times New Roman"/>
          <w:sz w:val="28"/>
          <w:szCs w:val="28"/>
        </w:rPr>
        <w:t>•</w:t>
      </w:r>
      <w:r w:rsidRPr="00AD5676">
        <w:rPr>
          <w:rFonts w:ascii="Times New Roman" w:hAnsi="Times New Roman" w:cs="Times New Roman"/>
          <w:sz w:val="28"/>
          <w:szCs w:val="28"/>
        </w:rPr>
        <w:tab/>
        <w:t>проектная деятельность</w:t>
      </w:r>
    </w:p>
    <w:p w:rsidR="00AD5676" w:rsidRPr="00AD5676" w:rsidRDefault="00AD5676" w:rsidP="00AD5676">
      <w:pPr>
        <w:autoSpaceDE w:val="0"/>
        <w:autoSpaceDN w:val="0"/>
        <w:adjustRightInd w:val="0"/>
        <w:spacing w:after="0"/>
        <w:rPr>
          <w:rFonts w:ascii="Times New Roman" w:hAnsi="Times New Roman" w:cs="Times New Roman"/>
          <w:sz w:val="28"/>
          <w:szCs w:val="28"/>
        </w:rPr>
      </w:pPr>
      <w:r w:rsidRPr="00AD5676">
        <w:rPr>
          <w:rFonts w:ascii="Times New Roman" w:hAnsi="Times New Roman" w:cs="Times New Roman"/>
          <w:sz w:val="28"/>
          <w:szCs w:val="28"/>
        </w:rPr>
        <w:t>•</w:t>
      </w:r>
      <w:r w:rsidRPr="00AD5676">
        <w:rPr>
          <w:rFonts w:ascii="Times New Roman" w:hAnsi="Times New Roman" w:cs="Times New Roman"/>
          <w:sz w:val="28"/>
          <w:szCs w:val="28"/>
        </w:rPr>
        <w:tab/>
      </w:r>
      <w:proofErr w:type="spellStart"/>
      <w:r w:rsidRPr="00AD5676">
        <w:rPr>
          <w:rFonts w:ascii="Times New Roman" w:hAnsi="Times New Roman" w:cs="Times New Roman"/>
          <w:sz w:val="28"/>
          <w:szCs w:val="28"/>
        </w:rPr>
        <w:t>логоритмика</w:t>
      </w:r>
      <w:proofErr w:type="spellEnd"/>
      <w:r w:rsidRPr="00AD5676">
        <w:rPr>
          <w:rFonts w:ascii="Times New Roman" w:hAnsi="Times New Roman" w:cs="Times New Roman"/>
          <w:sz w:val="28"/>
          <w:szCs w:val="28"/>
        </w:rPr>
        <w:t xml:space="preserve">; </w:t>
      </w:r>
    </w:p>
    <w:p w:rsidR="00AD5676" w:rsidRPr="00AD5676" w:rsidRDefault="00AD5676" w:rsidP="00AD5676">
      <w:pPr>
        <w:autoSpaceDE w:val="0"/>
        <w:autoSpaceDN w:val="0"/>
        <w:adjustRightInd w:val="0"/>
        <w:spacing w:after="0"/>
        <w:rPr>
          <w:rFonts w:ascii="Times New Roman" w:hAnsi="Times New Roman" w:cs="Times New Roman"/>
          <w:sz w:val="28"/>
          <w:szCs w:val="28"/>
        </w:rPr>
      </w:pPr>
      <w:r w:rsidRPr="00AD5676">
        <w:rPr>
          <w:rFonts w:ascii="Times New Roman" w:hAnsi="Times New Roman" w:cs="Times New Roman"/>
          <w:sz w:val="28"/>
          <w:szCs w:val="28"/>
        </w:rPr>
        <w:t>•</w:t>
      </w:r>
      <w:r w:rsidRPr="00AD5676">
        <w:rPr>
          <w:rFonts w:ascii="Times New Roman" w:hAnsi="Times New Roman" w:cs="Times New Roman"/>
          <w:sz w:val="28"/>
          <w:szCs w:val="28"/>
        </w:rPr>
        <w:tab/>
        <w:t xml:space="preserve">мнемотехника; </w:t>
      </w:r>
    </w:p>
    <w:p w:rsidR="00AD5676" w:rsidRPr="00AD5676" w:rsidRDefault="00AD5676" w:rsidP="00AD5676">
      <w:pPr>
        <w:autoSpaceDE w:val="0"/>
        <w:autoSpaceDN w:val="0"/>
        <w:adjustRightInd w:val="0"/>
        <w:spacing w:after="0"/>
        <w:rPr>
          <w:rFonts w:ascii="Times New Roman" w:hAnsi="Times New Roman" w:cs="Times New Roman"/>
          <w:sz w:val="28"/>
          <w:szCs w:val="28"/>
        </w:rPr>
      </w:pPr>
      <w:r w:rsidRPr="00AD5676">
        <w:rPr>
          <w:rFonts w:ascii="Times New Roman" w:hAnsi="Times New Roman" w:cs="Times New Roman"/>
          <w:sz w:val="28"/>
          <w:szCs w:val="28"/>
        </w:rPr>
        <w:t>•</w:t>
      </w:r>
      <w:r w:rsidRPr="00AD5676">
        <w:rPr>
          <w:rFonts w:ascii="Times New Roman" w:hAnsi="Times New Roman" w:cs="Times New Roman"/>
          <w:sz w:val="28"/>
          <w:szCs w:val="28"/>
        </w:rPr>
        <w:tab/>
        <w:t xml:space="preserve">песочная терапия; </w:t>
      </w:r>
    </w:p>
    <w:p w:rsidR="00AD5676" w:rsidRPr="008C7FA1" w:rsidRDefault="00AD5676" w:rsidP="00AD5676">
      <w:pPr>
        <w:autoSpaceDE w:val="0"/>
        <w:autoSpaceDN w:val="0"/>
        <w:adjustRightInd w:val="0"/>
        <w:spacing w:after="0"/>
        <w:rPr>
          <w:rFonts w:ascii="Times New Roman" w:hAnsi="Times New Roman" w:cs="Times New Roman"/>
          <w:sz w:val="28"/>
          <w:szCs w:val="28"/>
        </w:rPr>
      </w:pPr>
      <w:r w:rsidRPr="00AD5676">
        <w:rPr>
          <w:rFonts w:ascii="Times New Roman" w:hAnsi="Times New Roman" w:cs="Times New Roman"/>
          <w:sz w:val="28"/>
          <w:szCs w:val="28"/>
        </w:rPr>
        <w:t>•</w:t>
      </w:r>
      <w:r w:rsidRPr="00AD5676">
        <w:rPr>
          <w:rFonts w:ascii="Times New Roman" w:hAnsi="Times New Roman" w:cs="Times New Roman"/>
          <w:sz w:val="28"/>
          <w:szCs w:val="28"/>
        </w:rPr>
        <w:tab/>
        <w:t>ИКТ технологии.</w:t>
      </w:r>
    </w:p>
    <w:p w:rsidR="004724AA" w:rsidRPr="004724AA" w:rsidRDefault="00AC2FA2" w:rsidP="004724AA">
      <w:pPr>
        <w:rPr>
          <w:rFonts w:ascii="Times New Roman" w:hAnsi="Times New Roman" w:cs="Times New Roman"/>
          <w:sz w:val="28"/>
          <w:szCs w:val="28"/>
        </w:rPr>
      </w:pPr>
      <w:r w:rsidRPr="00AC2FA2">
        <w:rPr>
          <w:rFonts w:ascii="Times New Roman" w:hAnsi="Times New Roman" w:cs="Times New Roman"/>
          <w:sz w:val="28"/>
          <w:szCs w:val="28"/>
        </w:rPr>
        <w:t xml:space="preserve"> </w:t>
      </w:r>
      <w:r w:rsidR="004724AA" w:rsidRPr="004724AA">
        <w:rPr>
          <w:rFonts w:ascii="Times New Roman" w:hAnsi="Times New Roman" w:cs="Times New Roman"/>
          <w:sz w:val="28"/>
          <w:szCs w:val="28"/>
        </w:rPr>
        <w:t>В программе представлены режимы дня и расписание образовательной деятельности на год по всем возрастным группам. Для осуществления образовательной деятельности на группе созданы рабочие программы педагогов.</w:t>
      </w:r>
    </w:p>
    <w:p w:rsidR="00AC2FA2" w:rsidRDefault="004724AA" w:rsidP="00AD5676">
      <w:pPr>
        <w:autoSpaceDE w:val="0"/>
        <w:autoSpaceDN w:val="0"/>
        <w:adjustRightInd w:val="0"/>
        <w:spacing w:after="0"/>
        <w:rPr>
          <w:rFonts w:ascii="Times New Roman" w:hAnsi="Times New Roman" w:cs="Times New Roman"/>
          <w:sz w:val="28"/>
          <w:szCs w:val="28"/>
        </w:rPr>
      </w:pPr>
      <w:r w:rsidRPr="004724AA">
        <w:rPr>
          <w:rFonts w:ascii="Times New Roman" w:hAnsi="Times New Roman" w:cs="Times New Roman"/>
          <w:sz w:val="28"/>
          <w:szCs w:val="28"/>
        </w:rPr>
        <w:t xml:space="preserve">  Программа содержит целевой, содержательный и организационный раздел. В этих разделах отражены аспекты организации жизнедеятельности детей (режимы дня, режим двигательной активности, планирование образовательной деятельности), содержание психолого-педагогической работы по образовательным областям, комплексно-тематическое планирование по возрастам, способы поддержки детской инициативы и взаимодействие с семьёй.</w:t>
      </w:r>
    </w:p>
    <w:p w:rsidR="004724AA" w:rsidRPr="0074218A" w:rsidRDefault="004724AA" w:rsidP="00AD5676">
      <w:pPr>
        <w:autoSpaceDE w:val="0"/>
        <w:autoSpaceDN w:val="0"/>
        <w:adjustRightInd w:val="0"/>
        <w:spacing w:after="0"/>
        <w:rPr>
          <w:rFonts w:ascii="Times New Roman" w:hAnsi="Times New Roman" w:cs="Times New Roman"/>
          <w:sz w:val="28"/>
          <w:szCs w:val="28"/>
        </w:rPr>
      </w:pPr>
      <w:r w:rsidRPr="004724AA">
        <w:rPr>
          <w:rFonts w:ascii="Times New Roman" w:hAnsi="Times New Roman" w:cs="Times New Roman"/>
          <w:sz w:val="28"/>
          <w:szCs w:val="28"/>
        </w:rPr>
        <w:t>В части Программы, формируемой участниками образовательных отнош</w:t>
      </w:r>
      <w:r w:rsidR="00CA246A">
        <w:rPr>
          <w:rFonts w:ascii="Times New Roman" w:hAnsi="Times New Roman" w:cs="Times New Roman"/>
          <w:sz w:val="28"/>
          <w:szCs w:val="28"/>
        </w:rPr>
        <w:t xml:space="preserve">ений  Муниципального </w:t>
      </w:r>
      <w:r w:rsidRPr="004724AA">
        <w:rPr>
          <w:rFonts w:ascii="Times New Roman" w:hAnsi="Times New Roman" w:cs="Times New Roman"/>
          <w:sz w:val="28"/>
          <w:szCs w:val="28"/>
        </w:rPr>
        <w:t xml:space="preserve"> дошкольного образовательног</w:t>
      </w:r>
      <w:r w:rsidR="00CA246A">
        <w:rPr>
          <w:rFonts w:ascii="Times New Roman" w:hAnsi="Times New Roman" w:cs="Times New Roman"/>
          <w:sz w:val="28"/>
          <w:szCs w:val="28"/>
        </w:rPr>
        <w:t>о учреждения детского сада № 60 городского округа Нальчик Кабардино-Балкарской Республики</w:t>
      </w:r>
      <w:r w:rsidRPr="004724AA">
        <w:rPr>
          <w:rFonts w:ascii="Times New Roman" w:hAnsi="Times New Roman" w:cs="Times New Roman"/>
          <w:sz w:val="28"/>
          <w:szCs w:val="28"/>
        </w:rPr>
        <w:t>, представлены парциальные образовательные программы, направленные на развитие детей в нескольких образовательных областях.</w:t>
      </w:r>
    </w:p>
    <w:sectPr w:rsidR="004724AA" w:rsidRPr="0074218A" w:rsidSect="00AA6C31">
      <w:footerReference w:type="default" r:id="rId20"/>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86C" w:rsidRDefault="009F286C" w:rsidP="000342B5">
      <w:pPr>
        <w:spacing w:after="0" w:line="240" w:lineRule="auto"/>
      </w:pPr>
      <w:r>
        <w:separator/>
      </w:r>
    </w:p>
  </w:endnote>
  <w:endnote w:type="continuationSeparator" w:id="0">
    <w:p w:rsidR="009F286C" w:rsidRDefault="009F286C" w:rsidP="00034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304309"/>
      <w:docPartObj>
        <w:docPartGallery w:val="Page Numbers (Bottom of Page)"/>
        <w:docPartUnique/>
      </w:docPartObj>
    </w:sdtPr>
    <w:sdtEndPr/>
    <w:sdtContent>
      <w:p w:rsidR="005F252D" w:rsidRDefault="005F252D">
        <w:pPr>
          <w:pStyle w:val="a9"/>
          <w:jc w:val="right"/>
        </w:pPr>
        <w:r>
          <w:fldChar w:fldCharType="begin"/>
        </w:r>
        <w:r>
          <w:instrText>PAGE   \* MERGEFORMAT</w:instrText>
        </w:r>
        <w:r>
          <w:fldChar w:fldCharType="separate"/>
        </w:r>
        <w:r w:rsidR="00BC690D">
          <w:rPr>
            <w:noProof/>
          </w:rPr>
          <w:t>125</w:t>
        </w:r>
        <w:r>
          <w:fldChar w:fldCharType="end"/>
        </w:r>
      </w:p>
    </w:sdtContent>
  </w:sdt>
  <w:p w:rsidR="005F252D" w:rsidRDefault="005F25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86C" w:rsidRDefault="009F286C" w:rsidP="000342B5">
      <w:pPr>
        <w:spacing w:after="0" w:line="240" w:lineRule="auto"/>
      </w:pPr>
      <w:r>
        <w:separator/>
      </w:r>
    </w:p>
  </w:footnote>
  <w:footnote w:type="continuationSeparator" w:id="0">
    <w:p w:rsidR="009F286C" w:rsidRDefault="009F286C" w:rsidP="00034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F23A34"/>
    <w:multiLevelType w:val="hybridMultilevel"/>
    <w:tmpl w:val="27BCC5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D1BCE"/>
    <w:multiLevelType w:val="hybridMultilevel"/>
    <w:tmpl w:val="E410E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4B5FF2"/>
    <w:multiLevelType w:val="hybridMultilevel"/>
    <w:tmpl w:val="40008E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6">
    <w:nsid w:val="09AC33DD"/>
    <w:multiLevelType w:val="hybridMultilevel"/>
    <w:tmpl w:val="BCBE4AF2"/>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0AB75017"/>
    <w:multiLevelType w:val="hybridMultilevel"/>
    <w:tmpl w:val="A6FE0378"/>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D5610F"/>
    <w:multiLevelType w:val="hybridMultilevel"/>
    <w:tmpl w:val="86B2C4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B3781B"/>
    <w:multiLevelType w:val="hybridMultilevel"/>
    <w:tmpl w:val="0442BD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9853D4"/>
    <w:multiLevelType w:val="hybridMultilevel"/>
    <w:tmpl w:val="68760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D74485"/>
    <w:multiLevelType w:val="hybridMultilevel"/>
    <w:tmpl w:val="B7F6C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C047DD"/>
    <w:multiLevelType w:val="hybridMultilevel"/>
    <w:tmpl w:val="37A29C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0C551A7"/>
    <w:multiLevelType w:val="hybridMultilevel"/>
    <w:tmpl w:val="CBA634D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7">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7B34495"/>
    <w:multiLevelType w:val="hybridMultilevel"/>
    <w:tmpl w:val="08CAA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E54BA5"/>
    <w:multiLevelType w:val="hybridMultilevel"/>
    <w:tmpl w:val="78F84BF2"/>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2">
    <w:nsid w:val="33CB2D4A"/>
    <w:multiLevelType w:val="hybridMultilevel"/>
    <w:tmpl w:val="78642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E00DA3"/>
    <w:multiLevelType w:val="hybridMultilevel"/>
    <w:tmpl w:val="8B4ED7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967B6C"/>
    <w:multiLevelType w:val="hybridMultilevel"/>
    <w:tmpl w:val="53B843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B64104"/>
    <w:multiLevelType w:val="hybridMultilevel"/>
    <w:tmpl w:val="F1AAC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4F95256"/>
    <w:multiLevelType w:val="hybridMultilevel"/>
    <w:tmpl w:val="D670277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45B44288"/>
    <w:multiLevelType w:val="hybridMultilevel"/>
    <w:tmpl w:val="550AC93C"/>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9">
    <w:nsid w:val="4B8877DD"/>
    <w:multiLevelType w:val="hybridMultilevel"/>
    <w:tmpl w:val="65CA5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125C0B"/>
    <w:multiLevelType w:val="hybridMultilevel"/>
    <w:tmpl w:val="9D66DF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F4A12E3"/>
    <w:multiLevelType w:val="hybridMultilevel"/>
    <w:tmpl w:val="89E46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EA0E4C"/>
    <w:multiLevelType w:val="hybridMultilevel"/>
    <w:tmpl w:val="73760454"/>
    <w:lvl w:ilvl="0" w:tplc="0419000D">
      <w:start w:val="1"/>
      <w:numFmt w:val="bullet"/>
      <w:lvlText w:val=""/>
      <w:lvlJc w:val="left"/>
      <w:pPr>
        <w:ind w:left="791" w:hanging="360"/>
      </w:pPr>
      <w:rPr>
        <w:rFonts w:ascii="Wingdings" w:hAnsi="Wingdings"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34">
    <w:nsid w:val="5764713B"/>
    <w:multiLevelType w:val="hybridMultilevel"/>
    <w:tmpl w:val="0220C0D6"/>
    <w:lvl w:ilvl="0" w:tplc="57EAFD50">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5">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6">
    <w:nsid w:val="601252B1"/>
    <w:multiLevelType w:val="hybridMultilevel"/>
    <w:tmpl w:val="484CFF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6936056E"/>
    <w:multiLevelType w:val="hybridMultilevel"/>
    <w:tmpl w:val="02446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A23995"/>
    <w:multiLevelType w:val="hybridMultilevel"/>
    <w:tmpl w:val="D2E2E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521087"/>
    <w:multiLevelType w:val="hybridMultilevel"/>
    <w:tmpl w:val="97AC3E98"/>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A23489"/>
    <w:multiLevelType w:val="hybridMultilevel"/>
    <w:tmpl w:val="C8226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B128BA"/>
    <w:multiLevelType w:val="hybridMultilevel"/>
    <w:tmpl w:val="4938544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6FD62CAD"/>
    <w:multiLevelType w:val="hybridMultilevel"/>
    <w:tmpl w:val="08F88E1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5">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D54DD3"/>
    <w:multiLevelType w:val="hybridMultilevel"/>
    <w:tmpl w:val="28548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FE1831"/>
    <w:multiLevelType w:val="hybridMultilevel"/>
    <w:tmpl w:val="993E5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0B6BC8"/>
    <w:multiLevelType w:val="hybridMultilevel"/>
    <w:tmpl w:val="B42EBE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D95AA8"/>
    <w:multiLevelType w:val="hybridMultilevel"/>
    <w:tmpl w:val="46DA81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A65E9"/>
    <w:multiLevelType w:val="hybridMultilevel"/>
    <w:tmpl w:val="E0328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35"/>
  </w:num>
  <w:num w:numId="4">
    <w:abstractNumId w:val="31"/>
  </w:num>
  <w:num w:numId="5">
    <w:abstractNumId w:val="13"/>
  </w:num>
  <w:num w:numId="6">
    <w:abstractNumId w:val="14"/>
  </w:num>
  <w:num w:numId="7">
    <w:abstractNumId w:val="27"/>
  </w:num>
  <w:num w:numId="8">
    <w:abstractNumId w:val="36"/>
  </w:num>
  <w:num w:numId="9">
    <w:abstractNumId w:val="43"/>
  </w:num>
  <w:num w:numId="10">
    <w:abstractNumId w:val="47"/>
  </w:num>
  <w:num w:numId="11">
    <w:abstractNumId w:val="25"/>
  </w:num>
  <w:num w:numId="12">
    <w:abstractNumId w:val="5"/>
  </w:num>
  <w:num w:numId="13">
    <w:abstractNumId w:val="41"/>
  </w:num>
  <w:num w:numId="14">
    <w:abstractNumId w:val="20"/>
  </w:num>
  <w:num w:numId="15">
    <w:abstractNumId w:val="51"/>
  </w:num>
  <w:num w:numId="16">
    <w:abstractNumId w:val="45"/>
  </w:num>
  <w:num w:numId="17">
    <w:abstractNumId w:val="9"/>
  </w:num>
  <w:num w:numId="18">
    <w:abstractNumId w:val="40"/>
  </w:num>
  <w:num w:numId="19">
    <w:abstractNumId w:val="17"/>
  </w:num>
  <w:num w:numId="20">
    <w:abstractNumId w:val="26"/>
  </w:num>
  <w:num w:numId="21">
    <w:abstractNumId w:val="0"/>
  </w:num>
  <w:num w:numId="22">
    <w:abstractNumId w:val="4"/>
  </w:num>
  <w:num w:numId="23">
    <w:abstractNumId w:val="18"/>
  </w:num>
  <w:num w:numId="24">
    <w:abstractNumId w:val="38"/>
  </w:num>
  <w:num w:numId="25">
    <w:abstractNumId w:val="46"/>
  </w:num>
  <w:num w:numId="26">
    <w:abstractNumId w:val="44"/>
  </w:num>
  <w:num w:numId="27">
    <w:abstractNumId w:val="15"/>
  </w:num>
  <w:num w:numId="28">
    <w:abstractNumId w:val="50"/>
  </w:num>
  <w:num w:numId="29">
    <w:abstractNumId w:val="32"/>
  </w:num>
  <w:num w:numId="30">
    <w:abstractNumId w:val="19"/>
  </w:num>
  <w:num w:numId="31">
    <w:abstractNumId w:val="28"/>
  </w:num>
  <w:num w:numId="32">
    <w:abstractNumId w:val="39"/>
  </w:num>
  <w:num w:numId="33">
    <w:abstractNumId w:val="21"/>
  </w:num>
  <w:num w:numId="34">
    <w:abstractNumId w:val="42"/>
  </w:num>
  <w:num w:numId="35">
    <w:abstractNumId w:val="12"/>
  </w:num>
  <w:num w:numId="36">
    <w:abstractNumId w:val="7"/>
  </w:num>
  <w:num w:numId="37">
    <w:abstractNumId w:val="22"/>
  </w:num>
  <w:num w:numId="38">
    <w:abstractNumId w:val="34"/>
  </w:num>
  <w:num w:numId="39">
    <w:abstractNumId w:val="24"/>
  </w:num>
  <w:num w:numId="40">
    <w:abstractNumId w:val="1"/>
  </w:num>
  <w:num w:numId="41">
    <w:abstractNumId w:val="48"/>
  </w:num>
  <w:num w:numId="42">
    <w:abstractNumId w:val="2"/>
  </w:num>
  <w:num w:numId="43">
    <w:abstractNumId w:val="33"/>
  </w:num>
  <w:num w:numId="44">
    <w:abstractNumId w:val="8"/>
  </w:num>
  <w:num w:numId="45">
    <w:abstractNumId w:val="23"/>
  </w:num>
  <w:num w:numId="46">
    <w:abstractNumId w:val="49"/>
  </w:num>
  <w:num w:numId="47">
    <w:abstractNumId w:val="30"/>
  </w:num>
  <w:num w:numId="48">
    <w:abstractNumId w:val="3"/>
  </w:num>
  <w:num w:numId="49">
    <w:abstractNumId w:val="37"/>
  </w:num>
  <w:num w:numId="50">
    <w:abstractNumId w:val="11"/>
  </w:num>
  <w:num w:numId="51">
    <w:abstractNumId w:val="29"/>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69"/>
    <w:rsid w:val="0001562B"/>
    <w:rsid w:val="000342B5"/>
    <w:rsid w:val="00064BBB"/>
    <w:rsid w:val="0006600A"/>
    <w:rsid w:val="000715CE"/>
    <w:rsid w:val="00075D5A"/>
    <w:rsid w:val="0007799A"/>
    <w:rsid w:val="00097B11"/>
    <w:rsid w:val="000A3B58"/>
    <w:rsid w:val="000B4F9C"/>
    <w:rsid w:val="000D4EB6"/>
    <w:rsid w:val="000F227B"/>
    <w:rsid w:val="00104ABD"/>
    <w:rsid w:val="00115570"/>
    <w:rsid w:val="00124B28"/>
    <w:rsid w:val="001335A0"/>
    <w:rsid w:val="00143AF1"/>
    <w:rsid w:val="00150F92"/>
    <w:rsid w:val="001648E3"/>
    <w:rsid w:val="0018706F"/>
    <w:rsid w:val="001C10DC"/>
    <w:rsid w:val="001C4208"/>
    <w:rsid w:val="001E065B"/>
    <w:rsid w:val="001E7358"/>
    <w:rsid w:val="00203FAF"/>
    <w:rsid w:val="002579A2"/>
    <w:rsid w:val="00271A2A"/>
    <w:rsid w:val="00275D32"/>
    <w:rsid w:val="002B5CFF"/>
    <w:rsid w:val="002C751A"/>
    <w:rsid w:val="002D2D98"/>
    <w:rsid w:val="002F5241"/>
    <w:rsid w:val="00321377"/>
    <w:rsid w:val="003410DE"/>
    <w:rsid w:val="003601CF"/>
    <w:rsid w:val="003675AC"/>
    <w:rsid w:val="00373BB9"/>
    <w:rsid w:val="00383144"/>
    <w:rsid w:val="00386CFE"/>
    <w:rsid w:val="00391861"/>
    <w:rsid w:val="003A3975"/>
    <w:rsid w:val="003A5FAA"/>
    <w:rsid w:val="003E397A"/>
    <w:rsid w:val="004724AA"/>
    <w:rsid w:val="004A07B5"/>
    <w:rsid w:val="004A1CD3"/>
    <w:rsid w:val="004B45F2"/>
    <w:rsid w:val="004C5DA6"/>
    <w:rsid w:val="004E137B"/>
    <w:rsid w:val="004E22CC"/>
    <w:rsid w:val="00547988"/>
    <w:rsid w:val="005B701D"/>
    <w:rsid w:val="005F252D"/>
    <w:rsid w:val="0061225E"/>
    <w:rsid w:val="00624ED6"/>
    <w:rsid w:val="0063240B"/>
    <w:rsid w:val="006564F3"/>
    <w:rsid w:val="00660A8A"/>
    <w:rsid w:val="006804B1"/>
    <w:rsid w:val="00695A81"/>
    <w:rsid w:val="00695ACD"/>
    <w:rsid w:val="006B6962"/>
    <w:rsid w:val="006B7365"/>
    <w:rsid w:val="006D5389"/>
    <w:rsid w:val="006E08EE"/>
    <w:rsid w:val="006E43BC"/>
    <w:rsid w:val="006E5EFF"/>
    <w:rsid w:val="006F2D8E"/>
    <w:rsid w:val="00702438"/>
    <w:rsid w:val="00727432"/>
    <w:rsid w:val="007349CE"/>
    <w:rsid w:val="0074218A"/>
    <w:rsid w:val="00743F3A"/>
    <w:rsid w:val="007634EF"/>
    <w:rsid w:val="00785445"/>
    <w:rsid w:val="00792937"/>
    <w:rsid w:val="00792F01"/>
    <w:rsid w:val="007F14BA"/>
    <w:rsid w:val="00874DA0"/>
    <w:rsid w:val="00875C5B"/>
    <w:rsid w:val="008A309D"/>
    <w:rsid w:val="008B06C9"/>
    <w:rsid w:val="008B134F"/>
    <w:rsid w:val="008C0DE9"/>
    <w:rsid w:val="008C7FA1"/>
    <w:rsid w:val="008D357B"/>
    <w:rsid w:val="008F7849"/>
    <w:rsid w:val="00925CC9"/>
    <w:rsid w:val="00964FF6"/>
    <w:rsid w:val="00973062"/>
    <w:rsid w:val="00980235"/>
    <w:rsid w:val="00993C07"/>
    <w:rsid w:val="009B7F47"/>
    <w:rsid w:val="009E386E"/>
    <w:rsid w:val="009F286C"/>
    <w:rsid w:val="00A04187"/>
    <w:rsid w:val="00A12348"/>
    <w:rsid w:val="00A26D85"/>
    <w:rsid w:val="00A53A33"/>
    <w:rsid w:val="00A5428B"/>
    <w:rsid w:val="00A75651"/>
    <w:rsid w:val="00A813A5"/>
    <w:rsid w:val="00AA6C31"/>
    <w:rsid w:val="00AC2FA2"/>
    <w:rsid w:val="00AD2791"/>
    <w:rsid w:val="00AD5676"/>
    <w:rsid w:val="00AF12DC"/>
    <w:rsid w:val="00B16D57"/>
    <w:rsid w:val="00B2023C"/>
    <w:rsid w:val="00B41461"/>
    <w:rsid w:val="00BA39BD"/>
    <w:rsid w:val="00BB2E9F"/>
    <w:rsid w:val="00BB3399"/>
    <w:rsid w:val="00BB4453"/>
    <w:rsid w:val="00BC690D"/>
    <w:rsid w:val="00BF523B"/>
    <w:rsid w:val="00C01902"/>
    <w:rsid w:val="00C11169"/>
    <w:rsid w:val="00C2087C"/>
    <w:rsid w:val="00C2261B"/>
    <w:rsid w:val="00C25D5E"/>
    <w:rsid w:val="00C300B9"/>
    <w:rsid w:val="00C86A35"/>
    <w:rsid w:val="00CA246A"/>
    <w:rsid w:val="00CB2844"/>
    <w:rsid w:val="00CC0183"/>
    <w:rsid w:val="00CC6906"/>
    <w:rsid w:val="00CD6BFF"/>
    <w:rsid w:val="00D25C1F"/>
    <w:rsid w:val="00D616DC"/>
    <w:rsid w:val="00D80AD9"/>
    <w:rsid w:val="00D810F7"/>
    <w:rsid w:val="00D821FA"/>
    <w:rsid w:val="00D83E40"/>
    <w:rsid w:val="00DC186B"/>
    <w:rsid w:val="00DE04FA"/>
    <w:rsid w:val="00E2210E"/>
    <w:rsid w:val="00E378B3"/>
    <w:rsid w:val="00E753D1"/>
    <w:rsid w:val="00E82A0A"/>
    <w:rsid w:val="00E93692"/>
    <w:rsid w:val="00EB6C5C"/>
    <w:rsid w:val="00EC3A86"/>
    <w:rsid w:val="00ED6B45"/>
    <w:rsid w:val="00F1431C"/>
    <w:rsid w:val="00F278D6"/>
    <w:rsid w:val="00F46D97"/>
    <w:rsid w:val="00F551BE"/>
    <w:rsid w:val="00F77E06"/>
    <w:rsid w:val="00F9214D"/>
    <w:rsid w:val="00FC1C65"/>
    <w:rsid w:val="00FC7003"/>
    <w:rsid w:val="00FE4E76"/>
    <w:rsid w:val="00FE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F78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7849"/>
    <w:rPr>
      <w:rFonts w:ascii="Tahoma" w:hAnsi="Tahoma" w:cs="Tahoma"/>
      <w:sz w:val="16"/>
      <w:szCs w:val="16"/>
    </w:rPr>
  </w:style>
  <w:style w:type="paragraph" w:styleId="a6">
    <w:name w:val="List Paragraph"/>
    <w:basedOn w:val="a"/>
    <w:uiPriority w:val="34"/>
    <w:qFormat/>
    <w:rsid w:val="00AF12DC"/>
    <w:pPr>
      <w:ind w:left="720"/>
      <w:contextualSpacing/>
    </w:pPr>
  </w:style>
  <w:style w:type="table" w:customStyle="1" w:styleId="1">
    <w:name w:val="Сетка таблицы1"/>
    <w:basedOn w:val="a1"/>
    <w:next w:val="a3"/>
    <w:rsid w:val="003410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CC01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342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342B5"/>
  </w:style>
  <w:style w:type="paragraph" w:styleId="a9">
    <w:name w:val="footer"/>
    <w:basedOn w:val="a"/>
    <w:link w:val="aa"/>
    <w:uiPriority w:val="99"/>
    <w:unhideWhenUsed/>
    <w:rsid w:val="000342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42B5"/>
  </w:style>
  <w:style w:type="character" w:styleId="ab">
    <w:name w:val="Hyperlink"/>
    <w:basedOn w:val="a0"/>
    <w:uiPriority w:val="99"/>
    <w:unhideWhenUsed/>
    <w:rsid w:val="000342B5"/>
    <w:rPr>
      <w:color w:val="0000FF"/>
      <w:u w:val="single"/>
    </w:rPr>
  </w:style>
  <w:style w:type="paragraph" w:styleId="ac">
    <w:name w:val="No Spacing"/>
    <w:uiPriority w:val="1"/>
    <w:qFormat/>
    <w:rsid w:val="00964F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F78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7849"/>
    <w:rPr>
      <w:rFonts w:ascii="Tahoma" w:hAnsi="Tahoma" w:cs="Tahoma"/>
      <w:sz w:val="16"/>
      <w:szCs w:val="16"/>
    </w:rPr>
  </w:style>
  <w:style w:type="paragraph" w:styleId="a6">
    <w:name w:val="List Paragraph"/>
    <w:basedOn w:val="a"/>
    <w:uiPriority w:val="34"/>
    <w:qFormat/>
    <w:rsid w:val="00AF12DC"/>
    <w:pPr>
      <w:ind w:left="720"/>
      <w:contextualSpacing/>
    </w:pPr>
  </w:style>
  <w:style w:type="table" w:customStyle="1" w:styleId="1">
    <w:name w:val="Сетка таблицы1"/>
    <w:basedOn w:val="a1"/>
    <w:next w:val="a3"/>
    <w:rsid w:val="003410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CC01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342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342B5"/>
  </w:style>
  <w:style w:type="paragraph" w:styleId="a9">
    <w:name w:val="footer"/>
    <w:basedOn w:val="a"/>
    <w:link w:val="aa"/>
    <w:uiPriority w:val="99"/>
    <w:unhideWhenUsed/>
    <w:rsid w:val="000342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42B5"/>
  </w:style>
  <w:style w:type="character" w:styleId="ab">
    <w:name w:val="Hyperlink"/>
    <w:basedOn w:val="a0"/>
    <w:uiPriority w:val="99"/>
    <w:unhideWhenUsed/>
    <w:rsid w:val="000342B5"/>
    <w:rPr>
      <w:color w:val="0000FF"/>
      <w:u w:val="single"/>
    </w:rPr>
  </w:style>
  <w:style w:type="paragraph" w:styleId="ac">
    <w:name w:val="No Spacing"/>
    <w:uiPriority w:val="1"/>
    <w:qFormat/>
    <w:rsid w:val="00964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79412">
      <w:bodyDiv w:val="1"/>
      <w:marLeft w:val="0"/>
      <w:marRight w:val="0"/>
      <w:marTop w:val="0"/>
      <w:marBottom w:val="0"/>
      <w:divBdr>
        <w:top w:val="none" w:sz="0" w:space="0" w:color="auto"/>
        <w:left w:val="none" w:sz="0" w:space="0" w:color="auto"/>
        <w:bottom w:val="none" w:sz="0" w:space="0" w:color="auto"/>
        <w:right w:val="none" w:sz="0" w:space="0" w:color="auto"/>
      </w:divBdr>
    </w:div>
    <w:div w:id="21185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shkolnik.ru\logopediya\810.html" TargetMode="External"/><Relationship Id="rId18" Type="http://schemas.openxmlformats.org/officeDocument/2006/relationships/hyperlink" Target="http://vospitateljam.ru\konspekt-intecrirovanogo-zanyatia-v-starshey-gruppe-volshebnoe-puteshestvie-po-skask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vospitateljam.ru\master-klass-po-izgotovleniyu-cvetov-v-texnike-kvilling" TargetMode="External"/><Relationship Id="rId17" Type="http://schemas.openxmlformats.org/officeDocument/2006/relationships/hyperlink" Target="http://www.maam.ru\detskijsad-igra%20457959.html" TargetMode="External"/><Relationship Id="rId2" Type="http://schemas.openxmlformats.org/officeDocument/2006/relationships/numbering" Target="numbering.xml"/><Relationship Id="rId16" Type="http://schemas.openxmlformats.org/officeDocument/2006/relationships/hyperlink" Target="http://www.maam.ru\detskijsad\otkrytoe-zanjatie-v-starshei-grupe-kto-kak-vidit-s-yeksperimentalnoi-dejatelnostyu.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am.ru\detskijsad\razvlechenie-v-podgotovitelnoi-l-grupe-v-strane-dorozhnyh-pravil.html" TargetMode="External"/><Relationship Id="rId5" Type="http://schemas.openxmlformats.org/officeDocument/2006/relationships/settings" Target="settings.xml"/><Relationship Id="rId15" Type="http://schemas.openxmlformats.org/officeDocument/2006/relationships/hyperlink" Target="http://www.maam.ru\detskijsad-igra-shto-gde-kogda-%20457959.html" TargetMode="External"/><Relationship Id="rId10" Type="http://schemas.openxmlformats.org/officeDocument/2006/relationships/hyperlink" Target="http://vospitateljam.ru/podgotovka-vmeste-veselo\" TargetMode="External"/><Relationship Id="rId19" Type="http://schemas.openxmlformats.org/officeDocument/2006/relationships/hyperlink" Target="http://www.art-talan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rt-talant.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C535-A5EF-4B7B-991B-3431AF64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125</Pages>
  <Words>32658</Words>
  <Characters>186153</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Мида</dc:creator>
  <cp:lastModifiedBy>Мида</cp:lastModifiedBy>
  <cp:revision>50</cp:revision>
  <cp:lastPrinted>2018-09-24T08:29:00Z</cp:lastPrinted>
  <dcterms:created xsi:type="dcterms:W3CDTF">2016-10-06T06:15:00Z</dcterms:created>
  <dcterms:modified xsi:type="dcterms:W3CDTF">2019-04-05T07:07:00Z</dcterms:modified>
</cp:coreProperties>
</file>