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Рассмотрено  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заседании                                                                                     </w:t>
      </w:r>
      <w:r w:rsidRPr="00391EA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                                   </w:t>
      </w:r>
      <w:r w:rsidRPr="00F03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EAF">
        <w:rPr>
          <w:rFonts w:ascii="Times New Roman" w:eastAsia="Calibri" w:hAnsi="Times New Roman" w:cs="Times New Roman"/>
          <w:sz w:val="24"/>
          <w:szCs w:val="24"/>
        </w:rPr>
        <w:t>Директор МКОУ НШДС №60</w:t>
      </w: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« 28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C39E0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C39E0">
        <w:rPr>
          <w:rFonts w:ascii="Times New Roman" w:eastAsia="Calibri" w:hAnsi="Times New Roman" w:cs="Times New Roman"/>
          <w:sz w:val="24"/>
          <w:szCs w:val="24"/>
          <w:u w:val="single"/>
        </w:rPr>
        <w:t>января 2014г</w:t>
      </w:r>
      <w:r w:rsidRPr="00F0378C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3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F0378C">
        <w:rPr>
          <w:rFonts w:ascii="Times New Roman" w:eastAsia="Calibri" w:hAnsi="Times New Roman" w:cs="Times New Roman"/>
          <w:sz w:val="24"/>
          <w:szCs w:val="24"/>
        </w:rPr>
        <w:t>О.А.Кашежева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2E4117" w:rsidRPr="00F0378C" w:rsidRDefault="002E4117" w:rsidP="002E411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Приказ № 1 (а) от 28.01.2014г.</w:t>
      </w: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P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117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внедрению</w:t>
      </w:r>
    </w:p>
    <w:p w:rsidR="002E4117" w:rsidRP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4117">
        <w:rPr>
          <w:rFonts w:ascii="Times New Roman" w:eastAsia="Calibri" w:hAnsi="Times New Roman" w:cs="Times New Roman"/>
          <w:b/>
          <w:sz w:val="28"/>
          <w:szCs w:val="28"/>
        </w:rPr>
        <w:t>Федерального  государственного</w:t>
      </w:r>
      <w:proofErr w:type="gramEnd"/>
      <w:r w:rsidRPr="002E411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образовательного стандарта</w:t>
      </w:r>
    </w:p>
    <w:p w:rsidR="002E4117" w:rsidRP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4117">
        <w:rPr>
          <w:rFonts w:ascii="Times New Roman" w:eastAsia="Calibri" w:hAnsi="Times New Roman" w:cs="Times New Roman"/>
          <w:b/>
          <w:sz w:val="28"/>
          <w:szCs w:val="28"/>
        </w:rPr>
        <w:t>дошкольного</w:t>
      </w:r>
      <w:proofErr w:type="gramEnd"/>
      <w:r w:rsidRPr="002E411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2E4117" w:rsidRP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4117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2E411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казенном дошкольном образовательном учреждении  </w:t>
      </w:r>
    </w:p>
    <w:p w:rsidR="002E4117" w:rsidRP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117">
        <w:rPr>
          <w:rFonts w:ascii="Times New Roman" w:eastAsia="Calibri" w:hAnsi="Times New Roman" w:cs="Times New Roman"/>
          <w:b/>
          <w:sz w:val="28"/>
          <w:szCs w:val="28"/>
        </w:rPr>
        <w:t>г. о. Нальчика</w:t>
      </w:r>
    </w:p>
    <w:p w:rsidR="002E4117" w:rsidRP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4117">
        <w:rPr>
          <w:rFonts w:ascii="Times New Roman" w:eastAsia="Calibri" w:hAnsi="Times New Roman" w:cs="Times New Roman"/>
          <w:b/>
          <w:sz w:val="28"/>
          <w:szCs w:val="28"/>
        </w:rPr>
        <w:t>« Начальной</w:t>
      </w:r>
      <w:proofErr w:type="gramEnd"/>
      <w:r w:rsidRPr="002E4117">
        <w:rPr>
          <w:rFonts w:ascii="Times New Roman" w:eastAsia="Calibri" w:hAnsi="Times New Roman" w:cs="Times New Roman"/>
          <w:b/>
          <w:sz w:val="28"/>
          <w:szCs w:val="28"/>
        </w:rPr>
        <w:t xml:space="preserve"> школе - детский сад №60 »</w:t>
      </w: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Default="002E4117" w:rsidP="002E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117" w:rsidRPr="00391EAF" w:rsidRDefault="002E4117" w:rsidP="002E41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г. о. Нальчик, 2014г.</w:t>
      </w:r>
    </w:p>
    <w:p w:rsidR="002E4117" w:rsidRDefault="002E4117" w:rsidP="002E4117">
      <w:pPr>
        <w:rPr>
          <w:rFonts w:ascii="Cuprum" w:hAnsi="Cuprum"/>
          <w:color w:val="444444"/>
          <w:sz w:val="54"/>
          <w:szCs w:val="54"/>
        </w:rPr>
      </w:pPr>
      <w:r>
        <w:rPr>
          <w:rFonts w:ascii="Cuprum" w:hAnsi="Cuprum"/>
          <w:color w:val="444444"/>
          <w:sz w:val="54"/>
          <w:szCs w:val="54"/>
        </w:rPr>
        <w:t xml:space="preserve">   </w:t>
      </w:r>
    </w:p>
    <w:p w:rsidR="002E4117" w:rsidRDefault="002E4117" w:rsidP="002E4117">
      <w:pPr>
        <w:rPr>
          <w:rFonts w:ascii="Cuprum" w:hAnsi="Cuprum"/>
          <w:color w:val="444444"/>
          <w:sz w:val="54"/>
          <w:szCs w:val="54"/>
        </w:rPr>
      </w:pPr>
      <w:r>
        <w:rPr>
          <w:rFonts w:ascii="Cuprum" w:hAnsi="Cuprum"/>
          <w:color w:val="444444"/>
          <w:sz w:val="54"/>
          <w:szCs w:val="54"/>
        </w:rPr>
        <w:lastRenderedPageBreak/>
        <w:t xml:space="preserve">               </w:t>
      </w:r>
    </w:p>
    <w:p w:rsidR="002E4117" w:rsidRDefault="002E4117" w:rsidP="002E4117">
      <w:pPr>
        <w:rPr>
          <w:rFonts w:ascii="Cuprum" w:hAnsi="Cuprum"/>
          <w:b/>
          <w:color w:val="444444"/>
          <w:sz w:val="36"/>
          <w:szCs w:val="36"/>
        </w:rPr>
      </w:pPr>
    </w:p>
    <w:p w:rsidR="002E4117" w:rsidRDefault="002E4117" w:rsidP="002E4117">
      <w:pPr>
        <w:rPr>
          <w:rFonts w:ascii="Cuprum" w:hAnsi="Cuprum"/>
          <w:b/>
          <w:color w:val="444444"/>
          <w:sz w:val="36"/>
          <w:szCs w:val="36"/>
        </w:rPr>
      </w:pPr>
    </w:p>
    <w:p w:rsidR="002E4117" w:rsidRDefault="002E4117" w:rsidP="002E4117">
      <w:pPr>
        <w:rPr>
          <w:rFonts w:ascii="Cuprum" w:hAnsi="Cuprum"/>
          <w:b/>
          <w:color w:val="444444"/>
          <w:sz w:val="36"/>
          <w:szCs w:val="36"/>
        </w:rPr>
      </w:pPr>
    </w:p>
    <w:p w:rsidR="002E4117" w:rsidRDefault="002E4117" w:rsidP="002E4117">
      <w:pPr>
        <w:rPr>
          <w:rFonts w:ascii="Cuprum" w:hAnsi="Cuprum"/>
          <w:color w:val="444444"/>
          <w:sz w:val="28"/>
          <w:szCs w:val="28"/>
        </w:rPr>
      </w:pPr>
      <w:r>
        <w:rPr>
          <w:rFonts w:ascii="Cuprum" w:hAnsi="Cuprum"/>
          <w:b/>
          <w:color w:val="444444"/>
          <w:sz w:val="36"/>
          <w:szCs w:val="36"/>
        </w:rPr>
        <w:t xml:space="preserve"> </w:t>
      </w:r>
      <w:r w:rsidRPr="00FD2A23">
        <w:rPr>
          <w:rFonts w:ascii="Cuprum" w:hAnsi="Cuprum"/>
          <w:b/>
          <w:color w:val="444444"/>
          <w:sz w:val="36"/>
          <w:szCs w:val="36"/>
        </w:rPr>
        <w:t>Цель:</w:t>
      </w:r>
      <w:r>
        <w:rPr>
          <w:rFonts w:ascii="Cuprum" w:hAnsi="Cuprum"/>
          <w:color w:val="444444"/>
          <w:sz w:val="28"/>
          <w:szCs w:val="28"/>
        </w:rPr>
        <w:t xml:space="preserve"> управление процессом введения ФГОС ДО</w:t>
      </w:r>
    </w:p>
    <w:p w:rsidR="002E4117" w:rsidRDefault="002E4117" w:rsidP="002E4117">
      <w:pPr>
        <w:rPr>
          <w:rFonts w:ascii="Cuprum" w:hAnsi="Cuprum"/>
          <w:color w:val="444444"/>
          <w:sz w:val="28"/>
          <w:szCs w:val="28"/>
        </w:rPr>
      </w:pPr>
    </w:p>
    <w:p w:rsidR="002E4117" w:rsidRDefault="002E4117" w:rsidP="002E4117">
      <w:pPr>
        <w:rPr>
          <w:rFonts w:ascii="Cuprum" w:hAnsi="Cuprum"/>
          <w:color w:val="444444"/>
          <w:sz w:val="28"/>
          <w:szCs w:val="28"/>
        </w:rPr>
      </w:pPr>
      <w:r w:rsidRPr="00FD2A23">
        <w:rPr>
          <w:rFonts w:ascii="Cuprum" w:hAnsi="Cuprum"/>
          <w:b/>
          <w:color w:val="444444"/>
          <w:sz w:val="36"/>
          <w:szCs w:val="36"/>
        </w:rPr>
        <w:t>Задачи:</w:t>
      </w:r>
      <w:r>
        <w:rPr>
          <w:rFonts w:ascii="Cuprum" w:hAnsi="Cuprum"/>
          <w:b/>
          <w:color w:val="444444"/>
          <w:sz w:val="36"/>
          <w:szCs w:val="36"/>
        </w:rPr>
        <w:t xml:space="preserve"> </w:t>
      </w:r>
      <w:r>
        <w:rPr>
          <w:rFonts w:ascii="Cuprum" w:hAnsi="Cuprum"/>
          <w:color w:val="444444"/>
          <w:sz w:val="28"/>
          <w:szCs w:val="28"/>
        </w:rPr>
        <w:t>организация методического и информационного сопровождения      реализации ФГОС ДО;</w:t>
      </w:r>
    </w:p>
    <w:p w:rsidR="002E4117" w:rsidRDefault="002E4117" w:rsidP="002E4117">
      <w:pPr>
        <w:rPr>
          <w:rFonts w:ascii="Cuprum" w:hAnsi="Cuprum"/>
          <w:color w:val="444444"/>
          <w:sz w:val="28"/>
          <w:szCs w:val="28"/>
        </w:rPr>
      </w:pPr>
      <w:r>
        <w:rPr>
          <w:rFonts w:ascii="Cuprum" w:hAnsi="Cuprum"/>
          <w:color w:val="444444"/>
          <w:sz w:val="28"/>
          <w:szCs w:val="28"/>
        </w:rPr>
        <w:t>- разработка организационно -управленческих решений, регулирующих реализацию введения ФГОС ДО;</w:t>
      </w:r>
    </w:p>
    <w:p w:rsidR="002E4117" w:rsidRDefault="002E4117" w:rsidP="002E4117">
      <w:pPr>
        <w:rPr>
          <w:rFonts w:ascii="Cuprum" w:hAnsi="Cuprum"/>
          <w:color w:val="444444"/>
          <w:sz w:val="28"/>
          <w:szCs w:val="28"/>
        </w:rPr>
      </w:pPr>
      <w:r>
        <w:rPr>
          <w:rFonts w:ascii="Cuprum" w:hAnsi="Cuprum"/>
          <w:color w:val="444444"/>
          <w:sz w:val="28"/>
          <w:szCs w:val="28"/>
        </w:rPr>
        <w:t>- наполнение нормативно-правовой базы необходимыми документами, регулирующими реализацию ФГОС ДО;</w:t>
      </w:r>
    </w:p>
    <w:p w:rsidR="002E4117" w:rsidRDefault="002E4117" w:rsidP="002E4117">
      <w:pPr>
        <w:rPr>
          <w:rFonts w:ascii="Cuprum" w:hAnsi="Cuprum"/>
          <w:color w:val="444444"/>
          <w:sz w:val="28"/>
          <w:szCs w:val="28"/>
        </w:rPr>
      </w:pPr>
      <w:r>
        <w:rPr>
          <w:rFonts w:ascii="Cuprum" w:hAnsi="Cuprum"/>
          <w:color w:val="444444"/>
          <w:sz w:val="28"/>
          <w:szCs w:val="28"/>
        </w:rPr>
        <w:t>- разработка персонифицированных программ повышения квалификации педагогических работников НШДС.</w:t>
      </w:r>
    </w:p>
    <w:p w:rsidR="002E4117" w:rsidRDefault="002E4117" w:rsidP="002E4117">
      <w:pPr>
        <w:rPr>
          <w:rFonts w:ascii="Cuprum" w:hAnsi="Cuprum"/>
          <w:color w:val="444444"/>
          <w:sz w:val="28"/>
          <w:szCs w:val="28"/>
        </w:rPr>
      </w:pPr>
    </w:p>
    <w:p w:rsidR="002E4117" w:rsidRDefault="002E4117" w:rsidP="002E4117">
      <w:pPr>
        <w:rPr>
          <w:rFonts w:ascii="Cuprum" w:hAnsi="Cuprum"/>
          <w:color w:val="444444"/>
          <w:sz w:val="28"/>
          <w:szCs w:val="28"/>
        </w:rPr>
      </w:pPr>
      <w:r w:rsidRPr="00FD2A23">
        <w:rPr>
          <w:rFonts w:ascii="Cuprum" w:hAnsi="Cuprum"/>
          <w:b/>
          <w:color w:val="444444"/>
          <w:sz w:val="36"/>
          <w:szCs w:val="36"/>
        </w:rPr>
        <w:t>Целевая группа участников</w:t>
      </w:r>
      <w:r>
        <w:rPr>
          <w:rFonts w:ascii="Cuprum" w:hAnsi="Cuprum"/>
          <w:color w:val="444444"/>
          <w:sz w:val="28"/>
          <w:szCs w:val="28"/>
        </w:rPr>
        <w:t xml:space="preserve">: </w:t>
      </w:r>
    </w:p>
    <w:p w:rsidR="002E4117" w:rsidRPr="00D65D40" w:rsidRDefault="002E4117" w:rsidP="002E4117">
      <w:pPr>
        <w:rPr>
          <w:rFonts w:ascii="Cuprum" w:hAnsi="Cuprum"/>
          <w:color w:val="444444"/>
          <w:sz w:val="28"/>
          <w:szCs w:val="28"/>
        </w:rPr>
      </w:pPr>
      <w:proofErr w:type="gramStart"/>
      <w:r>
        <w:rPr>
          <w:rFonts w:ascii="Cuprum" w:hAnsi="Cuprum"/>
          <w:color w:val="444444"/>
          <w:sz w:val="28"/>
          <w:szCs w:val="28"/>
        </w:rPr>
        <w:t xml:space="preserve">директор,  </w:t>
      </w:r>
      <w:proofErr w:type="spellStart"/>
      <w:r>
        <w:rPr>
          <w:rFonts w:ascii="Cuprum" w:hAnsi="Cuprum"/>
          <w:color w:val="444444"/>
          <w:sz w:val="28"/>
          <w:szCs w:val="28"/>
        </w:rPr>
        <w:t>зам.дир</w:t>
      </w:r>
      <w:proofErr w:type="spellEnd"/>
      <w:proofErr w:type="gramEnd"/>
      <w:r>
        <w:rPr>
          <w:rFonts w:ascii="Cuprum" w:hAnsi="Cuprum"/>
          <w:color w:val="444444"/>
          <w:sz w:val="28"/>
          <w:szCs w:val="28"/>
        </w:rPr>
        <w:t>. по ВМР,  педагогические работники НШДС, родители.</w:t>
      </w:r>
      <w:r w:rsidRPr="007173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p w:rsidR="002E4117" w:rsidRPr="002E4117" w:rsidRDefault="002E4117" w:rsidP="002E4117">
      <w:pPr>
        <w:rPr>
          <w:rFonts w:ascii="Cuprum" w:hAnsi="Cuprum"/>
          <w:color w:val="444444"/>
          <w:sz w:val="24"/>
          <w:szCs w:val="24"/>
        </w:rPr>
      </w:pPr>
      <w:bookmarkStart w:id="0" w:name="_GoBack"/>
      <w:bookmarkEnd w:id="0"/>
    </w:p>
    <w:p w:rsidR="002E4117" w:rsidRPr="007C39E0" w:rsidRDefault="002E4117" w:rsidP="002E4117">
      <w:pPr>
        <w:rPr>
          <w:rFonts w:ascii="Cuprum" w:hAnsi="Cuprum"/>
          <w:color w:val="444444"/>
          <w:sz w:val="24"/>
          <w:szCs w:val="24"/>
        </w:rPr>
      </w:pPr>
    </w:p>
    <w:p w:rsidR="002E4117" w:rsidRPr="002E4117" w:rsidRDefault="002E4117" w:rsidP="002E4117">
      <w:pPr>
        <w:rPr>
          <w:rFonts w:ascii="Cuprum" w:hAnsi="Cuprum"/>
          <w:color w:val="444444"/>
          <w:sz w:val="24"/>
          <w:szCs w:val="24"/>
        </w:rPr>
      </w:pPr>
    </w:p>
    <w:p w:rsidR="008005F1" w:rsidRDefault="002E4117" w:rsidP="008005F1">
      <w:pPr>
        <w:rPr>
          <w:rFonts w:ascii="Cuprum" w:hAnsi="Cuprum"/>
          <w:color w:val="444444"/>
          <w:sz w:val="24"/>
          <w:szCs w:val="24"/>
        </w:rPr>
      </w:pPr>
      <w:r>
        <w:rPr>
          <w:rFonts w:ascii="Cuprum" w:hAnsi="Cuprum"/>
          <w:color w:val="444444"/>
          <w:sz w:val="24"/>
          <w:szCs w:val="24"/>
        </w:rPr>
        <w:br w:type="column"/>
      </w:r>
    </w:p>
    <w:tbl>
      <w:tblPr>
        <w:tblpPr w:leftFromText="180" w:rightFromText="180" w:horzAnchor="margin" w:tblpX="-253" w:tblpY="1215"/>
        <w:tblW w:w="10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4618"/>
        <w:gridCol w:w="1215"/>
        <w:gridCol w:w="1611"/>
        <w:gridCol w:w="2424"/>
      </w:tblGrid>
      <w:tr w:rsidR="002E4117" w:rsidRPr="007C39E0" w:rsidTr="004D5838">
        <w:tc>
          <w:tcPr>
            <w:tcW w:w="3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E4117" w:rsidRPr="007C39E0" w:rsidTr="004D5838">
        <w:tc>
          <w:tcPr>
            <w:tcW w:w="10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Нормативное обеспечение введения ФГОС дошкольного образования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Разработка и утверждение плана-графика введения ФГОС дошкольного образования.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</w:p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Директор 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План-график введения ФГОС ДО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локальных актов, регламентирующих введение и реализацию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</w:p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Создание банка данных нормативно-правовых документов федерального, регионального, локальных актов, регламентирующих введение и реализацию ФГОС ДО.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Внесение изменений и </w:t>
            </w: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дополнений  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Устав МКОУ НШДС №60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-февраль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                 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Директор 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Устав МКОУ НШДС №60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Подготовка и корректировка </w:t>
            </w: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приказов,  локальных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актов, регламентирующих введение  ФГОС ДО, доведение нормативных документов до сведения всех заинтересованных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Директор 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образовательной организации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5.   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Times New Roman" w:hAnsi="Times New Roman" w:cs="Times New Roman"/>
                <w:sz w:val="24"/>
                <w:szCs w:val="24"/>
              </w:rPr>
              <w:t>Анализ условий и ресурсного обеспечения реализации образовательной программы МКОУ НШДС №60 в соответствии с требованиями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Times New Roman" w:hAnsi="Times New Roman"/>
                <w:sz w:val="24"/>
                <w:szCs w:val="24"/>
              </w:rPr>
              <w:t>Оценка условий МКОУ НШДС №60 с учетом требований ФГОС.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Создание банка данных   методической литературы, пособий и материалов, используемых в образовательном процессе в соответствии с ФГОС ДО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Приведение должностных инструкций работников </w:t>
            </w: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МКОУ  НШДС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№60 в соответствие с требованиями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-февраль</w:t>
            </w:r>
          </w:p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Внесение изменений и дополнений в должностные инструкции педагогов МКОУ НШДС №60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Внесение изменений и дополнений в программу развития НШДС с учетом требований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-март</w:t>
            </w:r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Рабочая группа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Программа развития МКОУ НШДС №60 с учетом требований 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ФГОС ДО.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Разработка оптимальной модели организации образовательного процесса в соответствии с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-декабрь</w:t>
            </w:r>
          </w:p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Создание модели образовательного процесса в НШДС</w:t>
            </w:r>
          </w:p>
        </w:tc>
      </w:tr>
      <w:tr w:rsidR="002E4117" w:rsidRPr="007C39E0" w:rsidTr="004D5838">
        <w:tc>
          <w:tcPr>
            <w:tcW w:w="10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2. Организационное обеспечение введения ФГОС дошкольного образования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Создание рабочей   группы педагогов НШДС по введению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</w:p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 МКОУ НШДС №60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Организация деятельности рабочей группы по введению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 МКОУ НШДС №60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План деятельности рабочей группы.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Мониторинг образовательных потребностей и профессиональных затруднений педагогов НШДС в связи с введением ФГОС ДО (разработка инструментария)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март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-июль</w:t>
            </w:r>
          </w:p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Внесение изменений в план курсовой подготовки педагогов НШДС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Анализ соответствия материально-технической базы реализации ООП ДО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март</w:t>
            </w:r>
            <w:proofErr w:type="gramEnd"/>
          </w:p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педагоги</w:t>
            </w:r>
            <w:proofErr w:type="gram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ДО с требованиями ФГОС ДО.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ДО с требованиями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Доведение нормативных документов до сведения всех работников НШДС №60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Организация работы постоянно действующего внутреннего практико-ориентированного семинара для педагогов по теме «Изучаем и работаем по ФГОС ДО».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Корректировка годового плана работы ОО с учетом введения ФГОС ДО.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Комплектование библиотеки методического кабинета НШДС№60 в соответствии с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Наличие методической литературы </w:t>
            </w: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для  реализации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ФГОС ДО.</w:t>
            </w:r>
          </w:p>
        </w:tc>
      </w:tr>
      <w:tr w:rsidR="002E4117" w:rsidRPr="007C39E0" w:rsidTr="004D5838">
        <w:tc>
          <w:tcPr>
            <w:tcW w:w="10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3. Наличие методической литературы </w:t>
            </w:r>
            <w:proofErr w:type="gramStart"/>
            <w:r w:rsidRPr="007C39E0">
              <w:rPr>
                <w:rFonts w:ascii="PT Sans" w:eastAsia="Times New Roman" w:hAnsi="PT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для  реализации</w:t>
            </w:r>
            <w:proofErr w:type="gramEnd"/>
            <w:r w:rsidRPr="007C39E0">
              <w:rPr>
                <w:rFonts w:ascii="PT Sans" w:eastAsia="Times New Roman" w:hAnsi="PT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ФГОС ДО</w:t>
            </w:r>
            <w:r w:rsidRPr="007C39E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Наличие методической литературы </w:t>
            </w: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для  реализации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поэтапно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по мере перехода на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План курсовой подготовки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Анализ выявленных кадровых потребностей 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и учет их при организации образовательного процесса и обеспечении методического сопровождения.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индивидуальных маршрутов методического сопровождения педагогов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Повышение квалификации педагогических работников через систему внутреннего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Составление плана по самообразованию педагогов с учетом введения ФГОС ДО.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Участие педагогов в городских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педагоги</w:t>
            </w:r>
            <w:proofErr w:type="gram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Накопление опыта работы</w:t>
            </w:r>
          </w:p>
        </w:tc>
      </w:tr>
      <w:tr w:rsidR="002E4117" w:rsidRPr="007C39E0" w:rsidTr="004D5838">
        <w:tc>
          <w:tcPr>
            <w:tcW w:w="10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4. Научно-методическое обеспечение введения ФГОС ДО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both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вопросам введения ФГОС ДО через разные формы методической работы: цикл семинаров, тематических консультаций, мастер-классов, открытых просмотров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-Усвоение педагогами основных положений ФГОС ДО:</w:t>
            </w:r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-«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Содержание ФГОС ДО»,</w:t>
            </w:r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-«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Требования к условиям реализации основной образовательной программы дошкольного образования»,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-«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Требования к результатам освоения основной образовательной программы дошкольного образования»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перечня  ООП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НШДС  и методических пособий, используемых в образовательном процессе в соответствии с ФГОС 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Директор 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Составление перечня вариативных примерных ООП ДО и методических пособий, используемых в образовательном процессе в соответств</w:t>
            </w:r>
            <w:r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ии с ФГОС ДО 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Создание модели образовательного процесса в соответствии с возрастными и индивидуальными особенностями на основе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-декабрь</w:t>
            </w:r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педагоги</w:t>
            </w:r>
            <w:proofErr w:type="gram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Модель  организации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образовательного процесса в НШДС в соответствии с ФГОС 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ДО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февраль</w:t>
            </w:r>
            <w:proofErr w:type="gramEnd"/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План ресурсного обеспечения в НШДС образовательного процесса на уровне дошкольного образования.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Методическое сопровождение ОО введения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Ликвидация профессиональных затруднений по введению ФГОС ДО</w:t>
            </w:r>
          </w:p>
        </w:tc>
      </w:tr>
      <w:tr w:rsidR="002E4117" w:rsidRPr="007C39E0" w:rsidTr="004D5838">
        <w:trPr>
          <w:trHeight w:val="450"/>
        </w:trPr>
        <w:tc>
          <w:tcPr>
            <w:tcW w:w="10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7C39E0">
              <w:rPr>
                <w:rFonts w:ascii="PT Sans" w:eastAsia="Times New Roman" w:hAnsi="PT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5. Финансово-экономическое обеспечение введения ФГОС ДО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Определение финансовых затрат НШДС (объем, направление) на подготовку и переход на ФГОС 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Снятие риска отсутствия финансовой поддержки мероприятий по переходу на ФГОС ДО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Разработаны локальные акты, регламентирующих установление заработной платы работников МКОУ НШДС№60, в том числе стимулирующих надбавок и доплат, порядка и размеров премирования в соответствии с НСОТ.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январь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- февраль</w:t>
            </w:r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  </w:t>
            </w:r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Протокол заседания Управляющего совета МКОУ НШДС №60, на котором принято решение, заключены дополнительные соглашения к трудовому договору с педагогическими работниками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Приказы МКОУ НШДС №60, дополнительные соглашения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 Оснащение образовательного пространства средствами обучения и воспитания (в том числе техническими), материалами (в том числе расходными), в соответствии с основными видами детской деятельности и требованиями ФГОС ДО. </w:t>
            </w:r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март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-декабрь</w:t>
            </w:r>
          </w:p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Директор,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ВР,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АХЧ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НШДС.</w:t>
            </w:r>
          </w:p>
        </w:tc>
      </w:tr>
      <w:tr w:rsidR="002E4117" w:rsidRPr="007C39E0" w:rsidTr="004D5838">
        <w:tc>
          <w:tcPr>
            <w:tcW w:w="10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6. Информационное обеспечение введения ФГОС ДО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Организация доступа педагогов к электронным образовательным ресурсам 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Интернет, к работе с сайтом Департамента образования местной администрации </w:t>
            </w: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г.о.Нальчик</w:t>
            </w:r>
            <w:proofErr w:type="spell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, сайт МКОУ НШДС №60.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Создание условий для оперативной </w:t>
            </w: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ликвидации профессиональных затруднений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ДО через разные формы: сайт МКОУ НШДС №60, родительские собрания и </w:t>
            </w: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Директор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Обеспечение публичной отчетности о ходе и результатах введения ФГОС ДО.</w:t>
            </w:r>
          </w:p>
        </w:tc>
      </w:tr>
      <w:tr w:rsidR="002E4117" w:rsidRPr="007C39E0" w:rsidTr="004D58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Изучение  общественного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мнения по вопросам введения нового стандарта в содержание основной образовательной программы дошкольного образования, в том числе через сайт МКОУ НШДС №60.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Start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. по</w:t>
            </w:r>
            <w:proofErr w:type="gramEnd"/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ВМР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17" w:rsidRPr="007C39E0" w:rsidRDefault="002E4117" w:rsidP="004D5838">
            <w:pPr>
              <w:spacing w:after="0" w:line="300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7C39E0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Коррекция образовательного процесса </w:t>
            </w:r>
          </w:p>
        </w:tc>
      </w:tr>
    </w:tbl>
    <w:p w:rsidR="002E4117" w:rsidRPr="007C39E0" w:rsidRDefault="002E4117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8005F1" w:rsidRPr="007C39E0" w:rsidRDefault="008005F1" w:rsidP="008005F1">
      <w:pPr>
        <w:rPr>
          <w:rFonts w:ascii="Cuprum" w:hAnsi="Cuprum"/>
          <w:color w:val="444444"/>
          <w:sz w:val="24"/>
          <w:szCs w:val="24"/>
        </w:rPr>
      </w:pP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p w:rsidR="002E4117" w:rsidRDefault="002E4117" w:rsidP="002E411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E4117" w:rsidSect="005B495D">
      <w:pgSz w:w="11906" w:h="16838"/>
      <w:pgMar w:top="426" w:right="850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A1"/>
    <w:rsid w:val="00067987"/>
    <w:rsid w:val="002176EB"/>
    <w:rsid w:val="00286749"/>
    <w:rsid w:val="002A2181"/>
    <w:rsid w:val="002E4117"/>
    <w:rsid w:val="00311F4C"/>
    <w:rsid w:val="00391EAF"/>
    <w:rsid w:val="005B495D"/>
    <w:rsid w:val="00604DCD"/>
    <w:rsid w:val="0063639F"/>
    <w:rsid w:val="006F194B"/>
    <w:rsid w:val="00703418"/>
    <w:rsid w:val="007173EF"/>
    <w:rsid w:val="007C39E0"/>
    <w:rsid w:val="008005F1"/>
    <w:rsid w:val="00804AA1"/>
    <w:rsid w:val="0082244D"/>
    <w:rsid w:val="008E2854"/>
    <w:rsid w:val="00937326"/>
    <w:rsid w:val="0095148A"/>
    <w:rsid w:val="00A40936"/>
    <w:rsid w:val="00A53C80"/>
    <w:rsid w:val="00AB2676"/>
    <w:rsid w:val="00B1215A"/>
    <w:rsid w:val="00B82047"/>
    <w:rsid w:val="00C977A2"/>
    <w:rsid w:val="00D3536D"/>
    <w:rsid w:val="00D463AA"/>
    <w:rsid w:val="00D65D40"/>
    <w:rsid w:val="00DA3A3E"/>
    <w:rsid w:val="00DB6EC0"/>
    <w:rsid w:val="00E7617C"/>
    <w:rsid w:val="00EF36C1"/>
    <w:rsid w:val="00F0378C"/>
    <w:rsid w:val="00FD2A23"/>
    <w:rsid w:val="00FE3433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F7E8D-0778-4EF5-95F2-4B156C8A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2869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C91C-5399-46AA-853C-E66D5215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Мида</dc:creator>
  <cp:keywords/>
  <dc:description/>
  <cp:lastModifiedBy>Тимур Кашежев</cp:lastModifiedBy>
  <cp:revision>19</cp:revision>
  <cp:lastPrinted>2014-03-26T12:01:00Z</cp:lastPrinted>
  <dcterms:created xsi:type="dcterms:W3CDTF">2014-03-19T06:22:00Z</dcterms:created>
  <dcterms:modified xsi:type="dcterms:W3CDTF">2015-11-29T14:41:00Z</dcterms:modified>
</cp:coreProperties>
</file>