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3EC" w:rsidRDefault="007F23EC" w:rsidP="007F23E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ДЕПАРТАМЕНТ   ОБРАЗОВАНИЯ  МЕСТНОЙ  АДМИНИСТРАЦИИ</w:t>
      </w:r>
    </w:p>
    <w:p w:rsidR="007F23EC" w:rsidRDefault="007F23EC" w:rsidP="007F23E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КАЗЕННОЕ ДОШКОЛЬНОЕ ОБРАЗОВАТЕЛЬНОЕ  УЧРЕЖДЕНИЕ «ДЕТСКИЙ  САД № 60»  г. о.  НАЛЬЧИК</w:t>
      </w:r>
    </w:p>
    <w:p w:rsidR="007F23EC" w:rsidRDefault="007F23EC" w:rsidP="007F23E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КАБАРДИНО-БАЛКАРСКОЙ РЕСПУБЛИКИ</w:t>
      </w:r>
    </w:p>
    <w:p w:rsidR="007F23EC" w:rsidRDefault="007F23EC" w:rsidP="007F23EC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7F23EC" w:rsidRDefault="007F23EC" w:rsidP="007F23EC">
      <w:pPr>
        <w:pStyle w:val="a4"/>
        <w:pBdr>
          <w:bottom w:val="single" w:sz="4" w:space="1" w:color="auto"/>
        </w:pBd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ул. </w:t>
      </w:r>
      <w:proofErr w:type="gramStart"/>
      <w:r>
        <w:rPr>
          <w:rFonts w:ascii="Times New Roman" w:hAnsi="Times New Roman"/>
          <w:sz w:val="24"/>
          <w:szCs w:val="24"/>
        </w:rPr>
        <w:t>ИНГУШСКАЯ</w:t>
      </w:r>
      <w:proofErr w:type="gramEnd"/>
      <w:r>
        <w:rPr>
          <w:rFonts w:ascii="Times New Roman" w:hAnsi="Times New Roman"/>
          <w:sz w:val="24"/>
          <w:szCs w:val="24"/>
        </w:rPr>
        <w:t>, 9а                                                                           ИНН 0711038474</w:t>
      </w:r>
    </w:p>
    <w:p w:rsidR="007F23EC" w:rsidRDefault="007F23EC" w:rsidP="007F23EC">
      <w:pPr>
        <w:pStyle w:val="a4"/>
        <w:pBdr>
          <w:bottom w:val="single" w:sz="4" w:space="1" w:color="auto"/>
        </w:pBd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тел.97-65-32, 97-63-89          </w:t>
      </w:r>
      <w:r>
        <w:rPr>
          <w:rFonts w:ascii="Times New Roman" w:hAnsi="Times New Roman"/>
          <w:i/>
          <w:sz w:val="24"/>
          <w:szCs w:val="24"/>
          <w:lang w:val="en-US"/>
        </w:rPr>
        <w:t>e</w:t>
      </w:r>
      <w:r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i/>
          <w:sz w:val="24"/>
          <w:szCs w:val="24"/>
          <w:lang w:val="en-US"/>
        </w:rPr>
        <w:t>mail</w:t>
      </w:r>
      <w:r>
        <w:rPr>
          <w:rFonts w:ascii="Times New Roman" w:hAnsi="Times New Roman"/>
          <w:i/>
          <w:sz w:val="24"/>
          <w:szCs w:val="24"/>
        </w:rPr>
        <w:t xml:space="preserve">: </w:t>
      </w:r>
      <w:hyperlink r:id="rId5" w:history="1">
        <w:r>
          <w:rPr>
            <w:rStyle w:val="a3"/>
            <w:rFonts w:ascii="Times New Roman" w:hAnsi="Times New Roman"/>
            <w:i/>
            <w:sz w:val="24"/>
            <w:szCs w:val="24"/>
            <w:lang w:val="en-US"/>
          </w:rPr>
          <w:t>nshds</w:t>
        </w:r>
        <w:r>
          <w:rPr>
            <w:rStyle w:val="a3"/>
            <w:rFonts w:ascii="Times New Roman" w:hAnsi="Times New Roman"/>
            <w:i/>
            <w:sz w:val="24"/>
            <w:szCs w:val="24"/>
          </w:rPr>
          <w:t>-60@</w:t>
        </w:r>
        <w:r>
          <w:rPr>
            <w:rStyle w:val="a3"/>
            <w:rFonts w:ascii="Times New Roman" w:hAnsi="Times New Roman"/>
            <w:i/>
            <w:sz w:val="24"/>
            <w:szCs w:val="24"/>
            <w:lang w:val="en-US"/>
          </w:rPr>
          <w:t>mail</w:t>
        </w:r>
        <w:r>
          <w:rPr>
            <w:rStyle w:val="a3"/>
            <w:rFonts w:ascii="Times New Roman" w:hAnsi="Times New Roman"/>
            <w:i/>
            <w:sz w:val="24"/>
            <w:szCs w:val="24"/>
          </w:rPr>
          <w:t>.</w:t>
        </w:r>
        <w:r>
          <w:rPr>
            <w:rStyle w:val="a3"/>
            <w:rFonts w:ascii="Times New Roman" w:hAnsi="Times New Roman"/>
            <w:i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i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         КПП  072601001</w:t>
      </w:r>
    </w:p>
    <w:p w:rsidR="007F23EC" w:rsidRDefault="007F23EC" w:rsidP="007F23EC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7F23EC" w:rsidRDefault="007F23EC" w:rsidP="007F23EC">
      <w:pPr>
        <w:rPr>
          <w:rFonts w:ascii="Times New Roman" w:hAnsi="Times New Roman"/>
          <w:sz w:val="28"/>
          <w:szCs w:val="28"/>
        </w:rPr>
      </w:pPr>
    </w:p>
    <w:p w:rsidR="007F23EC" w:rsidRDefault="007F23EC" w:rsidP="007F23EC">
      <w:pPr>
        <w:rPr>
          <w:rFonts w:ascii="Times New Roman" w:hAnsi="Times New Roman"/>
          <w:sz w:val="28"/>
          <w:szCs w:val="28"/>
        </w:rPr>
      </w:pPr>
    </w:p>
    <w:p w:rsidR="007F23EC" w:rsidRDefault="007F23EC" w:rsidP="007F23E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p w:rsidR="007F23EC" w:rsidRDefault="007F23EC" w:rsidP="007F23E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№ 3                                                                          «02»  февраля  2016 года     </w:t>
      </w:r>
    </w:p>
    <w:p w:rsidR="007F23EC" w:rsidRDefault="007F23EC" w:rsidP="007F23E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</w:p>
    <w:p w:rsidR="007F23EC" w:rsidRDefault="007F23EC" w:rsidP="007F23E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 переходе на эффективный контракт»</w:t>
      </w:r>
    </w:p>
    <w:p w:rsidR="007F23EC" w:rsidRDefault="007F23EC" w:rsidP="007F23E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со ст. 74 Трудового кодекса Российской Федерации, распоряжением Правительства РФ от 26.11.2013 № 2190-р «Об утверждении программы поэтапного совершенствования системы оплаты труда в государственных (муниципальных) учреждениях на 2012 – 2018 годы», приказом Министерства труда и социальной защиты РФ от 26.04.2013 № 167н «Об утверждении рекомендаций  по оформлению трудовых отношений с работником государственного (муниципального) учреждения при введении эффективного контракта», </w:t>
      </w:r>
      <w:r w:rsidR="004775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письмом заместителя Министра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образования и науки Российской Федерации от 20.06.2013 №АП-1073/02 «О разработке показателей эффективности», решения Совета местного самоуправления городского округа Нальчик</w:t>
      </w:r>
      <w:r w:rsidR="001106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04.09.2015г.№334»Об утверждении Положения о переходе на эффективный контракт в муниципальных образовательных учреждениях городского округа Нальчик»</w:t>
      </w:r>
      <w:bookmarkStart w:id="0" w:name="_GoBack"/>
      <w:bookmarkEnd w:id="0"/>
    </w:p>
    <w:p w:rsidR="007F23EC" w:rsidRDefault="007F23EC" w:rsidP="007F23E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7F23EC" w:rsidRDefault="007F23EC" w:rsidP="007F23E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Создать комиссию по проведению работы, связанной с введением эффективного контракта под моим председательством в следующем составе:</w:t>
      </w:r>
    </w:p>
    <w:p w:rsidR="007F23EC" w:rsidRDefault="007F23EC" w:rsidP="007F23E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Науржанова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М. Х. – старший воспитатель</w:t>
      </w:r>
    </w:p>
    <w:p w:rsidR="007F23EC" w:rsidRDefault="007F23EC" w:rsidP="007F23E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Табухова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А. Х. – преподаватель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>. яз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редседатель профкома</w:t>
      </w:r>
    </w:p>
    <w:p w:rsidR="007F23EC" w:rsidRDefault="007F23EC" w:rsidP="007F23E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Балахова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А. Х. - делопроизводитель</w:t>
      </w:r>
    </w:p>
    <w:p w:rsidR="007F23EC" w:rsidRDefault="007F23EC" w:rsidP="007F23EC"/>
    <w:p w:rsidR="007F23EC" w:rsidRDefault="007F23EC" w:rsidP="007F23EC">
      <w:r>
        <w:rPr>
          <w:noProof/>
          <w:lang w:eastAsia="ru-RU"/>
        </w:rPr>
        <w:lastRenderedPageBreak/>
        <w:drawing>
          <wp:inline distT="0" distB="0" distL="0" distR="0">
            <wp:extent cx="5940425" cy="8136274"/>
            <wp:effectExtent l="0" t="0" r="3175" b="0"/>
            <wp:docPr id="1" name="Рисунок 1" descr="C:\Users\Мидка\Desktop\положение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идка\Desktop\положение_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6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861" w:rsidRDefault="00391861"/>
    <w:sectPr w:rsidR="00391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3EC"/>
    <w:rsid w:val="00110643"/>
    <w:rsid w:val="00391861"/>
    <w:rsid w:val="0047758D"/>
    <w:rsid w:val="007F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3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23EC"/>
    <w:rPr>
      <w:color w:val="0000FF" w:themeColor="hyperlink"/>
      <w:u w:val="single"/>
    </w:rPr>
  </w:style>
  <w:style w:type="paragraph" w:styleId="a4">
    <w:name w:val="No Spacing"/>
    <w:uiPriority w:val="1"/>
    <w:qFormat/>
    <w:rsid w:val="007F23E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F2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23E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3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23EC"/>
    <w:rPr>
      <w:color w:val="0000FF" w:themeColor="hyperlink"/>
      <w:u w:val="single"/>
    </w:rPr>
  </w:style>
  <w:style w:type="paragraph" w:styleId="a4">
    <w:name w:val="No Spacing"/>
    <w:uiPriority w:val="1"/>
    <w:qFormat/>
    <w:rsid w:val="007F23E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F2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23E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6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nshds-6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Мида</dc:creator>
  <cp:lastModifiedBy>Мида</cp:lastModifiedBy>
  <cp:revision>6</cp:revision>
  <dcterms:created xsi:type="dcterms:W3CDTF">2017-11-24T05:25:00Z</dcterms:created>
  <dcterms:modified xsi:type="dcterms:W3CDTF">2017-11-24T06:18:00Z</dcterms:modified>
</cp:coreProperties>
</file>